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E6C11" w:rsidRPr="0078331D">
      <w:pPr>
        <w:pStyle w:val="Heading1"/>
        <w:spacing w:before="0" w:after="0"/>
        <w:jc w:val="right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78331D">
        <w:rPr>
          <w:b w:val="0"/>
          <w:bCs w:val="0"/>
          <w:sz w:val="24"/>
          <w:szCs w:val="24"/>
        </w:rPr>
        <w:t xml:space="preserve">Дело № 5-65-149/2020                                             </w:t>
      </w:r>
    </w:p>
    <w:p w:rsidR="00AE6C11" w:rsidRPr="0078331D">
      <w:pPr>
        <w:pStyle w:val="Heading1"/>
        <w:spacing w:before="0" w:after="0"/>
        <w:jc w:val="center"/>
        <w:rPr>
          <w:sz w:val="24"/>
          <w:szCs w:val="24"/>
        </w:rPr>
      </w:pPr>
      <w:r w:rsidRPr="0078331D">
        <w:rPr>
          <w:b w:val="0"/>
          <w:bCs w:val="0"/>
          <w:sz w:val="24"/>
          <w:szCs w:val="24"/>
        </w:rPr>
        <w:t>П О С Т А Н О В Л Е Н И Е</w:t>
      </w:r>
    </w:p>
    <w:p w:rsidR="00AE6C11" w:rsidRPr="0078331D"/>
    <w:p w:rsidR="00AE6C11" w:rsidRPr="0078331D">
      <w:pPr>
        <w:jc w:val="both"/>
      </w:pPr>
      <w:r w:rsidRPr="0078331D">
        <w:t xml:space="preserve">29 мая 2020 года   </w:t>
      </w:r>
      <w:r w:rsidRPr="0078331D">
        <w:tab/>
      </w:r>
      <w:r w:rsidRPr="0078331D">
        <w:tab/>
      </w:r>
      <w:r w:rsidRPr="0078331D">
        <w:tab/>
        <w:t xml:space="preserve">                 п. Нижнегорский, ул. Победы, 20</w:t>
      </w:r>
    </w:p>
    <w:p w:rsidR="00AE6C11" w:rsidRPr="0078331D">
      <w:pPr>
        <w:jc w:val="both"/>
      </w:pPr>
      <w:r w:rsidRPr="0078331D">
        <w:t xml:space="preserve"> </w:t>
      </w:r>
      <w:r w:rsidRPr="0078331D">
        <w:tab/>
        <w:t xml:space="preserve">  </w:t>
      </w:r>
    </w:p>
    <w:p w:rsidR="00AE6C11" w:rsidRPr="0078331D">
      <w:pPr>
        <w:pStyle w:val="Heading1"/>
        <w:spacing w:before="0" w:after="0"/>
        <w:ind w:firstLine="708"/>
        <w:jc w:val="both"/>
        <w:rPr>
          <w:sz w:val="24"/>
          <w:szCs w:val="24"/>
        </w:rPr>
      </w:pPr>
      <w:r w:rsidRPr="0078331D">
        <w:rPr>
          <w:b w:val="0"/>
          <w:bCs w:val="0"/>
          <w:sz w:val="24"/>
          <w:szCs w:val="24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Жигарева В.В., поступившее из ОР ДПС </w:t>
      </w:r>
      <w:r w:rsidRPr="0078331D">
        <w:rPr>
          <w:b w:val="0"/>
          <w:bCs w:val="0"/>
          <w:sz w:val="24"/>
          <w:szCs w:val="24"/>
        </w:rPr>
        <w:t xml:space="preserve">ГИБДД по Республике Крым, в отношении  </w:t>
      </w:r>
    </w:p>
    <w:p w:rsidR="00AE6C11" w:rsidRPr="0078331D">
      <w:pPr>
        <w:jc w:val="both"/>
      </w:pPr>
      <w:r w:rsidRPr="0078331D">
        <w:t xml:space="preserve">                                                           </w:t>
      </w:r>
      <w:r w:rsidRPr="0078331D">
        <w:rPr>
          <w:rStyle w:val="cat-FIOgrp-15rplc-7"/>
        </w:rPr>
        <w:t>Жигарева В. В.</w:t>
      </w:r>
      <w:r w:rsidRPr="0078331D">
        <w:t xml:space="preserve">,  </w:t>
      </w:r>
    </w:p>
    <w:p w:rsidR="00AE6C11" w:rsidRPr="0078331D">
      <w:pPr>
        <w:ind w:left="4253"/>
        <w:jc w:val="both"/>
      </w:pPr>
      <w:r w:rsidRPr="0078331D">
        <w:rPr>
          <w:rStyle w:val="cat-UserDefinedgrp-25rplc-9"/>
        </w:rPr>
        <w:t>...личные данные</w:t>
      </w:r>
      <w:r w:rsidRPr="0078331D">
        <w:t xml:space="preserve">, зарегистрированного по адресу: </w:t>
      </w:r>
      <w:r w:rsidRPr="0078331D">
        <w:rPr>
          <w:rStyle w:val="cat-Addressgrp-2rplc-10"/>
        </w:rPr>
        <w:t>адрес</w:t>
      </w:r>
      <w:r w:rsidRPr="0078331D">
        <w:t xml:space="preserve">, проживающего по адресу: </w:t>
      </w:r>
      <w:r w:rsidRPr="0078331D">
        <w:rPr>
          <w:rStyle w:val="cat-Addressgrp-3rplc-11"/>
        </w:rPr>
        <w:t>адрес</w:t>
      </w:r>
      <w:r w:rsidRPr="0078331D">
        <w:t>, тел.</w:t>
      </w:r>
      <w:r w:rsidRPr="0078331D">
        <w:rPr>
          <w:rStyle w:val="cat-PhoneNumbergrp-24rplc-12"/>
        </w:rPr>
        <w:t>телефон</w:t>
      </w:r>
      <w:r w:rsidRPr="0078331D">
        <w:t>.</w:t>
      </w:r>
    </w:p>
    <w:p w:rsidR="00AE6C11" w:rsidRPr="0078331D">
      <w:pPr>
        <w:jc w:val="both"/>
      </w:pPr>
      <w:r w:rsidRPr="0078331D">
        <w:t>о привлечении его к административной от</w:t>
      </w:r>
      <w:r w:rsidRPr="0078331D">
        <w:t xml:space="preserve">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AE6C11" w:rsidRPr="0078331D">
      <w:pPr>
        <w:jc w:val="both"/>
      </w:pPr>
    </w:p>
    <w:p w:rsidR="00AE6C11" w:rsidRPr="0078331D">
      <w:pPr>
        <w:jc w:val="both"/>
      </w:pPr>
      <w:r w:rsidRPr="0078331D">
        <w:t xml:space="preserve"> </w:t>
      </w:r>
      <w:r w:rsidRPr="0078331D">
        <w:tab/>
      </w:r>
      <w:r w:rsidRPr="0078331D">
        <w:tab/>
      </w:r>
      <w:r w:rsidRPr="0078331D">
        <w:tab/>
      </w:r>
      <w:r w:rsidRPr="0078331D">
        <w:tab/>
      </w:r>
      <w:r w:rsidRPr="0078331D">
        <w:tab/>
        <w:t xml:space="preserve">    УСТАНОВИЛ:</w:t>
      </w:r>
    </w:p>
    <w:p w:rsidR="00AE6C11" w:rsidRPr="0078331D">
      <w:pPr>
        <w:jc w:val="both"/>
      </w:pPr>
    </w:p>
    <w:p w:rsidR="00AE6C11" w:rsidRPr="0078331D">
      <w:pPr>
        <w:jc w:val="both"/>
      </w:pPr>
      <w:r w:rsidRPr="0078331D">
        <w:tab/>
      </w:r>
      <w:r w:rsidRPr="0078331D">
        <w:t xml:space="preserve">Жигарев В.В., </w:t>
      </w:r>
      <w:r w:rsidRPr="0078331D">
        <w:rPr>
          <w:rStyle w:val="cat-Dategrp-9rplc-14"/>
        </w:rPr>
        <w:t>дата</w:t>
      </w:r>
      <w:r w:rsidRPr="0078331D">
        <w:t xml:space="preserve">, в </w:t>
      </w:r>
      <w:r w:rsidRPr="0078331D">
        <w:rPr>
          <w:rStyle w:val="cat-Timegrp-23rplc-15"/>
        </w:rPr>
        <w:t>время</w:t>
      </w:r>
      <w:r w:rsidRPr="0078331D">
        <w:t xml:space="preserve">, в </w:t>
      </w:r>
      <w:r w:rsidRPr="0078331D">
        <w:rPr>
          <w:rStyle w:val="cat-Addressgrp-4rplc-16"/>
        </w:rPr>
        <w:t>адрес</w:t>
      </w:r>
      <w:r w:rsidRPr="0078331D">
        <w:t xml:space="preserve"> по </w:t>
      </w:r>
      <w:r w:rsidRPr="0078331D">
        <w:rPr>
          <w:rStyle w:val="cat-Addressgrp-5rplc-17"/>
        </w:rPr>
        <w:t>адрес</w:t>
      </w:r>
      <w:r w:rsidRPr="0078331D">
        <w:t xml:space="preserve">, управлял транспортным средством – мопедом, </w:t>
      </w:r>
      <w:r w:rsidRPr="0078331D">
        <w:t>будучи лишенным права управления транспортными средствами постановлением Мирового судьи судебного участка № 65 Нижнегорского судебного района (Нижнегорский муниципальный район) Республики Крым от 31 мая 2019 года, вступившего в законную силу 11 июня 2019 г</w:t>
      </w:r>
      <w:r w:rsidRPr="0078331D">
        <w:t xml:space="preserve">ода, которым он привлечен к административной ответственности за совершение правонарушения, предусмотренного ст. 12.26 ч.1 </w:t>
      </w:r>
      <w:r w:rsidRPr="0078331D">
        <w:t>КоАП</w:t>
      </w:r>
      <w:r w:rsidRPr="0078331D">
        <w:t xml:space="preserve"> РФ, к наказанию в виде административного штрафа в сумме 30000 руб. с лишением права управления транспортными средствами на срок 1</w:t>
      </w:r>
      <w:r w:rsidRPr="0078331D">
        <w:t xml:space="preserve"> год 6 месяцев, чем нарушил п. 2.1.1 ПДД РФ, ответственность за которое предусмотрена ч. 2 ст. 12.7 </w:t>
      </w:r>
      <w:r w:rsidRPr="0078331D">
        <w:t>КоАП</w:t>
      </w:r>
      <w:r w:rsidRPr="0078331D">
        <w:t xml:space="preserve"> РФ.</w:t>
      </w:r>
    </w:p>
    <w:p w:rsidR="00AE6C11" w:rsidRPr="0078331D">
      <w:pPr>
        <w:jc w:val="both"/>
      </w:pPr>
      <w:r w:rsidRPr="0078331D">
        <w:t xml:space="preserve">           В судебном заседании Жигарев В.В. вину признал и пояснил, что при указанных в протоколе об административном правонарушении обстоятельств</w:t>
      </w:r>
      <w:r w:rsidRPr="0078331D">
        <w:t xml:space="preserve">ах управлял мопедом, будучи лишенным права управления транспортными средствами вышеуказанным постановлением мирового судьи судебного участка № 65 Нижнегорского судебного района от 31 мая 2019 года, вступившего в законную силу 11 июня 2019 года, которым он </w:t>
      </w:r>
      <w:r w:rsidRPr="0078331D">
        <w:t xml:space="preserve">привлечен к административной ответственности за совершение правонарушения, предусмотренного ст. 12.26 ч.1 </w:t>
      </w:r>
      <w:r w:rsidRPr="0078331D">
        <w:t>КоАП</w:t>
      </w:r>
      <w:r w:rsidRPr="0078331D">
        <w:t xml:space="preserve"> РФ, к наказанию в виде административного штрафа в сумме 30000 руб. с лишением права управления транспортными средствами на срок 1 год 6 месяцев, </w:t>
      </w:r>
      <w:r w:rsidRPr="0078331D">
        <w:t>о котором ему было известно. Водительское удостоверение не сдавал, было изъято только сотрудниками ОГИБДД по Нижнегорскому району 29.05.2020 года. В содеянном раскаивается.</w:t>
      </w:r>
    </w:p>
    <w:p w:rsidR="00AE6C11" w:rsidRPr="0078331D">
      <w:pPr>
        <w:jc w:val="both"/>
      </w:pPr>
      <w:r w:rsidRPr="0078331D">
        <w:t xml:space="preserve">           Выслушав Жигарева В.В., исследовав материалы дела, суд пришел к выводу о</w:t>
      </w:r>
      <w:r w:rsidRPr="0078331D">
        <w:t xml:space="preserve"> наличии в действиях Жигарева В.В. состава правонарушения, предусмотренного ст. 12.7 ч.2 </w:t>
      </w:r>
      <w:r w:rsidRPr="0078331D">
        <w:t>КоАП</w:t>
      </w:r>
      <w:r w:rsidRPr="0078331D">
        <w:t xml:space="preserve"> РФ, исходя из следующего.</w:t>
      </w:r>
    </w:p>
    <w:p w:rsidR="00AE6C11" w:rsidRPr="0078331D">
      <w:pPr>
        <w:jc w:val="both"/>
      </w:pPr>
      <w:r w:rsidRPr="0078331D">
        <w:t xml:space="preserve">           Согласно протоколу об административном правонарушении 61 АГ №</w:t>
      </w:r>
      <w:r w:rsidRPr="0078331D">
        <w:rPr>
          <w:rStyle w:val="cat-UserDefinedgrp-26rplc-32"/>
        </w:rPr>
        <w:t>...номер</w:t>
      </w:r>
      <w:r w:rsidRPr="0078331D">
        <w:t xml:space="preserve"> от </w:t>
      </w:r>
      <w:r w:rsidRPr="0078331D">
        <w:rPr>
          <w:rStyle w:val="cat-Dategrp-9rplc-33"/>
        </w:rPr>
        <w:t>дата</w:t>
      </w:r>
      <w:r w:rsidRPr="0078331D">
        <w:t xml:space="preserve">, он был составлен в отношении Жигарева В.В. за </w:t>
      </w:r>
      <w:r w:rsidRPr="0078331D">
        <w:t xml:space="preserve">то, что он </w:t>
      </w:r>
      <w:r w:rsidRPr="0078331D">
        <w:rPr>
          <w:rStyle w:val="cat-Dategrp-9rplc-35"/>
        </w:rPr>
        <w:t>дата</w:t>
      </w:r>
      <w:r w:rsidRPr="0078331D">
        <w:t xml:space="preserve">, в </w:t>
      </w:r>
      <w:r w:rsidRPr="0078331D">
        <w:rPr>
          <w:rStyle w:val="cat-Timegrp-23rplc-36"/>
        </w:rPr>
        <w:t>время</w:t>
      </w:r>
      <w:r w:rsidRPr="0078331D">
        <w:t xml:space="preserve">, в </w:t>
      </w:r>
      <w:r w:rsidRPr="0078331D">
        <w:rPr>
          <w:rStyle w:val="cat-Addressgrp-4rplc-37"/>
        </w:rPr>
        <w:t>адрес</w:t>
      </w:r>
      <w:r w:rsidRPr="0078331D">
        <w:t xml:space="preserve"> по </w:t>
      </w:r>
      <w:r w:rsidRPr="0078331D">
        <w:rPr>
          <w:rStyle w:val="cat-Addressgrp-5rplc-38"/>
        </w:rPr>
        <w:t>адрес</w:t>
      </w:r>
      <w:r w:rsidRPr="0078331D">
        <w:t>, управлял транспортным средством – мопедом, будучи лишенным права управления транспортными средствами постановлением Мирового судьи судебного участка № 65 Нижнегорского судебного района (Нижнегорский муниципальный</w:t>
      </w:r>
      <w:r w:rsidRPr="0078331D">
        <w:t xml:space="preserve"> район) Республики Крым от 31 мая 2019 года, вступившего в законную силу 11 июня 2019 года, которым он привлечен к административной ответственности за совершение правонарушения, предусмотренного ст. 12.26 ч.1 </w:t>
      </w:r>
      <w:r w:rsidRPr="0078331D">
        <w:t>КоАП</w:t>
      </w:r>
      <w:r w:rsidRPr="0078331D">
        <w:t xml:space="preserve"> РФ, к наказанию в виде административного ш</w:t>
      </w:r>
      <w:r w:rsidRPr="0078331D">
        <w:t xml:space="preserve">трафа в сумме 30000 руб. с </w:t>
      </w:r>
      <w:r w:rsidRPr="0078331D">
        <w:t>лишением права управления транспортными средствами на срок 1 год 6 месяцев, чем нарушил п. 2.1.1 ПДД РФ.</w:t>
      </w:r>
    </w:p>
    <w:p w:rsidR="00AE6C11" w:rsidRPr="0078331D">
      <w:pPr>
        <w:jc w:val="both"/>
      </w:pPr>
      <w:r w:rsidRPr="0078331D">
        <w:t xml:space="preserve">         Факт управления транспортным средством при указанных в протоколе об административном правонарушении обстоятельствах</w:t>
      </w:r>
      <w:r w:rsidRPr="0078331D">
        <w:t xml:space="preserve"> подтверждается протоколом об административном правонарушении от 29.05.2020 года, протоколом об отстранении от управления транспортным средством от 29.05.2020 года, протоколом изъятия вещей и документов от 29.05.2020, видеозаписью, а также признательными п</w:t>
      </w:r>
      <w:r w:rsidRPr="0078331D">
        <w:t>оказаниями Жигарева В.В. данными в судебном заседании.</w:t>
      </w:r>
    </w:p>
    <w:p w:rsidR="00AE6C11" w:rsidRPr="0078331D">
      <w:pPr>
        <w:jc w:val="both"/>
      </w:pPr>
      <w:r w:rsidRPr="0078331D">
        <w:t xml:space="preserve">           Как усматривается из материалов дела, Жигарев В.В. постановлением мирового судьи судебного участка № 65 Нижнегорского судебного района (Нижнегорский муниципальный район) Республики Крым от 3</w:t>
      </w:r>
      <w:r w:rsidRPr="0078331D">
        <w:t xml:space="preserve">1 мая 2019 года, привлечен к административной ответственности за совершение правонарушения, предусмотренного ст. 12.26 ч.1 </w:t>
      </w:r>
      <w:r w:rsidRPr="0078331D">
        <w:t>КоАП</w:t>
      </w:r>
      <w:r w:rsidRPr="0078331D">
        <w:t xml:space="preserve"> РФ, к наказанию в виде административного штрафа в сумме 30000 руб. с лишением права управления транспортными средствами на срок </w:t>
      </w:r>
      <w:r w:rsidRPr="0078331D">
        <w:t>1 год 6 месяцев. Постановление вступило в законную силу 11 июня 2019 года.</w:t>
      </w:r>
    </w:p>
    <w:p w:rsidR="00AE6C11" w:rsidRPr="0078331D">
      <w:pPr>
        <w:jc w:val="both"/>
      </w:pPr>
      <w:r w:rsidRPr="0078331D">
        <w:t xml:space="preserve">           При таких обстоятельствах в действиях Жигарева В.В. имеется состав правонарушения, предусмотренного ст. 12.7 ч.2 </w:t>
      </w:r>
      <w:r w:rsidRPr="0078331D">
        <w:t>КоАП</w:t>
      </w:r>
      <w:r w:rsidRPr="0078331D">
        <w:t xml:space="preserve"> РФ, а именно управление транспортным средством водит</w:t>
      </w:r>
      <w:r w:rsidRPr="0078331D">
        <w:t>елем, лишенным права управления транспортными средствами.</w:t>
      </w:r>
    </w:p>
    <w:p w:rsidR="00AE6C11" w:rsidRPr="0078331D">
      <w:pPr>
        <w:ind w:firstLine="708"/>
        <w:jc w:val="both"/>
      </w:pPr>
      <w:r w:rsidRPr="0078331D">
        <w:t xml:space="preserve">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</w:t>
      </w:r>
      <w:r w:rsidRPr="0078331D">
        <w:t>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6C11" w:rsidRPr="0078331D">
      <w:pPr>
        <w:ind w:firstLine="708"/>
        <w:jc w:val="both"/>
      </w:pPr>
      <w:r w:rsidRPr="0078331D">
        <w:t xml:space="preserve">Согласно ст. 4.1 ч.2 </w:t>
      </w:r>
      <w:r w:rsidRPr="0078331D">
        <w:t>КоАП</w:t>
      </w:r>
      <w:r w:rsidRPr="0078331D">
        <w:t xml:space="preserve"> РФ, при назначении административного наказания суд учитывает характер совершенного а</w:t>
      </w:r>
      <w:r w:rsidRPr="0078331D"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E6C11" w:rsidRPr="0078331D">
      <w:pPr>
        <w:jc w:val="both"/>
      </w:pPr>
      <w:r w:rsidRPr="0078331D">
        <w:t xml:space="preserve">           Принимая во внимание характер и обстоятельства совершенного административного правонаруше</w:t>
      </w:r>
      <w:r w:rsidRPr="0078331D">
        <w:t>ния, учитывая раскаяние Жигарева В.В., которое суд признает обстоятельством, смягчающим административную ответственность,  учитывая данные о личности Жигарева В.В., не работающего, инвалидности не имеющего, суд пришел к выводу о возможности назначить ему а</w:t>
      </w:r>
      <w:r w:rsidRPr="0078331D">
        <w:t>дминистративное наказание в виде обязательных работ.</w:t>
      </w:r>
    </w:p>
    <w:p w:rsidR="00AE6C11" w:rsidRPr="0078331D">
      <w:pPr>
        <w:jc w:val="both"/>
      </w:pPr>
      <w:r w:rsidRPr="0078331D">
        <w:tab/>
      </w:r>
      <w:r w:rsidRPr="0078331D">
        <w:t xml:space="preserve">На основании изложенного, руководствуясь ст. ст. 29.9, 29.10 </w:t>
      </w:r>
      <w:r w:rsidRPr="0078331D">
        <w:t>КоАП</w:t>
      </w:r>
      <w:r w:rsidRPr="0078331D">
        <w:t xml:space="preserve"> РФ, мировой судья</w:t>
      </w:r>
    </w:p>
    <w:p w:rsidR="00AE6C11" w:rsidRPr="0078331D">
      <w:pPr>
        <w:jc w:val="both"/>
      </w:pPr>
      <w:r w:rsidRPr="0078331D">
        <w:tab/>
      </w:r>
      <w:r w:rsidRPr="0078331D">
        <w:t xml:space="preserve">                                             ПОСТАНОВИЛ: </w:t>
      </w:r>
    </w:p>
    <w:p w:rsidR="00AE6C11" w:rsidRPr="0078331D">
      <w:pPr>
        <w:jc w:val="both"/>
      </w:pPr>
      <w:r w:rsidRPr="0078331D">
        <w:tab/>
      </w:r>
      <w:r w:rsidRPr="0078331D">
        <w:t xml:space="preserve"> </w:t>
      </w:r>
      <w:r w:rsidRPr="0078331D">
        <w:rPr>
          <w:rStyle w:val="cat-FIOgrp-15rplc-57"/>
        </w:rPr>
        <w:t>Жигарева В. В.</w:t>
      </w:r>
      <w:r w:rsidRPr="0078331D">
        <w:t xml:space="preserve"> признать виновным</w:t>
      </w:r>
      <w:r w:rsidRPr="0078331D">
        <w:t xml:space="preserve">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обязательных работ на срок 100 (сто) часов.</w:t>
      </w:r>
    </w:p>
    <w:p w:rsidR="00AE6C11" w:rsidRPr="0078331D">
      <w:pPr>
        <w:jc w:val="both"/>
      </w:pPr>
      <w:r w:rsidRPr="0078331D">
        <w:t xml:space="preserve">            </w:t>
      </w:r>
      <w:r w:rsidRPr="0078331D"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</w:t>
      </w:r>
      <w:r w:rsidRPr="0078331D">
        <w:t>н) Республики Крым (адрес: ул. Победы, д. 20, п. Нижнегорский, Республика Крым).</w:t>
      </w:r>
    </w:p>
    <w:p w:rsidR="00AE6C11" w:rsidRPr="0078331D">
      <w:pPr>
        <w:jc w:val="both"/>
      </w:pPr>
    </w:p>
    <w:p w:rsidR="00AE6C11" w:rsidRPr="0078331D">
      <w:pPr>
        <w:jc w:val="both"/>
      </w:pPr>
      <w:r w:rsidRPr="0078331D">
        <w:tab/>
      </w:r>
      <w:r w:rsidRPr="0078331D">
        <w:t>Мировой судья</w:t>
      </w:r>
      <w:r w:rsidRPr="0078331D">
        <w:tab/>
      </w:r>
      <w:r w:rsidR="0078331D">
        <w:t>/подпись/</w:t>
      </w:r>
      <w:r w:rsidRPr="0078331D">
        <w:tab/>
      </w:r>
      <w:r w:rsidRPr="0078331D">
        <w:tab/>
      </w:r>
      <w:r w:rsidRPr="0078331D">
        <w:tab/>
        <w:t xml:space="preserve">                             Тайганская Т.</w:t>
      </w:r>
      <w:r w:rsidRPr="0078331D">
        <w:t>В</w:t>
      </w:r>
      <w:r w:rsidRPr="0078331D">
        <w:t>.</w:t>
      </w:r>
    </w:p>
    <w:p w:rsidR="00AE6C11">
      <w:pPr>
        <w:jc w:val="both"/>
        <w:rPr>
          <w:sz w:val="28"/>
          <w:szCs w:val="28"/>
        </w:rPr>
      </w:pPr>
    </w:p>
    <w:sectPr w:rsidSect="00AE6C11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C1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</w:t>
    </w:r>
    <w:r>
      <w:rPr>
        <w:b/>
        <w:bCs/>
        <w:sz w:val="20"/>
        <w:szCs w:val="20"/>
      </w:rPr>
      <w:t xml:space="preserve">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8331D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noPunctuationKerning/>
  <w:characterSpacingControl w:val="doNotCompress"/>
  <w:compat/>
  <w:rsids>
    <w:rsidRoot w:val="00AE6C11"/>
    <w:rsid w:val="0078331D"/>
    <w:rsid w:val="00AE6C11"/>
    <w:rsid w:val="00C50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5rplc-7">
    <w:name w:val="cat-FIO grp-15 rplc-7"/>
    <w:basedOn w:val="DefaultParagraphFont"/>
    <w:rsid w:val="00AE6C11"/>
  </w:style>
  <w:style w:type="character" w:customStyle="1" w:styleId="cat-UserDefinedgrp-25rplc-9">
    <w:name w:val="cat-UserDefined grp-25 rplc-9"/>
    <w:basedOn w:val="DefaultParagraphFont"/>
    <w:rsid w:val="00AE6C11"/>
  </w:style>
  <w:style w:type="character" w:customStyle="1" w:styleId="cat-Addressgrp-2rplc-10">
    <w:name w:val="cat-Address grp-2 rplc-10"/>
    <w:basedOn w:val="DefaultParagraphFont"/>
    <w:rsid w:val="00AE6C11"/>
  </w:style>
  <w:style w:type="character" w:customStyle="1" w:styleId="cat-Addressgrp-3rplc-11">
    <w:name w:val="cat-Address grp-3 rplc-11"/>
    <w:basedOn w:val="DefaultParagraphFont"/>
    <w:rsid w:val="00AE6C11"/>
  </w:style>
  <w:style w:type="character" w:customStyle="1" w:styleId="cat-PhoneNumbergrp-24rplc-12">
    <w:name w:val="cat-PhoneNumber grp-24 rplc-12"/>
    <w:basedOn w:val="DefaultParagraphFont"/>
    <w:rsid w:val="00AE6C11"/>
  </w:style>
  <w:style w:type="character" w:customStyle="1" w:styleId="cat-Dategrp-9rplc-14">
    <w:name w:val="cat-Date grp-9 rplc-14"/>
    <w:basedOn w:val="DefaultParagraphFont"/>
    <w:rsid w:val="00AE6C11"/>
  </w:style>
  <w:style w:type="character" w:customStyle="1" w:styleId="cat-Timegrp-23rplc-15">
    <w:name w:val="cat-Time grp-23 rplc-15"/>
    <w:basedOn w:val="DefaultParagraphFont"/>
    <w:rsid w:val="00AE6C11"/>
  </w:style>
  <w:style w:type="character" w:customStyle="1" w:styleId="cat-Addressgrp-4rplc-16">
    <w:name w:val="cat-Address grp-4 rplc-16"/>
    <w:basedOn w:val="DefaultParagraphFont"/>
    <w:rsid w:val="00AE6C11"/>
  </w:style>
  <w:style w:type="character" w:customStyle="1" w:styleId="cat-Addressgrp-5rplc-17">
    <w:name w:val="cat-Address grp-5 rplc-17"/>
    <w:basedOn w:val="DefaultParagraphFont"/>
    <w:rsid w:val="00AE6C11"/>
  </w:style>
  <w:style w:type="character" w:customStyle="1" w:styleId="cat-UserDefinedgrp-26rplc-32">
    <w:name w:val="cat-UserDefined grp-26 rplc-32"/>
    <w:basedOn w:val="DefaultParagraphFont"/>
    <w:rsid w:val="00AE6C11"/>
  </w:style>
  <w:style w:type="character" w:customStyle="1" w:styleId="cat-Dategrp-9rplc-33">
    <w:name w:val="cat-Date grp-9 rplc-33"/>
    <w:basedOn w:val="DefaultParagraphFont"/>
    <w:rsid w:val="00AE6C11"/>
  </w:style>
  <w:style w:type="character" w:customStyle="1" w:styleId="cat-Dategrp-9rplc-35">
    <w:name w:val="cat-Date grp-9 rplc-35"/>
    <w:basedOn w:val="DefaultParagraphFont"/>
    <w:rsid w:val="00AE6C11"/>
  </w:style>
  <w:style w:type="character" w:customStyle="1" w:styleId="cat-Timegrp-23rplc-36">
    <w:name w:val="cat-Time grp-23 rplc-36"/>
    <w:basedOn w:val="DefaultParagraphFont"/>
    <w:rsid w:val="00AE6C11"/>
  </w:style>
  <w:style w:type="character" w:customStyle="1" w:styleId="cat-Addressgrp-4rplc-37">
    <w:name w:val="cat-Address grp-4 rplc-37"/>
    <w:basedOn w:val="DefaultParagraphFont"/>
    <w:rsid w:val="00AE6C11"/>
  </w:style>
  <w:style w:type="character" w:customStyle="1" w:styleId="cat-Addressgrp-5rplc-38">
    <w:name w:val="cat-Address grp-5 rplc-38"/>
    <w:basedOn w:val="DefaultParagraphFont"/>
    <w:rsid w:val="00AE6C11"/>
  </w:style>
  <w:style w:type="character" w:customStyle="1" w:styleId="cat-FIOgrp-15rplc-57">
    <w:name w:val="cat-FIO grp-15 rplc-57"/>
    <w:basedOn w:val="DefaultParagraphFont"/>
    <w:rsid w:val="00AE6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