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E0BAE" w:rsidRPr="006520DF">
      <w:pPr>
        <w:pStyle w:val="Heading1"/>
        <w:spacing w:before="0" w:after="0"/>
        <w:jc w:val="center"/>
        <w:rPr>
          <w:sz w:val="22"/>
          <w:szCs w:val="22"/>
        </w:rPr>
      </w:pPr>
      <w:r w:rsidRPr="006520DF">
        <w:rPr>
          <w:b w:val="0"/>
          <w:bCs w:val="0"/>
          <w:sz w:val="22"/>
          <w:szCs w:val="22"/>
        </w:rPr>
        <w:t xml:space="preserve">                                                                                       Дело № 5-65-185/2019                                            </w:t>
      </w:r>
    </w:p>
    <w:p w:rsidR="001E0BAE" w:rsidRPr="006520DF">
      <w:pPr>
        <w:pStyle w:val="Heading1"/>
        <w:spacing w:before="0" w:after="0"/>
        <w:jc w:val="center"/>
        <w:rPr>
          <w:sz w:val="22"/>
          <w:szCs w:val="22"/>
        </w:rPr>
      </w:pPr>
    </w:p>
    <w:p w:rsidR="001E0BAE" w:rsidRPr="006520DF">
      <w:pPr>
        <w:pStyle w:val="Heading1"/>
        <w:spacing w:before="0" w:after="0"/>
        <w:jc w:val="center"/>
        <w:rPr>
          <w:sz w:val="22"/>
          <w:szCs w:val="22"/>
        </w:rPr>
      </w:pPr>
      <w:r w:rsidRPr="006520DF">
        <w:rPr>
          <w:b w:val="0"/>
          <w:bCs w:val="0"/>
          <w:sz w:val="22"/>
          <w:szCs w:val="22"/>
        </w:rPr>
        <w:t>П</w:t>
      </w:r>
      <w:r w:rsidRPr="006520DF">
        <w:rPr>
          <w:b w:val="0"/>
          <w:bCs w:val="0"/>
          <w:sz w:val="22"/>
          <w:szCs w:val="22"/>
        </w:rPr>
        <w:t xml:space="preserve"> О С Т А Н О В Л Е Н И Е</w:t>
      </w:r>
    </w:p>
    <w:p w:rsidR="001E0BAE" w:rsidRPr="006520DF">
      <w:pPr>
        <w:jc w:val="both"/>
        <w:rPr>
          <w:sz w:val="22"/>
          <w:szCs w:val="22"/>
        </w:rPr>
      </w:pP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>28 июня 2019 года</w:t>
      </w:r>
      <w:r w:rsidRPr="006520DF">
        <w:rPr>
          <w:sz w:val="22"/>
          <w:szCs w:val="22"/>
        </w:rPr>
        <w:tab/>
        <w:t xml:space="preserve">                     </w:t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  <w:t xml:space="preserve">                           п</w:t>
      </w:r>
      <w:r w:rsidRPr="006520DF">
        <w:rPr>
          <w:sz w:val="22"/>
          <w:szCs w:val="22"/>
        </w:rPr>
        <w:t>.</w:t>
      </w:r>
      <w:r w:rsidRPr="006520DF">
        <w:rPr>
          <w:sz w:val="22"/>
          <w:szCs w:val="22"/>
        </w:rPr>
        <w:t>Н</w:t>
      </w:r>
      <w:r w:rsidRPr="006520DF">
        <w:rPr>
          <w:sz w:val="22"/>
          <w:szCs w:val="22"/>
        </w:rPr>
        <w:t>ижнегорский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</w:t>
      </w:r>
      <w:r w:rsidRPr="006520DF">
        <w:rPr>
          <w:sz w:val="22"/>
          <w:szCs w:val="22"/>
        </w:rPr>
        <w:tab/>
        <w:t xml:space="preserve">   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</w:t>
      </w:r>
      <w:r w:rsidRPr="006520DF">
        <w:rPr>
          <w:sz w:val="22"/>
          <w:szCs w:val="22"/>
        </w:rPr>
        <w:t xml:space="preserve">.А., рассмотрев материалы дела об административном правонарушении, поступившие из ОГИБДД ОМВД России по Нижнегорскому району Республики Крым, в отношении   </w:t>
      </w:r>
    </w:p>
    <w:p w:rsidR="001E0BAE" w:rsidRPr="006520DF">
      <w:pPr>
        <w:ind w:left="4253"/>
        <w:jc w:val="both"/>
        <w:rPr>
          <w:sz w:val="22"/>
          <w:szCs w:val="22"/>
        </w:rPr>
      </w:pPr>
      <w:r w:rsidRPr="006520DF">
        <w:rPr>
          <w:rStyle w:val="cat-UserDefinedgrp-32rplc-7"/>
          <w:sz w:val="22"/>
          <w:szCs w:val="22"/>
        </w:rPr>
        <w:t>...</w:t>
      </w:r>
      <w:r w:rsidRPr="006520DF">
        <w:rPr>
          <w:rStyle w:val="cat-UserDefinedgrp-32rplc-7"/>
          <w:sz w:val="22"/>
          <w:szCs w:val="22"/>
        </w:rPr>
        <w:t>Исмаилова</w:t>
      </w:r>
      <w:r w:rsidRPr="006520DF">
        <w:rPr>
          <w:rStyle w:val="cat-UserDefinedgrp-32rplc-7"/>
          <w:sz w:val="22"/>
          <w:szCs w:val="22"/>
        </w:rPr>
        <w:t xml:space="preserve"> А.А.</w:t>
      </w:r>
      <w:r w:rsidRPr="006520DF">
        <w:rPr>
          <w:sz w:val="22"/>
          <w:szCs w:val="22"/>
        </w:rPr>
        <w:t xml:space="preserve">,  </w:t>
      </w:r>
      <w:r w:rsidRPr="006520DF">
        <w:rPr>
          <w:rStyle w:val="cat-UserDefinedgrp-33rplc-9"/>
          <w:sz w:val="22"/>
          <w:szCs w:val="22"/>
        </w:rPr>
        <w:t>...личные данные</w:t>
      </w:r>
      <w:r w:rsidRPr="006520DF">
        <w:rPr>
          <w:rStyle w:val="cat-UserDefinedgrp-33rplc-9"/>
          <w:sz w:val="22"/>
          <w:szCs w:val="22"/>
        </w:rPr>
        <w:t xml:space="preserve"> </w:t>
      </w:r>
      <w:r w:rsidRPr="006520DF">
        <w:rPr>
          <w:sz w:val="22"/>
          <w:szCs w:val="22"/>
        </w:rPr>
        <w:t>.</w:t>
      </w:r>
      <w:r w:rsidRPr="006520DF">
        <w:rPr>
          <w:sz w:val="22"/>
          <w:szCs w:val="22"/>
        </w:rPr>
        <w:t xml:space="preserve"> 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>о привлечении его к административной ответственности за пра</w:t>
      </w:r>
      <w:r w:rsidRPr="006520DF">
        <w:rPr>
          <w:sz w:val="22"/>
          <w:szCs w:val="22"/>
        </w:rPr>
        <w:t xml:space="preserve">вонарушение, предусмотренное ст. 20.25 ч.1 Кодекса Российской Федерации об административных правонарушениях, </w:t>
      </w:r>
    </w:p>
    <w:p w:rsidR="001E0BAE" w:rsidRPr="006520DF">
      <w:pPr>
        <w:jc w:val="both"/>
        <w:rPr>
          <w:sz w:val="22"/>
          <w:szCs w:val="22"/>
        </w:rPr>
      </w:pP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</w:t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  <w:t xml:space="preserve">    УСТАНОВИЛ:</w:t>
      </w:r>
    </w:p>
    <w:p w:rsidR="001E0BAE" w:rsidRPr="006520DF">
      <w:pPr>
        <w:jc w:val="both"/>
        <w:rPr>
          <w:sz w:val="22"/>
          <w:szCs w:val="22"/>
        </w:rPr>
      </w:pP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 xml:space="preserve"> Исмаилов А.А., </w:t>
      </w:r>
      <w:r w:rsidRPr="006520DF">
        <w:rPr>
          <w:rStyle w:val="cat-Dategrp-14rplc-15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</w:t>
      </w:r>
      <w:r w:rsidRPr="006520DF">
        <w:rPr>
          <w:sz w:val="22"/>
          <w:szCs w:val="22"/>
        </w:rPr>
        <w:t>в</w:t>
      </w:r>
      <w:r w:rsidRPr="006520DF">
        <w:rPr>
          <w:sz w:val="22"/>
          <w:szCs w:val="22"/>
        </w:rPr>
        <w:t xml:space="preserve"> </w:t>
      </w:r>
      <w:r w:rsidRPr="006520DF">
        <w:rPr>
          <w:rStyle w:val="cat-Timegrp-26rplc-16"/>
          <w:sz w:val="22"/>
          <w:szCs w:val="22"/>
        </w:rPr>
        <w:t>время</w:t>
      </w:r>
      <w:r w:rsidRPr="006520DF">
        <w:rPr>
          <w:sz w:val="22"/>
          <w:szCs w:val="22"/>
        </w:rPr>
        <w:t xml:space="preserve">, по месту своего жительства: </w:t>
      </w:r>
      <w:r w:rsidRPr="006520DF">
        <w:rPr>
          <w:rStyle w:val="cat-Addressgrp-6rplc-17"/>
          <w:sz w:val="22"/>
          <w:szCs w:val="22"/>
        </w:rPr>
        <w:t>адрес</w:t>
      </w:r>
      <w:r w:rsidRPr="006520DF">
        <w:rPr>
          <w:sz w:val="22"/>
          <w:szCs w:val="22"/>
        </w:rPr>
        <w:t>, будучи привлеченным к административной ответственности по</w:t>
      </w:r>
      <w:r w:rsidRPr="006520DF">
        <w:rPr>
          <w:sz w:val="22"/>
          <w:szCs w:val="22"/>
        </w:rPr>
        <w:t xml:space="preserve">становлением инспектора ДПС ГИБДД ОМВД России по Нижнегорскому району Республики Крым от </w:t>
      </w:r>
      <w:r w:rsidRPr="006520DF">
        <w:rPr>
          <w:rStyle w:val="cat-Dategrp-15rplc-19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за совершение административного правонарушения, предусмотренного ч. 2 ст. 12.13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 с назначением административного наказания в виде штрафа в сумме </w:t>
      </w:r>
      <w:r w:rsidRPr="006520DF">
        <w:rPr>
          <w:rStyle w:val="cat-Sumgrp-22rplc-20"/>
          <w:sz w:val="22"/>
          <w:szCs w:val="22"/>
        </w:rPr>
        <w:t>сумма</w:t>
      </w:r>
      <w:r w:rsidRPr="006520DF">
        <w:rPr>
          <w:sz w:val="22"/>
          <w:szCs w:val="22"/>
        </w:rPr>
        <w:t>, вст</w:t>
      </w:r>
      <w:r w:rsidRPr="006520DF">
        <w:rPr>
          <w:sz w:val="22"/>
          <w:szCs w:val="22"/>
        </w:rPr>
        <w:t xml:space="preserve">упившим в законную силу </w:t>
      </w:r>
      <w:r w:rsidRPr="006520DF">
        <w:rPr>
          <w:rStyle w:val="cat-Dategrp-16rplc-21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, не уплатил административный штраф в сумме </w:t>
      </w:r>
      <w:r w:rsidRPr="006520DF">
        <w:rPr>
          <w:rStyle w:val="cat-Sumgrp-22rplc-22"/>
          <w:sz w:val="22"/>
          <w:szCs w:val="22"/>
        </w:rPr>
        <w:t>сумма</w:t>
      </w:r>
      <w:r w:rsidRPr="006520DF">
        <w:rPr>
          <w:sz w:val="22"/>
          <w:szCs w:val="22"/>
        </w:rPr>
        <w:t xml:space="preserve">, т.е. в </w:t>
      </w:r>
      <w:r w:rsidRPr="006520DF">
        <w:rPr>
          <w:sz w:val="22"/>
          <w:szCs w:val="22"/>
        </w:rPr>
        <w:t>срок</w:t>
      </w:r>
      <w:r w:rsidRPr="006520DF">
        <w:rPr>
          <w:sz w:val="22"/>
          <w:szCs w:val="22"/>
        </w:rPr>
        <w:t xml:space="preserve"> предусмотренный ст. 32.2 ч.1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до </w:t>
      </w:r>
      <w:r w:rsidRPr="006520DF">
        <w:rPr>
          <w:rStyle w:val="cat-Dategrp-14rplc-23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включительно, то есть совершил правонарушение, предусмотренное ч. 1 ст. 20.25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 В судебном заседании </w:t>
      </w:r>
      <w:r w:rsidRPr="006520DF">
        <w:rPr>
          <w:sz w:val="22"/>
          <w:szCs w:val="22"/>
        </w:rPr>
        <w:t>Исмаилов А.А.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С ходатайством об отсрочки уплаты штрафа не обращался. Также дополнил, что дене</w:t>
      </w:r>
      <w:r w:rsidRPr="006520DF">
        <w:rPr>
          <w:sz w:val="22"/>
          <w:szCs w:val="22"/>
        </w:rPr>
        <w:t xml:space="preserve">жных средств на уплату штрафа имеет. 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 Выслушав пояснения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А.А., исследовав материалы дела, суд пришел к выводу о наличии в действиях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А.А. состава правонарушения, предусмотренного ст. 20.25 ч.1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исходя из следующего.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</w:t>
      </w:r>
      <w:r w:rsidRPr="006520DF">
        <w:rPr>
          <w:sz w:val="22"/>
          <w:szCs w:val="22"/>
        </w:rPr>
        <w:t xml:space="preserve">         Согласно протоколу об административном правонарушении №  61 АГ </w:t>
      </w:r>
      <w:r w:rsidRPr="006520DF">
        <w:rPr>
          <w:rStyle w:val="cat-UserDefinedgrp-27rplc-28"/>
          <w:sz w:val="22"/>
          <w:szCs w:val="22"/>
        </w:rPr>
        <w:t xml:space="preserve">...номер </w:t>
      </w:r>
      <w:r w:rsidRPr="006520DF">
        <w:rPr>
          <w:sz w:val="22"/>
          <w:szCs w:val="22"/>
        </w:rPr>
        <w:t xml:space="preserve">от 28 июня 2019 года, он был составлен в отношении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А.А. за то, что он </w:t>
      </w:r>
      <w:r w:rsidRPr="006520DF">
        <w:rPr>
          <w:rStyle w:val="cat-Dategrp-14rplc-31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</w:t>
      </w:r>
      <w:r w:rsidRPr="006520DF">
        <w:rPr>
          <w:sz w:val="22"/>
          <w:szCs w:val="22"/>
        </w:rPr>
        <w:t>в</w:t>
      </w:r>
      <w:r w:rsidRPr="006520DF">
        <w:rPr>
          <w:sz w:val="22"/>
          <w:szCs w:val="22"/>
        </w:rPr>
        <w:t xml:space="preserve"> </w:t>
      </w:r>
      <w:r w:rsidRPr="006520DF">
        <w:rPr>
          <w:rStyle w:val="cat-Timegrp-26rplc-32"/>
          <w:sz w:val="22"/>
          <w:szCs w:val="22"/>
        </w:rPr>
        <w:t>время</w:t>
      </w:r>
      <w:r w:rsidRPr="006520DF">
        <w:rPr>
          <w:sz w:val="22"/>
          <w:szCs w:val="22"/>
        </w:rPr>
        <w:t xml:space="preserve">, по месту своего жительства: </w:t>
      </w:r>
      <w:r w:rsidRPr="006520DF">
        <w:rPr>
          <w:rStyle w:val="cat-Addressgrp-6rplc-33"/>
          <w:sz w:val="22"/>
          <w:szCs w:val="22"/>
        </w:rPr>
        <w:t>адрес</w:t>
      </w:r>
      <w:r w:rsidRPr="006520DF">
        <w:rPr>
          <w:sz w:val="22"/>
          <w:szCs w:val="22"/>
        </w:rPr>
        <w:t>, будучи привлеченным к административной ответст</w:t>
      </w:r>
      <w:r w:rsidRPr="006520DF">
        <w:rPr>
          <w:sz w:val="22"/>
          <w:szCs w:val="22"/>
        </w:rPr>
        <w:t xml:space="preserve">венности постановлением инспектора ДПС ГИБДД ОМВД России по Нижнегорскому району Республики Крым от </w:t>
      </w:r>
      <w:r w:rsidRPr="006520DF">
        <w:rPr>
          <w:rStyle w:val="cat-Dategrp-15rplc-35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за совершение административного правонарушения, предусмотренного ч. 2 ст. 12.13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 с назначением административного наказания в виде штрафа в сумме</w:t>
      </w:r>
      <w:r w:rsidRPr="006520DF">
        <w:rPr>
          <w:sz w:val="22"/>
          <w:szCs w:val="22"/>
        </w:rPr>
        <w:t xml:space="preserve"> </w:t>
      </w:r>
      <w:r w:rsidRPr="006520DF">
        <w:rPr>
          <w:rStyle w:val="cat-Sumgrp-22rplc-36"/>
          <w:sz w:val="22"/>
          <w:szCs w:val="22"/>
        </w:rPr>
        <w:t>сумма</w:t>
      </w:r>
      <w:r w:rsidRPr="006520DF">
        <w:rPr>
          <w:sz w:val="22"/>
          <w:szCs w:val="22"/>
        </w:rPr>
        <w:t xml:space="preserve">, вступившим в законную силу </w:t>
      </w:r>
      <w:r w:rsidRPr="006520DF">
        <w:rPr>
          <w:rStyle w:val="cat-Dategrp-16rplc-37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, не уплатил административный штраф в сумме </w:t>
      </w:r>
      <w:r w:rsidRPr="006520DF">
        <w:rPr>
          <w:rStyle w:val="cat-Sumgrp-22rplc-38"/>
          <w:sz w:val="22"/>
          <w:szCs w:val="22"/>
        </w:rPr>
        <w:t>сумма</w:t>
      </w:r>
      <w:r w:rsidRPr="006520DF">
        <w:rPr>
          <w:sz w:val="22"/>
          <w:szCs w:val="22"/>
        </w:rPr>
        <w:t xml:space="preserve">, т.е. в </w:t>
      </w:r>
      <w:r w:rsidRPr="006520DF">
        <w:rPr>
          <w:sz w:val="22"/>
          <w:szCs w:val="22"/>
        </w:rPr>
        <w:t>срок</w:t>
      </w:r>
      <w:r w:rsidRPr="006520DF">
        <w:rPr>
          <w:sz w:val="22"/>
          <w:szCs w:val="22"/>
        </w:rPr>
        <w:t xml:space="preserve"> предусмотренный ст. 32.2 ч.1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до </w:t>
      </w:r>
      <w:r w:rsidRPr="006520DF">
        <w:rPr>
          <w:rStyle w:val="cat-Dategrp-14rplc-39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включительно.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 xml:space="preserve">Указанные в протоколе об административном правонарушении обстоятельства совершения </w:t>
      </w:r>
      <w:r w:rsidRPr="006520DF">
        <w:rPr>
          <w:sz w:val="22"/>
          <w:szCs w:val="22"/>
        </w:rPr>
        <w:t>Исмаиловым</w:t>
      </w:r>
      <w:r w:rsidRPr="006520DF">
        <w:rPr>
          <w:sz w:val="22"/>
          <w:szCs w:val="22"/>
        </w:rPr>
        <w:t xml:space="preserve"> А.А.  данного правонарушения подтверждаются копией постановления от </w:t>
      </w:r>
      <w:r w:rsidRPr="006520DF">
        <w:rPr>
          <w:rStyle w:val="cat-Dategrp-15rplc-41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, согласно которому Исмаилов А.А. привлечен к административной ответственности за совершение административного правонарушения, предусмотренного ч. 2 ст. 12.13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 с назначением ад</w:t>
      </w:r>
      <w:r w:rsidRPr="006520DF">
        <w:rPr>
          <w:sz w:val="22"/>
          <w:szCs w:val="22"/>
        </w:rPr>
        <w:t xml:space="preserve">министративного наказания в виде штрафа в сумме </w:t>
      </w:r>
      <w:r w:rsidRPr="006520DF">
        <w:rPr>
          <w:rStyle w:val="cat-Sumgrp-22rplc-43"/>
          <w:sz w:val="22"/>
          <w:szCs w:val="22"/>
        </w:rPr>
        <w:t>сумма</w:t>
      </w:r>
      <w:r w:rsidRPr="006520DF">
        <w:rPr>
          <w:sz w:val="22"/>
          <w:szCs w:val="22"/>
        </w:rPr>
        <w:t xml:space="preserve">, вступившим в законную силу </w:t>
      </w:r>
      <w:r w:rsidRPr="006520DF">
        <w:rPr>
          <w:rStyle w:val="cat-Dategrp-16rplc-44"/>
          <w:sz w:val="22"/>
          <w:szCs w:val="22"/>
        </w:rPr>
        <w:t>дата</w:t>
      </w:r>
      <w:r w:rsidRPr="006520DF">
        <w:rPr>
          <w:sz w:val="22"/>
          <w:szCs w:val="22"/>
        </w:rPr>
        <w:t>.</w:t>
      </w:r>
      <w:r w:rsidRPr="006520DF">
        <w:rPr>
          <w:sz w:val="22"/>
          <w:szCs w:val="22"/>
        </w:rPr>
        <w:t xml:space="preserve"> Срок уплаты </w:t>
      </w:r>
      <w:r w:rsidRPr="006520DF">
        <w:rPr>
          <w:sz w:val="22"/>
          <w:szCs w:val="22"/>
        </w:rPr>
        <w:t>до</w:t>
      </w:r>
      <w:r w:rsidRPr="006520DF">
        <w:rPr>
          <w:sz w:val="22"/>
          <w:szCs w:val="22"/>
        </w:rPr>
        <w:t xml:space="preserve"> </w:t>
      </w:r>
      <w:r w:rsidRPr="006520DF">
        <w:rPr>
          <w:rStyle w:val="cat-Dategrp-14rplc-45"/>
          <w:sz w:val="22"/>
          <w:szCs w:val="22"/>
        </w:rPr>
        <w:t>дата</w:t>
      </w:r>
      <w:r w:rsidRPr="006520DF">
        <w:rPr>
          <w:sz w:val="22"/>
          <w:szCs w:val="22"/>
        </w:rPr>
        <w:t xml:space="preserve"> включительно.</w:t>
      </w:r>
    </w:p>
    <w:p w:rsidR="001E0BAE" w:rsidRPr="006520DF">
      <w:pPr>
        <w:ind w:firstLine="708"/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Согласно резолютивной части указанного постановления Исмаилов А.А. разъяснены требования ст. 32.2 ч.1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 о том, что административ</w:t>
      </w:r>
      <w:r w:rsidRPr="006520DF">
        <w:rPr>
          <w:sz w:val="22"/>
          <w:szCs w:val="22"/>
        </w:rPr>
        <w:t>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Исмаилов А.А.  не уп</w:t>
      </w:r>
      <w:r w:rsidRPr="006520DF">
        <w:rPr>
          <w:sz w:val="22"/>
          <w:szCs w:val="22"/>
        </w:rPr>
        <w:t xml:space="preserve">латил административный штраф в сумме </w:t>
      </w:r>
      <w:r w:rsidRPr="006520DF">
        <w:rPr>
          <w:rStyle w:val="cat-Sumgrp-22rplc-48"/>
          <w:sz w:val="22"/>
          <w:szCs w:val="22"/>
        </w:rPr>
        <w:t>сумма</w:t>
      </w:r>
    </w:p>
    <w:p w:rsidR="001E0BAE" w:rsidRPr="006520DF">
      <w:pPr>
        <w:ind w:left="29" w:firstLine="539"/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</w:t>
      </w:r>
      <w:r w:rsidRPr="006520DF">
        <w:rPr>
          <w:sz w:val="22"/>
          <w:szCs w:val="22"/>
        </w:rPr>
        <w:t xml:space="preserve">Согласно </w:t>
      </w:r>
      <w:hyperlink r:id="rId4" w:history="1">
        <w:r w:rsidRPr="006520DF">
          <w:rPr>
            <w:color w:val="0000EE"/>
            <w:sz w:val="22"/>
            <w:szCs w:val="22"/>
          </w:rPr>
          <w:t>ч.5 ст. 32.2</w:t>
        </w:r>
      </w:hyperlink>
      <w:r w:rsidRPr="006520DF">
        <w:rPr>
          <w:sz w:val="22"/>
          <w:szCs w:val="22"/>
        </w:rPr>
        <w:t xml:space="preserve"> Кодекса Российской Федерации об административных правонарушени</w:t>
      </w:r>
      <w:r w:rsidRPr="006520DF">
        <w:rPr>
          <w:sz w:val="22"/>
          <w:szCs w:val="22"/>
        </w:rPr>
        <w:t xml:space="preserve">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6520DF">
          <w:rPr>
            <w:color w:val="0000EE"/>
            <w:sz w:val="22"/>
            <w:szCs w:val="22"/>
          </w:rPr>
          <w:t>части 1</w:t>
        </w:r>
      </w:hyperlink>
      <w:r w:rsidRPr="006520DF">
        <w:rPr>
          <w:sz w:val="22"/>
          <w:szCs w:val="22"/>
        </w:rPr>
        <w:t xml:space="preserve"> </w:t>
      </w:r>
      <w:r w:rsidRPr="006520DF">
        <w:rPr>
          <w:sz w:val="22"/>
          <w:szCs w:val="22"/>
        </w:rPr>
        <w:t xml:space="preserve">настоящей статьи, судья, орган, должностное лицо, вынесшие </w:t>
      </w:r>
      <w:r w:rsidRPr="006520DF">
        <w:rPr>
          <w:sz w:val="22"/>
          <w:szCs w:val="22"/>
        </w:rPr>
        <w:t xml:space="preserve">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r w:rsidRPr="006520DF">
        <w:rPr>
          <w:sz w:val="22"/>
          <w:szCs w:val="22"/>
        </w:rPr>
        <w:t>федеральным законодательством.</w:t>
      </w:r>
      <w:r w:rsidRPr="006520DF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520DF">
        <w:rPr>
          <w:sz w:val="22"/>
          <w:szCs w:val="22"/>
        </w:rPr>
        <w:t>рассмотревших</w:t>
      </w:r>
      <w:r w:rsidRPr="006520DF">
        <w:rPr>
          <w:sz w:val="22"/>
          <w:szCs w:val="22"/>
        </w:rPr>
        <w:t xml:space="preserve"> дело об административном правонарушении, либо уполно</w:t>
      </w:r>
      <w:r w:rsidRPr="006520DF">
        <w:rPr>
          <w:sz w:val="22"/>
          <w:szCs w:val="22"/>
        </w:rPr>
        <w:t xml:space="preserve">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6520DF">
          <w:rPr>
            <w:color w:val="0000EE"/>
            <w:sz w:val="22"/>
            <w:szCs w:val="22"/>
          </w:rPr>
          <w:t>частью 1 статьи 20.25</w:t>
        </w:r>
      </w:hyperlink>
      <w:r w:rsidRPr="006520DF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1E0BAE" w:rsidRPr="006520DF">
      <w:pPr>
        <w:ind w:left="29" w:firstLine="539"/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6520DF">
          <w:rPr>
            <w:color w:val="0000EE"/>
            <w:sz w:val="22"/>
            <w:szCs w:val="22"/>
          </w:rPr>
          <w:t>ч. 1 ст. 20.25</w:t>
        </w:r>
      </w:hyperlink>
      <w:r w:rsidRPr="006520DF">
        <w:rPr>
          <w:sz w:val="22"/>
          <w:szCs w:val="22"/>
        </w:rPr>
        <w:t xml:space="preserve"> и </w:t>
      </w:r>
      <w:hyperlink r:id="rId8" w:history="1">
        <w:r w:rsidRPr="006520DF">
          <w:rPr>
            <w:color w:val="0000EE"/>
            <w:sz w:val="22"/>
            <w:szCs w:val="22"/>
          </w:rPr>
          <w:t>ст. 32.2</w:t>
        </w:r>
      </w:hyperlink>
      <w:r w:rsidRPr="006520DF">
        <w:rPr>
          <w:sz w:val="22"/>
          <w:szCs w:val="22"/>
        </w:rPr>
        <w:t xml:space="preserve"> Кодекса Российской Федерации об административных правонарушени</w:t>
      </w:r>
      <w:r w:rsidRPr="006520DF">
        <w:rPr>
          <w:sz w:val="22"/>
          <w:szCs w:val="22"/>
        </w:rPr>
        <w:t>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</w:t>
      </w:r>
      <w:r w:rsidRPr="006520DF">
        <w:rPr>
          <w:sz w:val="22"/>
          <w:szCs w:val="22"/>
        </w:rPr>
        <w:t xml:space="preserve">ного лица образуется состав административного правонарушения, предусмотренный </w:t>
      </w:r>
      <w:hyperlink r:id="rId7" w:history="1">
        <w:r w:rsidRPr="006520DF">
          <w:rPr>
            <w:color w:val="0000EE"/>
            <w:sz w:val="22"/>
            <w:szCs w:val="22"/>
          </w:rPr>
          <w:t>ч. 1</w:t>
        </w:r>
        <w:r w:rsidRPr="006520DF">
          <w:rPr>
            <w:color w:val="0000EE"/>
            <w:sz w:val="22"/>
            <w:szCs w:val="22"/>
          </w:rPr>
          <w:t xml:space="preserve"> ст. 20.25</w:t>
        </w:r>
      </w:hyperlink>
      <w:r w:rsidRPr="006520DF">
        <w:rPr>
          <w:sz w:val="22"/>
          <w:szCs w:val="22"/>
        </w:rPr>
        <w:t xml:space="preserve"> Кодекса Российской Федерации об админи</w:t>
      </w:r>
      <w:r w:rsidRPr="006520DF">
        <w:rPr>
          <w:sz w:val="22"/>
          <w:szCs w:val="22"/>
        </w:rPr>
        <w:t>стративных правонарушениях.</w:t>
      </w:r>
    </w:p>
    <w:p w:rsidR="001E0BAE" w:rsidRPr="006520DF">
      <w:pPr>
        <w:ind w:firstLine="568"/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При таких обстоятельствах в действиях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А.А.  имеется состав правонарушения, предусмотренного ст. 20.25 ч.1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а именно неуплата административного штрафа в срок, предусмотренный настоящим Кодексом.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 Согла</w:t>
      </w:r>
      <w:r w:rsidRPr="006520DF">
        <w:rPr>
          <w:sz w:val="22"/>
          <w:szCs w:val="22"/>
        </w:rPr>
        <w:t xml:space="preserve">сно ст. 4.1 ч.2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 w:rsidRPr="006520DF">
        <w:rPr>
          <w:sz w:val="22"/>
          <w:szCs w:val="22"/>
        </w:rPr>
        <w:t>сть.</w:t>
      </w:r>
    </w:p>
    <w:p w:rsidR="001E0BAE" w:rsidRPr="006520DF">
      <w:pPr>
        <w:ind w:firstLine="540"/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6520DF">
        <w:rPr>
          <w:sz w:val="22"/>
          <w:szCs w:val="22"/>
        </w:rPr>
        <w:t>предупреждения совершения новых правонарушений, как самим правонарушителем, так и другими лицами.</w:t>
      </w:r>
    </w:p>
    <w:p w:rsidR="001E0BAE" w:rsidRPr="006520DF">
      <w:pPr>
        <w:ind w:firstLine="540"/>
        <w:jc w:val="both"/>
        <w:rPr>
          <w:sz w:val="22"/>
          <w:szCs w:val="22"/>
        </w:rPr>
      </w:pPr>
      <w:r w:rsidRPr="006520DF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неоднократно привлекаемог</w:t>
      </w:r>
      <w:r w:rsidRPr="006520DF">
        <w:rPr>
          <w:sz w:val="22"/>
          <w:szCs w:val="22"/>
        </w:rPr>
        <w:t>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 </w:t>
      </w:r>
      <w:r w:rsidRPr="006520DF">
        <w:rPr>
          <w:sz w:val="22"/>
          <w:szCs w:val="22"/>
        </w:rPr>
        <w:t>Принимая во внимание характер совершенного административного правонарушения, а</w:t>
      </w:r>
      <w:r w:rsidRPr="006520DF">
        <w:rPr>
          <w:sz w:val="22"/>
          <w:szCs w:val="22"/>
        </w:rPr>
        <w:t xml:space="preserve"> также учитывая данные о личности </w:t>
      </w:r>
      <w:r w:rsidRPr="006520DF">
        <w:rPr>
          <w:sz w:val="22"/>
          <w:szCs w:val="22"/>
        </w:rPr>
        <w:t>Исмаилова</w:t>
      </w:r>
      <w:r w:rsidRPr="006520DF">
        <w:rPr>
          <w:sz w:val="22"/>
          <w:szCs w:val="22"/>
        </w:rPr>
        <w:t xml:space="preserve"> А.А.,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 На основании </w:t>
      </w:r>
      <w:r w:rsidRPr="006520DF">
        <w:rPr>
          <w:sz w:val="22"/>
          <w:szCs w:val="22"/>
        </w:rPr>
        <w:t>изложенного</w:t>
      </w:r>
      <w:r w:rsidRPr="006520DF">
        <w:rPr>
          <w:sz w:val="22"/>
          <w:szCs w:val="22"/>
        </w:rPr>
        <w:t xml:space="preserve">, </w:t>
      </w:r>
      <w:r w:rsidRPr="006520DF">
        <w:rPr>
          <w:sz w:val="22"/>
          <w:szCs w:val="22"/>
        </w:rPr>
        <w:t xml:space="preserve">руководствуясь ст. ст. 29.9, 29.10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мировой судья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 xml:space="preserve">                                             ПОСТАНОВИЛ: </w:t>
      </w:r>
    </w:p>
    <w:p w:rsidR="001E0BAE" w:rsidRPr="006520DF">
      <w:pPr>
        <w:jc w:val="both"/>
        <w:rPr>
          <w:sz w:val="22"/>
          <w:szCs w:val="22"/>
        </w:rPr>
      </w:pP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ab/>
      </w:r>
      <w:r w:rsidRPr="006520DF">
        <w:rPr>
          <w:rStyle w:val="cat-UserDefinedgrp-32rplc-51"/>
          <w:sz w:val="22"/>
          <w:szCs w:val="22"/>
        </w:rPr>
        <w:t>...</w:t>
      </w:r>
      <w:r w:rsidRPr="006520DF">
        <w:rPr>
          <w:rStyle w:val="cat-UserDefinedgrp-32rplc-51"/>
          <w:sz w:val="22"/>
          <w:szCs w:val="22"/>
        </w:rPr>
        <w:t>Исмаилова</w:t>
      </w:r>
      <w:r w:rsidRPr="006520DF">
        <w:rPr>
          <w:rStyle w:val="cat-UserDefinedgrp-32rplc-51"/>
          <w:sz w:val="22"/>
          <w:szCs w:val="22"/>
        </w:rPr>
        <w:t xml:space="preserve"> А.А.</w:t>
      </w:r>
      <w:r w:rsidRPr="006520DF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 ч.1 Кодекса Российской Феде</w:t>
      </w:r>
      <w:r w:rsidRPr="006520DF">
        <w:rPr>
          <w:sz w:val="22"/>
          <w:szCs w:val="22"/>
        </w:rPr>
        <w:t xml:space="preserve">рации об административных правонарушениях, и назначить ему административное наказание в виде штрафа в сумме </w:t>
      </w:r>
      <w:r w:rsidRPr="006520DF">
        <w:rPr>
          <w:rStyle w:val="cat-Sumgrp-23rplc-53"/>
          <w:sz w:val="22"/>
          <w:szCs w:val="22"/>
        </w:rPr>
        <w:t>сумма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Штраф подлежит уплате по реквизитам: </w:t>
      </w:r>
      <w:r w:rsidRPr="006520DF">
        <w:rPr>
          <w:rStyle w:val="cat-UserDefinedgrp-34rplc-54"/>
          <w:sz w:val="22"/>
          <w:szCs w:val="22"/>
        </w:rPr>
        <w:t xml:space="preserve">...реквизиты </w:t>
      </w:r>
    </w:p>
    <w:p w:rsidR="001E0BAE" w:rsidRPr="006520DF">
      <w:pPr>
        <w:ind w:firstLine="708"/>
        <w:jc w:val="both"/>
        <w:rPr>
          <w:sz w:val="22"/>
          <w:szCs w:val="22"/>
        </w:rPr>
      </w:pPr>
      <w:r w:rsidRPr="006520DF">
        <w:rPr>
          <w:sz w:val="22"/>
          <w:szCs w:val="22"/>
        </w:rPr>
        <w:t>Квитанцию об уплате штрафа предоставить в мировой суд судебного участка № 65 Нижн</w:t>
      </w:r>
      <w:r w:rsidRPr="006520DF">
        <w:rPr>
          <w:sz w:val="22"/>
          <w:szCs w:val="22"/>
        </w:rPr>
        <w:t>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Согласно ст. 32.2 </w:t>
      </w:r>
      <w:r w:rsidRPr="006520DF">
        <w:rPr>
          <w:sz w:val="22"/>
          <w:szCs w:val="22"/>
        </w:rPr>
        <w:t>КоАП</w:t>
      </w:r>
      <w:r w:rsidRPr="006520DF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</w:t>
      </w:r>
      <w:r w:rsidRPr="006520DF">
        <w:rPr>
          <w:sz w:val="22"/>
          <w:szCs w:val="22"/>
        </w:rP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0BAE" w:rsidRPr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</w:t>
      </w:r>
      <w:r w:rsidRPr="006520DF">
        <w:rPr>
          <w:sz w:val="22"/>
          <w:szCs w:val="22"/>
        </w:rPr>
        <w:t>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1E0BAE" w:rsidRPr="006520DF" w:rsidP="006520DF">
      <w:pPr>
        <w:jc w:val="both"/>
        <w:rPr>
          <w:sz w:val="22"/>
          <w:szCs w:val="22"/>
        </w:rPr>
      </w:pP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>Мировой судья</w:t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</w:r>
      <w:r w:rsidRPr="006520DF" w:rsidR="006520DF">
        <w:rPr>
          <w:sz w:val="22"/>
          <w:szCs w:val="22"/>
        </w:rPr>
        <w:t>/подпись/</w:t>
      </w:r>
      <w:r w:rsidRPr="006520DF">
        <w:rPr>
          <w:sz w:val="22"/>
          <w:szCs w:val="22"/>
        </w:rPr>
        <w:tab/>
      </w:r>
      <w:r w:rsidRPr="006520DF">
        <w:rPr>
          <w:sz w:val="22"/>
          <w:szCs w:val="22"/>
        </w:rPr>
        <w:tab/>
        <w:t xml:space="preserve">         </w:t>
      </w:r>
      <w:r w:rsidRPr="006520DF" w:rsidR="006520DF">
        <w:rPr>
          <w:sz w:val="22"/>
          <w:szCs w:val="22"/>
        </w:rPr>
        <w:t xml:space="preserve">       </w:t>
      </w:r>
      <w:r w:rsidRPr="006520DF">
        <w:rPr>
          <w:sz w:val="22"/>
          <w:szCs w:val="22"/>
        </w:rPr>
        <w:t>Тайганская Т.В.</w:t>
      </w:r>
    </w:p>
    <w:sectPr w:rsidSect="001E0BAE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A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6520DF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1E0BAE"/>
    <w:rsid w:val="001E0BAE"/>
    <w:rsid w:val="006520DF"/>
    <w:rsid w:val="00724B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32rplc-7">
    <w:name w:val="cat-UserDefined grp-32 rplc-7"/>
    <w:basedOn w:val="DefaultParagraphFont"/>
    <w:rsid w:val="001E0BAE"/>
  </w:style>
  <w:style w:type="character" w:customStyle="1" w:styleId="cat-UserDefinedgrp-33rplc-9">
    <w:name w:val="cat-UserDefined grp-33 rplc-9"/>
    <w:basedOn w:val="DefaultParagraphFont"/>
    <w:rsid w:val="001E0BAE"/>
  </w:style>
  <w:style w:type="character" w:customStyle="1" w:styleId="cat-Dategrp-14rplc-15">
    <w:name w:val="cat-Date grp-14 rplc-15"/>
    <w:basedOn w:val="DefaultParagraphFont"/>
    <w:rsid w:val="001E0BAE"/>
  </w:style>
  <w:style w:type="character" w:customStyle="1" w:styleId="cat-Timegrp-26rplc-16">
    <w:name w:val="cat-Time grp-26 rplc-16"/>
    <w:basedOn w:val="DefaultParagraphFont"/>
    <w:rsid w:val="001E0BAE"/>
  </w:style>
  <w:style w:type="character" w:customStyle="1" w:styleId="cat-Addressgrp-6rplc-17">
    <w:name w:val="cat-Address grp-6 rplc-17"/>
    <w:basedOn w:val="DefaultParagraphFont"/>
    <w:rsid w:val="001E0BAE"/>
  </w:style>
  <w:style w:type="character" w:customStyle="1" w:styleId="cat-Dategrp-15rplc-19">
    <w:name w:val="cat-Date grp-15 rplc-19"/>
    <w:basedOn w:val="DefaultParagraphFont"/>
    <w:rsid w:val="001E0BAE"/>
  </w:style>
  <w:style w:type="character" w:customStyle="1" w:styleId="cat-Sumgrp-22rplc-20">
    <w:name w:val="cat-Sum grp-22 rplc-20"/>
    <w:basedOn w:val="DefaultParagraphFont"/>
    <w:rsid w:val="001E0BAE"/>
  </w:style>
  <w:style w:type="character" w:customStyle="1" w:styleId="cat-Dategrp-16rplc-21">
    <w:name w:val="cat-Date grp-16 rplc-21"/>
    <w:basedOn w:val="DefaultParagraphFont"/>
    <w:rsid w:val="001E0BAE"/>
  </w:style>
  <w:style w:type="character" w:customStyle="1" w:styleId="cat-Sumgrp-22rplc-22">
    <w:name w:val="cat-Sum grp-22 rplc-22"/>
    <w:basedOn w:val="DefaultParagraphFont"/>
    <w:rsid w:val="001E0BAE"/>
  </w:style>
  <w:style w:type="character" w:customStyle="1" w:styleId="cat-Dategrp-14rplc-23">
    <w:name w:val="cat-Date grp-14 rplc-23"/>
    <w:basedOn w:val="DefaultParagraphFont"/>
    <w:rsid w:val="001E0BAE"/>
  </w:style>
  <w:style w:type="character" w:customStyle="1" w:styleId="cat-UserDefinedgrp-27rplc-28">
    <w:name w:val="cat-UserDefined grp-27 rplc-28"/>
    <w:basedOn w:val="DefaultParagraphFont"/>
    <w:rsid w:val="001E0BAE"/>
  </w:style>
  <w:style w:type="character" w:customStyle="1" w:styleId="cat-Dategrp-14rplc-31">
    <w:name w:val="cat-Date grp-14 rplc-31"/>
    <w:basedOn w:val="DefaultParagraphFont"/>
    <w:rsid w:val="001E0BAE"/>
  </w:style>
  <w:style w:type="character" w:customStyle="1" w:styleId="cat-Timegrp-26rplc-32">
    <w:name w:val="cat-Time grp-26 rplc-32"/>
    <w:basedOn w:val="DefaultParagraphFont"/>
    <w:rsid w:val="001E0BAE"/>
  </w:style>
  <w:style w:type="character" w:customStyle="1" w:styleId="cat-Addressgrp-6rplc-33">
    <w:name w:val="cat-Address grp-6 rplc-33"/>
    <w:basedOn w:val="DefaultParagraphFont"/>
    <w:rsid w:val="001E0BAE"/>
  </w:style>
  <w:style w:type="character" w:customStyle="1" w:styleId="cat-Dategrp-15rplc-35">
    <w:name w:val="cat-Date grp-15 rplc-35"/>
    <w:basedOn w:val="DefaultParagraphFont"/>
    <w:rsid w:val="001E0BAE"/>
  </w:style>
  <w:style w:type="character" w:customStyle="1" w:styleId="cat-Sumgrp-22rplc-36">
    <w:name w:val="cat-Sum grp-22 rplc-36"/>
    <w:basedOn w:val="DefaultParagraphFont"/>
    <w:rsid w:val="001E0BAE"/>
  </w:style>
  <w:style w:type="character" w:customStyle="1" w:styleId="cat-Dategrp-16rplc-37">
    <w:name w:val="cat-Date grp-16 rplc-37"/>
    <w:basedOn w:val="DefaultParagraphFont"/>
    <w:rsid w:val="001E0BAE"/>
  </w:style>
  <w:style w:type="character" w:customStyle="1" w:styleId="cat-Sumgrp-22rplc-38">
    <w:name w:val="cat-Sum grp-22 rplc-38"/>
    <w:basedOn w:val="DefaultParagraphFont"/>
    <w:rsid w:val="001E0BAE"/>
  </w:style>
  <w:style w:type="character" w:customStyle="1" w:styleId="cat-Dategrp-14rplc-39">
    <w:name w:val="cat-Date grp-14 rplc-39"/>
    <w:basedOn w:val="DefaultParagraphFont"/>
    <w:rsid w:val="001E0BAE"/>
  </w:style>
  <w:style w:type="character" w:customStyle="1" w:styleId="cat-Dategrp-15rplc-41">
    <w:name w:val="cat-Date grp-15 rplc-41"/>
    <w:basedOn w:val="DefaultParagraphFont"/>
    <w:rsid w:val="001E0BAE"/>
  </w:style>
  <w:style w:type="character" w:customStyle="1" w:styleId="cat-Sumgrp-22rplc-43">
    <w:name w:val="cat-Sum grp-22 rplc-43"/>
    <w:basedOn w:val="DefaultParagraphFont"/>
    <w:rsid w:val="001E0BAE"/>
  </w:style>
  <w:style w:type="character" w:customStyle="1" w:styleId="cat-Dategrp-16rplc-44">
    <w:name w:val="cat-Date grp-16 rplc-44"/>
    <w:basedOn w:val="DefaultParagraphFont"/>
    <w:rsid w:val="001E0BAE"/>
  </w:style>
  <w:style w:type="character" w:customStyle="1" w:styleId="cat-Dategrp-14rplc-45">
    <w:name w:val="cat-Date grp-14 rplc-45"/>
    <w:basedOn w:val="DefaultParagraphFont"/>
    <w:rsid w:val="001E0BAE"/>
  </w:style>
  <w:style w:type="character" w:customStyle="1" w:styleId="cat-Sumgrp-22rplc-48">
    <w:name w:val="cat-Sum grp-22 rplc-48"/>
    <w:basedOn w:val="DefaultParagraphFont"/>
    <w:rsid w:val="001E0BAE"/>
  </w:style>
  <w:style w:type="character" w:customStyle="1" w:styleId="cat-UserDefinedgrp-32rplc-51">
    <w:name w:val="cat-UserDefined grp-32 rplc-51"/>
    <w:basedOn w:val="DefaultParagraphFont"/>
    <w:rsid w:val="001E0BAE"/>
  </w:style>
  <w:style w:type="character" w:customStyle="1" w:styleId="cat-Sumgrp-23rplc-53">
    <w:name w:val="cat-Sum grp-23 rplc-53"/>
    <w:basedOn w:val="DefaultParagraphFont"/>
    <w:rsid w:val="001E0BAE"/>
  </w:style>
  <w:style w:type="character" w:customStyle="1" w:styleId="cat-UserDefinedgrp-34rplc-54">
    <w:name w:val="cat-UserDefined grp-34 rplc-54"/>
    <w:basedOn w:val="DefaultParagraphFont"/>
    <w:rsid w:val="001E0B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