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3217C" w:rsidRPr="000B6BA1">
      <w:pPr>
        <w:pStyle w:val="Heading1"/>
        <w:spacing w:before="0" w:after="0"/>
        <w:jc w:val="center"/>
        <w:rPr>
          <w:sz w:val="22"/>
          <w:szCs w:val="22"/>
        </w:rPr>
      </w:pPr>
      <w:r w:rsidRPr="000B6BA1">
        <w:rPr>
          <w:b w:val="0"/>
          <w:bCs w:val="0"/>
          <w:sz w:val="22"/>
          <w:szCs w:val="22"/>
        </w:rPr>
        <w:t xml:space="preserve">                                                                                       Дело № 5-65-194/2019                                            </w:t>
      </w:r>
    </w:p>
    <w:p w:rsidR="00F3217C" w:rsidRPr="000B6BA1">
      <w:pPr>
        <w:pStyle w:val="Heading1"/>
        <w:spacing w:before="0" w:after="0"/>
        <w:jc w:val="center"/>
        <w:rPr>
          <w:sz w:val="22"/>
          <w:szCs w:val="22"/>
        </w:rPr>
      </w:pPr>
    </w:p>
    <w:p w:rsidR="00F3217C" w:rsidRPr="000B6BA1">
      <w:pPr>
        <w:pStyle w:val="Heading1"/>
        <w:spacing w:before="0" w:after="0"/>
        <w:jc w:val="center"/>
        <w:rPr>
          <w:sz w:val="22"/>
          <w:szCs w:val="22"/>
        </w:rPr>
      </w:pPr>
      <w:r w:rsidRPr="000B6BA1">
        <w:rPr>
          <w:b w:val="0"/>
          <w:bCs w:val="0"/>
          <w:sz w:val="22"/>
          <w:szCs w:val="22"/>
        </w:rPr>
        <w:t>П</w:t>
      </w:r>
      <w:r w:rsidRPr="000B6BA1">
        <w:rPr>
          <w:b w:val="0"/>
          <w:bCs w:val="0"/>
          <w:sz w:val="22"/>
          <w:szCs w:val="22"/>
        </w:rPr>
        <w:t xml:space="preserve"> О С Т А Н О В Л Е Н И Е</w:t>
      </w:r>
    </w:p>
    <w:p w:rsidR="00F3217C" w:rsidRPr="000B6BA1">
      <w:pPr>
        <w:jc w:val="both"/>
        <w:rPr>
          <w:sz w:val="22"/>
          <w:szCs w:val="22"/>
        </w:rPr>
      </w:pPr>
    </w:p>
    <w:p w:rsidR="00F3217C" w:rsidRPr="000B6BA1">
      <w:pPr>
        <w:jc w:val="both"/>
        <w:rPr>
          <w:sz w:val="22"/>
          <w:szCs w:val="22"/>
        </w:rPr>
      </w:pPr>
      <w:r w:rsidRPr="000B6BA1">
        <w:rPr>
          <w:sz w:val="22"/>
          <w:szCs w:val="22"/>
        </w:rPr>
        <w:t>03 июля 2019 года</w:t>
      </w:r>
      <w:r w:rsidRPr="000B6BA1">
        <w:rPr>
          <w:sz w:val="22"/>
          <w:szCs w:val="22"/>
        </w:rPr>
        <w:tab/>
        <w:t xml:space="preserve">                     </w:t>
      </w:r>
      <w:r w:rsidRPr="000B6BA1">
        <w:rPr>
          <w:sz w:val="22"/>
          <w:szCs w:val="22"/>
        </w:rPr>
        <w:tab/>
        <w:t>п</w:t>
      </w:r>
      <w:r w:rsidRPr="000B6BA1">
        <w:rPr>
          <w:sz w:val="22"/>
          <w:szCs w:val="22"/>
        </w:rPr>
        <w:t>.Н</w:t>
      </w:r>
      <w:r w:rsidRPr="000B6BA1">
        <w:rPr>
          <w:sz w:val="22"/>
          <w:szCs w:val="22"/>
        </w:rPr>
        <w:t>ижнегорский, ул. Победы, д. 20</w:t>
      </w:r>
    </w:p>
    <w:p w:rsidR="00F3217C" w:rsidRPr="000B6BA1">
      <w:pPr>
        <w:jc w:val="both"/>
        <w:rPr>
          <w:sz w:val="22"/>
          <w:szCs w:val="22"/>
        </w:rPr>
      </w:pPr>
      <w:r w:rsidRPr="000B6BA1">
        <w:rPr>
          <w:sz w:val="22"/>
          <w:szCs w:val="22"/>
        </w:rPr>
        <w:t xml:space="preserve"> </w:t>
      </w:r>
      <w:r w:rsidRPr="000B6BA1">
        <w:rPr>
          <w:sz w:val="22"/>
          <w:szCs w:val="22"/>
        </w:rPr>
        <w:tab/>
        <w:t xml:space="preserve">   </w:t>
      </w:r>
    </w:p>
    <w:p w:rsidR="00F3217C" w:rsidRPr="000B6BA1">
      <w:pPr>
        <w:jc w:val="both"/>
        <w:rPr>
          <w:sz w:val="22"/>
          <w:szCs w:val="22"/>
        </w:rPr>
      </w:pPr>
      <w:r w:rsidRPr="000B6BA1">
        <w:rPr>
          <w:sz w:val="22"/>
          <w:szCs w:val="22"/>
        </w:rPr>
        <w:t xml:space="preserve">      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</w:t>
      </w:r>
      <w:r w:rsidRPr="000B6BA1">
        <w:rPr>
          <w:sz w:val="22"/>
          <w:szCs w:val="22"/>
        </w:rPr>
        <w:t>Бухкорб</w:t>
      </w:r>
      <w:r w:rsidRPr="000B6BA1">
        <w:rPr>
          <w:sz w:val="22"/>
          <w:szCs w:val="22"/>
        </w:rPr>
        <w:t xml:space="preserve"> И.А., рассмотрев де</w:t>
      </w:r>
      <w:r w:rsidRPr="000B6BA1">
        <w:rPr>
          <w:sz w:val="22"/>
          <w:szCs w:val="22"/>
        </w:rPr>
        <w:t xml:space="preserve">ло об административном правонарушении, поступившее из Отдела МВД России по Нижнегорскому району Республики Крым в отношении: </w:t>
      </w:r>
    </w:p>
    <w:p w:rsidR="00F3217C" w:rsidRPr="000B6BA1">
      <w:pPr>
        <w:jc w:val="both"/>
        <w:rPr>
          <w:sz w:val="22"/>
          <w:szCs w:val="22"/>
        </w:rPr>
      </w:pPr>
      <w:r w:rsidRPr="000B6BA1">
        <w:rPr>
          <w:sz w:val="22"/>
          <w:szCs w:val="22"/>
        </w:rPr>
        <w:t xml:space="preserve">                                                                     </w:t>
      </w:r>
      <w:r w:rsidRPr="000B6BA1">
        <w:rPr>
          <w:rStyle w:val="cat-FIOgrp-17rplc-6"/>
          <w:sz w:val="22"/>
          <w:szCs w:val="22"/>
        </w:rPr>
        <w:t>Бухкорб</w:t>
      </w:r>
      <w:r w:rsidRPr="000B6BA1">
        <w:rPr>
          <w:rStyle w:val="cat-FIOgrp-17rplc-6"/>
          <w:sz w:val="22"/>
          <w:szCs w:val="22"/>
        </w:rPr>
        <w:t xml:space="preserve"> И. А.</w:t>
      </w:r>
      <w:r w:rsidRPr="000B6BA1">
        <w:rPr>
          <w:sz w:val="22"/>
          <w:szCs w:val="22"/>
        </w:rPr>
        <w:t xml:space="preserve">,              </w:t>
      </w:r>
    </w:p>
    <w:p w:rsidR="00F3217C" w:rsidRPr="000B6BA1">
      <w:pPr>
        <w:ind w:left="4860"/>
        <w:jc w:val="both"/>
        <w:rPr>
          <w:sz w:val="22"/>
          <w:szCs w:val="22"/>
        </w:rPr>
      </w:pPr>
      <w:r w:rsidRPr="000B6BA1">
        <w:rPr>
          <w:rStyle w:val="cat-UserDefinedgrp-28rplc-8"/>
          <w:sz w:val="22"/>
          <w:szCs w:val="22"/>
        </w:rPr>
        <w:t>...личные данные</w:t>
      </w:r>
      <w:r w:rsidRPr="000B6BA1">
        <w:rPr>
          <w:rStyle w:val="cat-UserDefinedgrp-28rplc-8"/>
          <w:sz w:val="22"/>
          <w:szCs w:val="22"/>
        </w:rPr>
        <w:t xml:space="preserve"> </w:t>
      </w:r>
      <w:r w:rsidRPr="000B6BA1">
        <w:rPr>
          <w:sz w:val="22"/>
          <w:szCs w:val="22"/>
        </w:rPr>
        <w:t>.</w:t>
      </w:r>
    </w:p>
    <w:p w:rsidR="00F3217C" w:rsidRPr="000B6BA1">
      <w:pPr>
        <w:jc w:val="both"/>
        <w:rPr>
          <w:sz w:val="22"/>
          <w:szCs w:val="22"/>
        </w:rPr>
      </w:pPr>
      <w:r w:rsidRPr="000B6BA1">
        <w:rPr>
          <w:sz w:val="22"/>
          <w:szCs w:val="22"/>
        </w:rPr>
        <w:t>о привлечении</w:t>
      </w:r>
      <w:r w:rsidRPr="000B6BA1">
        <w:rPr>
          <w:sz w:val="22"/>
          <w:szCs w:val="22"/>
        </w:rPr>
        <w:t xml:space="preserve">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</w:p>
    <w:p w:rsidR="00F3217C" w:rsidRPr="000B6BA1">
      <w:pPr>
        <w:jc w:val="both"/>
        <w:rPr>
          <w:sz w:val="22"/>
          <w:szCs w:val="22"/>
        </w:rPr>
      </w:pPr>
    </w:p>
    <w:p w:rsidR="00F3217C" w:rsidRPr="000B6BA1">
      <w:pPr>
        <w:jc w:val="both"/>
        <w:rPr>
          <w:sz w:val="22"/>
          <w:szCs w:val="22"/>
        </w:rPr>
      </w:pPr>
      <w:r w:rsidRPr="000B6BA1">
        <w:rPr>
          <w:sz w:val="22"/>
          <w:szCs w:val="22"/>
        </w:rPr>
        <w:t xml:space="preserve"> </w:t>
      </w:r>
      <w:r w:rsidRPr="000B6BA1">
        <w:rPr>
          <w:sz w:val="22"/>
          <w:szCs w:val="22"/>
        </w:rPr>
        <w:tab/>
      </w:r>
      <w:r w:rsidRPr="000B6BA1">
        <w:rPr>
          <w:sz w:val="22"/>
          <w:szCs w:val="22"/>
        </w:rPr>
        <w:tab/>
      </w:r>
      <w:r w:rsidRPr="000B6BA1">
        <w:rPr>
          <w:sz w:val="22"/>
          <w:szCs w:val="22"/>
        </w:rPr>
        <w:tab/>
      </w:r>
      <w:r w:rsidRPr="000B6BA1">
        <w:rPr>
          <w:sz w:val="22"/>
          <w:szCs w:val="22"/>
        </w:rPr>
        <w:tab/>
      </w:r>
      <w:r w:rsidRPr="000B6BA1">
        <w:rPr>
          <w:sz w:val="22"/>
          <w:szCs w:val="22"/>
        </w:rPr>
        <w:tab/>
        <w:t xml:space="preserve">    УСТАНОВИЛ:</w:t>
      </w:r>
    </w:p>
    <w:p w:rsidR="00F3217C" w:rsidRPr="000B6BA1">
      <w:pPr>
        <w:jc w:val="both"/>
        <w:rPr>
          <w:sz w:val="22"/>
          <w:szCs w:val="22"/>
        </w:rPr>
      </w:pPr>
    </w:p>
    <w:p w:rsidR="00F3217C" w:rsidRPr="000B6BA1">
      <w:pPr>
        <w:ind w:firstLine="567"/>
        <w:jc w:val="both"/>
        <w:rPr>
          <w:sz w:val="22"/>
          <w:szCs w:val="22"/>
        </w:rPr>
      </w:pPr>
      <w:r w:rsidRPr="000B6BA1">
        <w:rPr>
          <w:sz w:val="22"/>
          <w:szCs w:val="22"/>
        </w:rPr>
        <w:tab/>
      </w:r>
      <w:r w:rsidRPr="000B6BA1">
        <w:rPr>
          <w:sz w:val="22"/>
          <w:szCs w:val="22"/>
        </w:rPr>
        <w:t xml:space="preserve"> </w:t>
      </w:r>
      <w:r w:rsidRPr="000B6BA1">
        <w:rPr>
          <w:sz w:val="22"/>
          <w:szCs w:val="22"/>
        </w:rPr>
        <w:t>Бухкорб</w:t>
      </w:r>
      <w:r w:rsidRPr="000B6BA1">
        <w:rPr>
          <w:sz w:val="22"/>
          <w:szCs w:val="22"/>
        </w:rPr>
        <w:t xml:space="preserve"> И.А. </w:t>
      </w:r>
      <w:r w:rsidRPr="000B6BA1">
        <w:rPr>
          <w:rStyle w:val="cat-Dategrp-11rplc-11"/>
          <w:sz w:val="22"/>
          <w:szCs w:val="22"/>
        </w:rPr>
        <w:t>дата</w:t>
      </w:r>
      <w:r w:rsidRPr="000B6BA1">
        <w:rPr>
          <w:sz w:val="22"/>
          <w:szCs w:val="22"/>
        </w:rPr>
        <w:t xml:space="preserve"> </w:t>
      </w:r>
      <w:r w:rsidRPr="000B6BA1">
        <w:rPr>
          <w:sz w:val="22"/>
          <w:szCs w:val="22"/>
        </w:rPr>
        <w:t>в</w:t>
      </w:r>
      <w:r w:rsidRPr="000B6BA1">
        <w:rPr>
          <w:sz w:val="22"/>
          <w:szCs w:val="22"/>
        </w:rPr>
        <w:t xml:space="preserve"> </w:t>
      </w:r>
      <w:r w:rsidRPr="000B6BA1">
        <w:rPr>
          <w:rStyle w:val="cat-Timegrp-22rplc-12"/>
          <w:sz w:val="22"/>
          <w:szCs w:val="22"/>
        </w:rPr>
        <w:t>время</w:t>
      </w:r>
      <w:r w:rsidRPr="000B6BA1">
        <w:rPr>
          <w:sz w:val="22"/>
          <w:szCs w:val="22"/>
        </w:rPr>
        <w:t xml:space="preserve">, проживающий по адресу: </w:t>
      </w:r>
      <w:r w:rsidRPr="000B6BA1">
        <w:rPr>
          <w:rStyle w:val="cat-Addressgrp-3rplc-13"/>
          <w:sz w:val="22"/>
          <w:szCs w:val="22"/>
        </w:rPr>
        <w:t>адрес</w:t>
      </w:r>
      <w:r w:rsidRPr="000B6BA1">
        <w:rPr>
          <w:sz w:val="22"/>
          <w:szCs w:val="22"/>
        </w:rPr>
        <w:t>, будучи привлеченны</w:t>
      </w:r>
      <w:r w:rsidRPr="000B6BA1">
        <w:rPr>
          <w:sz w:val="22"/>
          <w:szCs w:val="22"/>
        </w:rPr>
        <w:t xml:space="preserve">м к административной ответственности постановлением старшего УУП ОУУП и ПДН ОМВД России по Нижнегорскому району Республики Крым от </w:t>
      </w:r>
      <w:r w:rsidRPr="000B6BA1">
        <w:rPr>
          <w:rStyle w:val="cat-Dategrp-12rplc-15"/>
          <w:sz w:val="22"/>
          <w:szCs w:val="22"/>
        </w:rPr>
        <w:t>дата</w:t>
      </w:r>
      <w:r w:rsidRPr="000B6BA1">
        <w:rPr>
          <w:sz w:val="22"/>
          <w:szCs w:val="22"/>
        </w:rPr>
        <w:t xml:space="preserve"> за совершение административного правонарушения, предусмотренного ст. 19.15.1 ч. 1 </w:t>
      </w:r>
      <w:r w:rsidRPr="000B6BA1">
        <w:rPr>
          <w:sz w:val="22"/>
          <w:szCs w:val="22"/>
        </w:rPr>
        <w:t>КоАП</w:t>
      </w:r>
      <w:r w:rsidRPr="000B6BA1">
        <w:rPr>
          <w:sz w:val="22"/>
          <w:szCs w:val="22"/>
        </w:rPr>
        <w:t xml:space="preserve"> РФ с назначением административног</w:t>
      </w:r>
      <w:r w:rsidRPr="000B6BA1">
        <w:rPr>
          <w:sz w:val="22"/>
          <w:szCs w:val="22"/>
        </w:rPr>
        <w:t xml:space="preserve">о наказания в виде штрафа в сумме 2000 руб., вступившим в законную в законную силу </w:t>
      </w:r>
      <w:r w:rsidRPr="000B6BA1">
        <w:rPr>
          <w:rStyle w:val="cat-Dategrp-13rplc-17"/>
          <w:sz w:val="22"/>
          <w:szCs w:val="22"/>
        </w:rPr>
        <w:t>дата</w:t>
      </w:r>
      <w:r w:rsidRPr="000B6BA1">
        <w:rPr>
          <w:sz w:val="22"/>
          <w:szCs w:val="22"/>
        </w:rPr>
        <w:t xml:space="preserve">, не уплатил административный штраф в сумме 2000 руб., т.е. в срок, предусмотренный ст. 32.2 ч.1 </w:t>
      </w:r>
      <w:r w:rsidRPr="000B6BA1">
        <w:rPr>
          <w:sz w:val="22"/>
          <w:szCs w:val="22"/>
        </w:rPr>
        <w:t>КоАП</w:t>
      </w:r>
      <w:r w:rsidRPr="000B6BA1">
        <w:rPr>
          <w:sz w:val="22"/>
          <w:szCs w:val="22"/>
        </w:rPr>
        <w:t xml:space="preserve"> РФ, то есть совершил правонарушение, предусмотренное ч. 1 ст. 20.25</w:t>
      </w:r>
      <w:r w:rsidRPr="000B6BA1">
        <w:rPr>
          <w:sz w:val="22"/>
          <w:szCs w:val="22"/>
        </w:rPr>
        <w:t xml:space="preserve"> </w:t>
      </w:r>
      <w:r w:rsidRPr="000B6BA1">
        <w:rPr>
          <w:sz w:val="22"/>
          <w:szCs w:val="22"/>
        </w:rPr>
        <w:t>КоАП</w:t>
      </w:r>
      <w:r w:rsidRPr="000B6BA1">
        <w:rPr>
          <w:sz w:val="22"/>
          <w:szCs w:val="22"/>
        </w:rPr>
        <w:t xml:space="preserve"> РФ.</w:t>
      </w:r>
    </w:p>
    <w:p w:rsidR="00F3217C" w:rsidRPr="000B6BA1">
      <w:pPr>
        <w:jc w:val="both"/>
        <w:rPr>
          <w:sz w:val="22"/>
          <w:szCs w:val="22"/>
        </w:rPr>
      </w:pPr>
      <w:r w:rsidRPr="000B6BA1">
        <w:rPr>
          <w:sz w:val="22"/>
          <w:szCs w:val="22"/>
        </w:rPr>
        <w:t xml:space="preserve">           В судебном заседании </w:t>
      </w:r>
      <w:r w:rsidRPr="000B6BA1">
        <w:rPr>
          <w:sz w:val="22"/>
          <w:szCs w:val="22"/>
        </w:rPr>
        <w:t>Бухкорб</w:t>
      </w:r>
      <w:r w:rsidRPr="000B6BA1">
        <w:rPr>
          <w:sz w:val="22"/>
          <w:szCs w:val="22"/>
        </w:rPr>
        <w:t xml:space="preserve"> И.А. вину признал и пояснил, что при указанных в протоколе обстоятельствах, он не уплатил административный штраф, поскольку отсутствовали денежные средства на оплату штрафа, вину признал, раскаялся в содеян</w:t>
      </w:r>
      <w:r w:rsidRPr="000B6BA1">
        <w:rPr>
          <w:sz w:val="22"/>
          <w:szCs w:val="22"/>
        </w:rPr>
        <w:t xml:space="preserve">ном. С ходатайством об отсрочки уплаты штрафа не обращался. Также дополнил, что денежных средств на уплату штрафа имеет. </w:t>
      </w:r>
    </w:p>
    <w:p w:rsidR="00F3217C" w:rsidRPr="000B6BA1">
      <w:pPr>
        <w:jc w:val="both"/>
        <w:rPr>
          <w:sz w:val="22"/>
          <w:szCs w:val="22"/>
        </w:rPr>
      </w:pPr>
      <w:r w:rsidRPr="000B6BA1">
        <w:rPr>
          <w:sz w:val="22"/>
          <w:szCs w:val="22"/>
        </w:rPr>
        <w:t xml:space="preserve">           Выслушав пояснения </w:t>
      </w:r>
      <w:r w:rsidRPr="000B6BA1">
        <w:rPr>
          <w:sz w:val="22"/>
          <w:szCs w:val="22"/>
        </w:rPr>
        <w:t>Бухкорб</w:t>
      </w:r>
      <w:r w:rsidRPr="000B6BA1">
        <w:rPr>
          <w:sz w:val="22"/>
          <w:szCs w:val="22"/>
        </w:rPr>
        <w:t xml:space="preserve"> И.А., исследовав материалы дела, суд пришел к выводу о наличии в действиях </w:t>
      </w:r>
      <w:r w:rsidRPr="000B6BA1">
        <w:rPr>
          <w:sz w:val="22"/>
          <w:szCs w:val="22"/>
        </w:rPr>
        <w:t>Бухкорб</w:t>
      </w:r>
      <w:r w:rsidRPr="000B6BA1">
        <w:rPr>
          <w:sz w:val="22"/>
          <w:szCs w:val="22"/>
        </w:rPr>
        <w:t xml:space="preserve"> И.А. состава </w:t>
      </w:r>
      <w:r w:rsidRPr="000B6BA1">
        <w:rPr>
          <w:sz w:val="22"/>
          <w:szCs w:val="22"/>
        </w:rPr>
        <w:t xml:space="preserve">правонарушения, предусмотренного ст. 20.25 ч.1 </w:t>
      </w:r>
      <w:r w:rsidRPr="000B6BA1">
        <w:rPr>
          <w:sz w:val="22"/>
          <w:szCs w:val="22"/>
        </w:rPr>
        <w:t>КоАП</w:t>
      </w:r>
      <w:r w:rsidRPr="000B6BA1">
        <w:rPr>
          <w:sz w:val="22"/>
          <w:szCs w:val="22"/>
        </w:rPr>
        <w:t xml:space="preserve"> РФ, исходя из следующего.</w:t>
      </w:r>
    </w:p>
    <w:p w:rsidR="00F3217C" w:rsidRPr="000B6BA1">
      <w:pPr>
        <w:jc w:val="both"/>
        <w:rPr>
          <w:sz w:val="22"/>
          <w:szCs w:val="22"/>
        </w:rPr>
      </w:pPr>
      <w:r w:rsidRPr="000B6BA1">
        <w:rPr>
          <w:sz w:val="22"/>
          <w:szCs w:val="22"/>
        </w:rPr>
        <w:t xml:space="preserve">           Согласно протоколу об административном правонарушении №  </w:t>
      </w:r>
      <w:r w:rsidRPr="000B6BA1">
        <w:rPr>
          <w:sz w:val="22"/>
          <w:szCs w:val="22"/>
        </w:rPr>
        <w:t>РК-</w:t>
      </w:r>
      <w:r w:rsidRPr="000B6BA1">
        <w:rPr>
          <w:rStyle w:val="cat-PhoneNumbergrp-23rplc-22"/>
          <w:sz w:val="22"/>
          <w:szCs w:val="22"/>
        </w:rPr>
        <w:t>номер</w:t>
      </w:r>
      <w:r w:rsidRPr="000B6BA1">
        <w:rPr>
          <w:sz w:val="22"/>
          <w:szCs w:val="22"/>
        </w:rPr>
        <w:t xml:space="preserve"> от </w:t>
      </w:r>
      <w:r w:rsidRPr="000B6BA1">
        <w:rPr>
          <w:rStyle w:val="cat-Dategrp-11rplc-23"/>
          <w:sz w:val="22"/>
          <w:szCs w:val="22"/>
        </w:rPr>
        <w:t>дата</w:t>
      </w:r>
      <w:r w:rsidRPr="000B6BA1">
        <w:rPr>
          <w:sz w:val="22"/>
          <w:szCs w:val="22"/>
        </w:rPr>
        <w:t xml:space="preserve">, он был составлен в отношении </w:t>
      </w:r>
      <w:r w:rsidRPr="000B6BA1">
        <w:rPr>
          <w:sz w:val="22"/>
          <w:szCs w:val="22"/>
        </w:rPr>
        <w:t>Бухкорб</w:t>
      </w:r>
      <w:r w:rsidRPr="000B6BA1">
        <w:rPr>
          <w:sz w:val="22"/>
          <w:szCs w:val="22"/>
        </w:rPr>
        <w:t xml:space="preserve"> И.А. за то, что </w:t>
      </w:r>
      <w:r w:rsidRPr="000B6BA1">
        <w:rPr>
          <w:rStyle w:val="cat-Dategrp-11rplc-25"/>
          <w:sz w:val="22"/>
          <w:szCs w:val="22"/>
        </w:rPr>
        <w:t>дата</w:t>
      </w:r>
      <w:r w:rsidRPr="000B6BA1">
        <w:rPr>
          <w:sz w:val="22"/>
          <w:szCs w:val="22"/>
        </w:rPr>
        <w:t xml:space="preserve"> </w:t>
      </w:r>
      <w:r w:rsidRPr="000B6BA1">
        <w:rPr>
          <w:sz w:val="22"/>
          <w:szCs w:val="22"/>
        </w:rPr>
        <w:t>в</w:t>
      </w:r>
      <w:r w:rsidRPr="000B6BA1">
        <w:rPr>
          <w:sz w:val="22"/>
          <w:szCs w:val="22"/>
        </w:rPr>
        <w:t xml:space="preserve"> </w:t>
      </w:r>
      <w:r w:rsidRPr="000B6BA1">
        <w:rPr>
          <w:rStyle w:val="cat-Timegrp-22rplc-26"/>
          <w:sz w:val="22"/>
          <w:szCs w:val="22"/>
        </w:rPr>
        <w:t>время</w:t>
      </w:r>
      <w:r w:rsidRPr="000B6BA1">
        <w:rPr>
          <w:sz w:val="22"/>
          <w:szCs w:val="22"/>
        </w:rPr>
        <w:t xml:space="preserve">, проживающий по адресу: </w:t>
      </w:r>
      <w:r w:rsidRPr="000B6BA1">
        <w:rPr>
          <w:rStyle w:val="cat-Addressgrp-3rplc-27"/>
          <w:sz w:val="22"/>
          <w:szCs w:val="22"/>
        </w:rPr>
        <w:t>адрес</w:t>
      </w:r>
      <w:r w:rsidRPr="000B6BA1">
        <w:rPr>
          <w:sz w:val="22"/>
          <w:szCs w:val="22"/>
        </w:rPr>
        <w:t xml:space="preserve">, будучи привлеченным к административной ответственности постановлением старшего УУП ОУУП и ПДН ОМВД России по Нижнегорскому району Республики Крым от </w:t>
      </w:r>
      <w:r w:rsidRPr="000B6BA1">
        <w:rPr>
          <w:rStyle w:val="cat-Dategrp-12rplc-29"/>
          <w:sz w:val="22"/>
          <w:szCs w:val="22"/>
        </w:rPr>
        <w:t>дата</w:t>
      </w:r>
      <w:r w:rsidRPr="000B6BA1">
        <w:rPr>
          <w:sz w:val="22"/>
          <w:szCs w:val="22"/>
        </w:rPr>
        <w:t xml:space="preserve"> за совершение административного правонарушения, предусмотренного ст. 19.15.1 ч. 1 </w:t>
      </w:r>
      <w:r w:rsidRPr="000B6BA1">
        <w:rPr>
          <w:sz w:val="22"/>
          <w:szCs w:val="22"/>
        </w:rPr>
        <w:t>КоАП</w:t>
      </w:r>
      <w:r w:rsidRPr="000B6BA1">
        <w:rPr>
          <w:sz w:val="22"/>
          <w:szCs w:val="22"/>
        </w:rPr>
        <w:t xml:space="preserve"> РФ с наз</w:t>
      </w:r>
      <w:r w:rsidRPr="000B6BA1">
        <w:rPr>
          <w:sz w:val="22"/>
          <w:szCs w:val="22"/>
        </w:rPr>
        <w:t xml:space="preserve">начением административного </w:t>
      </w:r>
      <w:r w:rsidRPr="000B6BA1">
        <w:rPr>
          <w:sz w:val="22"/>
          <w:szCs w:val="22"/>
        </w:rPr>
        <w:t xml:space="preserve">наказания в виде штрафа в сумме 2000 руб., вступившим в законную в законную силу </w:t>
      </w:r>
      <w:r w:rsidRPr="000B6BA1">
        <w:rPr>
          <w:rStyle w:val="cat-Dategrp-13rplc-31"/>
          <w:sz w:val="22"/>
          <w:szCs w:val="22"/>
        </w:rPr>
        <w:t>дата</w:t>
      </w:r>
      <w:r w:rsidRPr="000B6BA1">
        <w:rPr>
          <w:sz w:val="22"/>
          <w:szCs w:val="22"/>
        </w:rPr>
        <w:t xml:space="preserve">, не уплатил административный штраф в сумме 2000 руб., т.е. в срок, предусмотренный ст. 32.2 ч.1 </w:t>
      </w:r>
      <w:r w:rsidRPr="000B6BA1">
        <w:rPr>
          <w:sz w:val="22"/>
          <w:szCs w:val="22"/>
        </w:rPr>
        <w:t>КоАП</w:t>
      </w:r>
      <w:r w:rsidRPr="000B6BA1">
        <w:rPr>
          <w:sz w:val="22"/>
          <w:szCs w:val="22"/>
        </w:rPr>
        <w:t xml:space="preserve"> РФ.</w:t>
      </w:r>
    </w:p>
    <w:p w:rsidR="00F3217C" w:rsidRPr="000B6BA1">
      <w:pPr>
        <w:ind w:firstLine="708"/>
        <w:jc w:val="both"/>
        <w:rPr>
          <w:sz w:val="22"/>
          <w:szCs w:val="22"/>
        </w:rPr>
      </w:pPr>
      <w:r w:rsidRPr="000B6BA1">
        <w:rPr>
          <w:sz w:val="22"/>
          <w:szCs w:val="22"/>
        </w:rPr>
        <w:t>Указанные в протоколе об административ</w:t>
      </w:r>
      <w:r w:rsidRPr="000B6BA1">
        <w:rPr>
          <w:sz w:val="22"/>
          <w:szCs w:val="22"/>
        </w:rPr>
        <w:t xml:space="preserve">ном правонарушении обстоятельства совершения </w:t>
      </w:r>
      <w:r w:rsidRPr="000B6BA1">
        <w:rPr>
          <w:sz w:val="22"/>
          <w:szCs w:val="22"/>
        </w:rPr>
        <w:t>Бухкорб</w:t>
      </w:r>
      <w:r w:rsidRPr="000B6BA1">
        <w:rPr>
          <w:sz w:val="22"/>
          <w:szCs w:val="22"/>
        </w:rPr>
        <w:t xml:space="preserve"> И.А.  данного правонарушения подтверждаются копией постановления старшего УУП ОУУП и ПДН ОМВД России по Нижнегорскому району Республики Крым от </w:t>
      </w:r>
      <w:r w:rsidRPr="000B6BA1">
        <w:rPr>
          <w:rStyle w:val="cat-Dategrp-12rplc-35"/>
          <w:sz w:val="22"/>
          <w:szCs w:val="22"/>
        </w:rPr>
        <w:t>дата</w:t>
      </w:r>
      <w:r w:rsidRPr="000B6BA1">
        <w:rPr>
          <w:sz w:val="22"/>
          <w:szCs w:val="22"/>
        </w:rPr>
        <w:t xml:space="preserve"> за совершение административного правонарушения, предус</w:t>
      </w:r>
      <w:r w:rsidRPr="000B6BA1">
        <w:rPr>
          <w:sz w:val="22"/>
          <w:szCs w:val="22"/>
        </w:rPr>
        <w:t xml:space="preserve">мотренного ст. 19.15.1 ч. 1 </w:t>
      </w:r>
      <w:r w:rsidRPr="000B6BA1">
        <w:rPr>
          <w:sz w:val="22"/>
          <w:szCs w:val="22"/>
        </w:rPr>
        <w:t>КоАП</w:t>
      </w:r>
      <w:r w:rsidRPr="000B6BA1">
        <w:rPr>
          <w:sz w:val="22"/>
          <w:szCs w:val="22"/>
        </w:rPr>
        <w:t xml:space="preserve"> РФ с назначением административного наказания в виде штрафа в сумме 2000 руб., вступившим в законную в законную силу </w:t>
      </w:r>
      <w:r w:rsidRPr="000B6BA1">
        <w:rPr>
          <w:rStyle w:val="cat-Dategrp-13rplc-37"/>
          <w:sz w:val="22"/>
          <w:szCs w:val="22"/>
        </w:rPr>
        <w:t>дата</w:t>
      </w:r>
      <w:r w:rsidRPr="000B6BA1">
        <w:rPr>
          <w:sz w:val="22"/>
          <w:szCs w:val="22"/>
        </w:rPr>
        <w:t>.</w:t>
      </w:r>
    </w:p>
    <w:p w:rsidR="00F3217C" w:rsidRPr="000B6BA1">
      <w:pPr>
        <w:ind w:firstLine="708"/>
        <w:jc w:val="both"/>
        <w:rPr>
          <w:sz w:val="22"/>
          <w:szCs w:val="22"/>
        </w:rPr>
      </w:pPr>
      <w:r w:rsidRPr="000B6BA1">
        <w:rPr>
          <w:sz w:val="22"/>
          <w:szCs w:val="22"/>
        </w:rPr>
        <w:t xml:space="preserve">Согласно резолютивной части указанного постановления </w:t>
      </w:r>
      <w:r w:rsidRPr="000B6BA1">
        <w:rPr>
          <w:sz w:val="22"/>
          <w:szCs w:val="22"/>
        </w:rPr>
        <w:t>Бухкорб</w:t>
      </w:r>
      <w:r w:rsidRPr="000B6BA1">
        <w:rPr>
          <w:sz w:val="22"/>
          <w:szCs w:val="22"/>
        </w:rPr>
        <w:t xml:space="preserve"> И.А. разъяснены требования ст. 32.2 ч.1 </w:t>
      </w:r>
      <w:r w:rsidRPr="000B6BA1">
        <w:rPr>
          <w:sz w:val="22"/>
          <w:szCs w:val="22"/>
        </w:rPr>
        <w:t>КоАП</w:t>
      </w:r>
      <w:r w:rsidRPr="000B6BA1">
        <w:rPr>
          <w:sz w:val="22"/>
          <w:szCs w:val="22"/>
        </w:rPr>
        <w:t xml:space="preserve">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установленный з</w:t>
      </w:r>
      <w:r w:rsidRPr="000B6BA1">
        <w:rPr>
          <w:sz w:val="22"/>
          <w:szCs w:val="22"/>
        </w:rPr>
        <w:t xml:space="preserve">аконом срок </w:t>
      </w:r>
      <w:r w:rsidRPr="000B6BA1">
        <w:rPr>
          <w:sz w:val="22"/>
          <w:szCs w:val="22"/>
        </w:rPr>
        <w:t>Бухкорб</w:t>
      </w:r>
      <w:r w:rsidRPr="000B6BA1">
        <w:rPr>
          <w:sz w:val="22"/>
          <w:szCs w:val="22"/>
        </w:rPr>
        <w:t xml:space="preserve"> И.А. не уплатил административный штраф в сумме 2000 руб</w:t>
      </w:r>
      <w:r w:rsidRPr="000B6BA1">
        <w:rPr>
          <w:sz w:val="22"/>
          <w:szCs w:val="22"/>
        </w:rPr>
        <w:t xml:space="preserve">. Срок уплаты </w:t>
      </w:r>
      <w:r w:rsidRPr="000B6BA1">
        <w:rPr>
          <w:sz w:val="22"/>
          <w:szCs w:val="22"/>
        </w:rPr>
        <w:t>до</w:t>
      </w:r>
      <w:r w:rsidRPr="000B6BA1">
        <w:rPr>
          <w:sz w:val="22"/>
          <w:szCs w:val="22"/>
        </w:rPr>
        <w:t xml:space="preserve"> </w:t>
      </w:r>
      <w:r w:rsidRPr="000B6BA1">
        <w:rPr>
          <w:rStyle w:val="cat-Dategrp-14rplc-41"/>
          <w:sz w:val="22"/>
          <w:szCs w:val="22"/>
        </w:rPr>
        <w:t>дата</w:t>
      </w:r>
      <w:r w:rsidRPr="000B6BA1">
        <w:rPr>
          <w:sz w:val="22"/>
          <w:szCs w:val="22"/>
        </w:rPr>
        <w:t>.</w:t>
      </w:r>
    </w:p>
    <w:p w:rsidR="00F3217C" w:rsidRPr="000B6BA1">
      <w:pPr>
        <w:ind w:left="29" w:firstLine="539"/>
        <w:jc w:val="both"/>
        <w:rPr>
          <w:sz w:val="22"/>
          <w:szCs w:val="22"/>
        </w:rPr>
      </w:pPr>
      <w:r w:rsidRPr="000B6BA1">
        <w:rPr>
          <w:sz w:val="22"/>
          <w:szCs w:val="22"/>
        </w:rPr>
        <w:t xml:space="preserve">  </w:t>
      </w:r>
      <w:r w:rsidRPr="000B6BA1">
        <w:rPr>
          <w:sz w:val="22"/>
          <w:szCs w:val="22"/>
        </w:rPr>
        <w:t xml:space="preserve">Согласно </w:t>
      </w:r>
      <w:hyperlink r:id="rId4" w:history="1">
        <w:r w:rsidRPr="000B6BA1">
          <w:rPr>
            <w:color w:val="0000EE"/>
            <w:sz w:val="22"/>
            <w:szCs w:val="22"/>
          </w:rPr>
          <w:t>ч.5 ст. 32.2</w:t>
        </w:r>
      </w:hyperlink>
      <w:r w:rsidRPr="000B6BA1">
        <w:rPr>
          <w:sz w:val="22"/>
          <w:szCs w:val="22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 w:rsidRPr="000B6BA1">
          <w:rPr>
            <w:color w:val="0000EE"/>
            <w:sz w:val="22"/>
            <w:szCs w:val="22"/>
          </w:rPr>
          <w:t>части 1</w:t>
        </w:r>
      </w:hyperlink>
      <w:r w:rsidRPr="000B6BA1">
        <w:rPr>
          <w:sz w:val="22"/>
          <w:szCs w:val="22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</w:t>
      </w:r>
      <w:r w:rsidRPr="000B6BA1">
        <w:rPr>
          <w:sz w:val="22"/>
          <w:szCs w:val="22"/>
        </w:rPr>
        <w:t>приставу-исполнителю для исполнения в порядке, предусмотренном федеральным законодательством.</w:t>
      </w:r>
      <w:r w:rsidRPr="000B6BA1">
        <w:rPr>
          <w:sz w:val="22"/>
          <w:szCs w:val="22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0B6BA1">
        <w:rPr>
          <w:sz w:val="22"/>
          <w:szCs w:val="22"/>
        </w:rPr>
        <w:t>рас</w:t>
      </w:r>
      <w:r w:rsidRPr="000B6BA1">
        <w:rPr>
          <w:sz w:val="22"/>
          <w:szCs w:val="22"/>
        </w:rPr>
        <w:t>смотревших</w:t>
      </w:r>
      <w:r w:rsidRPr="000B6BA1">
        <w:rPr>
          <w:sz w:val="22"/>
          <w:szCs w:val="22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 w:rsidRPr="000B6BA1">
          <w:rPr>
            <w:color w:val="0000EE"/>
            <w:sz w:val="22"/>
            <w:szCs w:val="22"/>
          </w:rPr>
          <w:t>частью 1 статьи 20.25</w:t>
        </w:r>
      </w:hyperlink>
      <w:r w:rsidRPr="000B6BA1">
        <w:rPr>
          <w:sz w:val="22"/>
          <w:szCs w:val="22"/>
        </w:rPr>
        <w:t xml:space="preserve"> настоящего Кодекса, в отношении лица, не уплатившего административный штраф.</w:t>
      </w:r>
    </w:p>
    <w:p w:rsidR="00F3217C" w:rsidRPr="000B6BA1">
      <w:pPr>
        <w:ind w:left="29" w:firstLine="539"/>
        <w:jc w:val="both"/>
        <w:rPr>
          <w:sz w:val="22"/>
          <w:szCs w:val="22"/>
        </w:rPr>
      </w:pPr>
      <w:r w:rsidRPr="000B6BA1">
        <w:rPr>
          <w:sz w:val="22"/>
          <w:szCs w:val="22"/>
        </w:rPr>
        <w:t xml:space="preserve">Таким образом, исходя из положений </w:t>
      </w:r>
      <w:hyperlink r:id="rId7" w:history="1">
        <w:r w:rsidRPr="000B6BA1">
          <w:rPr>
            <w:color w:val="0000EE"/>
            <w:sz w:val="22"/>
            <w:szCs w:val="22"/>
          </w:rPr>
          <w:t>ч. 1 ст. 20.25</w:t>
        </w:r>
      </w:hyperlink>
      <w:r w:rsidRPr="000B6BA1">
        <w:rPr>
          <w:sz w:val="22"/>
          <w:szCs w:val="22"/>
        </w:rPr>
        <w:t xml:space="preserve"> и </w:t>
      </w:r>
      <w:hyperlink r:id="rId8" w:history="1">
        <w:r w:rsidRPr="000B6BA1">
          <w:rPr>
            <w:color w:val="0000EE"/>
            <w:sz w:val="22"/>
            <w:szCs w:val="22"/>
          </w:rPr>
          <w:t>ст. 32.2</w:t>
        </w:r>
      </w:hyperlink>
      <w:r w:rsidRPr="000B6BA1">
        <w:rPr>
          <w:sz w:val="22"/>
          <w:szCs w:val="22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</w:t>
      </w:r>
      <w:r w:rsidRPr="000B6BA1">
        <w:rPr>
          <w:sz w:val="22"/>
          <w:szCs w:val="22"/>
        </w:rPr>
        <w:t xml:space="preserve">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 w:rsidRPr="000B6BA1">
          <w:rPr>
            <w:color w:val="0000EE"/>
            <w:sz w:val="22"/>
            <w:szCs w:val="22"/>
          </w:rPr>
          <w:t>ч. 1</w:t>
        </w:r>
        <w:r w:rsidRPr="000B6BA1">
          <w:rPr>
            <w:color w:val="0000EE"/>
            <w:sz w:val="22"/>
            <w:szCs w:val="22"/>
          </w:rPr>
          <w:t xml:space="preserve"> ст. 20.25</w:t>
        </w:r>
      </w:hyperlink>
      <w:r w:rsidRPr="000B6BA1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F3217C" w:rsidRPr="000B6BA1">
      <w:pPr>
        <w:ind w:firstLine="568"/>
        <w:jc w:val="both"/>
        <w:rPr>
          <w:sz w:val="22"/>
          <w:szCs w:val="22"/>
        </w:rPr>
      </w:pPr>
      <w:r w:rsidRPr="000B6BA1">
        <w:rPr>
          <w:sz w:val="22"/>
          <w:szCs w:val="22"/>
        </w:rPr>
        <w:t xml:space="preserve">При таких обстоятельствах в действиях </w:t>
      </w:r>
      <w:r w:rsidRPr="000B6BA1">
        <w:rPr>
          <w:sz w:val="22"/>
          <w:szCs w:val="22"/>
        </w:rPr>
        <w:t>Бухкорб</w:t>
      </w:r>
      <w:r w:rsidRPr="000B6BA1">
        <w:rPr>
          <w:sz w:val="22"/>
          <w:szCs w:val="22"/>
        </w:rPr>
        <w:t xml:space="preserve"> И.А. имеется состав правонарушения, предусмотренного ст. 20.25 ч.1 </w:t>
      </w:r>
      <w:r w:rsidRPr="000B6BA1">
        <w:rPr>
          <w:sz w:val="22"/>
          <w:szCs w:val="22"/>
        </w:rPr>
        <w:t>КоАП</w:t>
      </w:r>
      <w:r w:rsidRPr="000B6BA1">
        <w:rPr>
          <w:sz w:val="22"/>
          <w:szCs w:val="22"/>
        </w:rPr>
        <w:t xml:space="preserve"> РФ, а именно неуплата административного штрафа </w:t>
      </w:r>
      <w:r w:rsidRPr="000B6BA1">
        <w:rPr>
          <w:sz w:val="22"/>
          <w:szCs w:val="22"/>
        </w:rPr>
        <w:t>в срок, предусмотренный настоящим Кодексом.</w:t>
      </w:r>
    </w:p>
    <w:p w:rsidR="00F3217C" w:rsidRPr="000B6BA1">
      <w:pPr>
        <w:jc w:val="both"/>
        <w:rPr>
          <w:sz w:val="22"/>
          <w:szCs w:val="22"/>
        </w:rPr>
      </w:pPr>
      <w:r w:rsidRPr="000B6BA1">
        <w:rPr>
          <w:sz w:val="22"/>
          <w:szCs w:val="22"/>
        </w:rPr>
        <w:t xml:space="preserve">           Согласно ст. 4.1 ч.2 </w:t>
      </w:r>
      <w:r w:rsidRPr="000B6BA1">
        <w:rPr>
          <w:sz w:val="22"/>
          <w:szCs w:val="22"/>
        </w:rPr>
        <w:t>КоАП</w:t>
      </w:r>
      <w:r w:rsidRPr="000B6BA1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 w:rsidRPr="000B6BA1">
        <w:rPr>
          <w:sz w:val="22"/>
          <w:szCs w:val="22"/>
        </w:rPr>
        <w:t>обстоятельства, смягчающие и отягчающие административную ответственность.</w:t>
      </w:r>
    </w:p>
    <w:p w:rsidR="00F3217C" w:rsidRPr="000B6BA1">
      <w:pPr>
        <w:ind w:firstLine="540"/>
        <w:jc w:val="both"/>
        <w:rPr>
          <w:sz w:val="22"/>
          <w:szCs w:val="22"/>
        </w:rPr>
      </w:pPr>
      <w:r w:rsidRPr="000B6BA1">
        <w:rPr>
          <w:sz w:val="22"/>
          <w:szCs w:val="22"/>
        </w:rPr>
        <w:t xml:space="preserve">    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</w:t>
      </w:r>
      <w:r w:rsidRPr="000B6BA1">
        <w:rPr>
          <w:sz w:val="22"/>
          <w:szCs w:val="22"/>
        </w:rPr>
        <w:t xml:space="preserve">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3217C" w:rsidRPr="000B6BA1">
      <w:pPr>
        <w:ind w:firstLine="540"/>
        <w:jc w:val="both"/>
        <w:rPr>
          <w:sz w:val="22"/>
          <w:szCs w:val="22"/>
        </w:rPr>
      </w:pPr>
      <w:r w:rsidRPr="000B6BA1">
        <w:rPr>
          <w:sz w:val="22"/>
          <w:szCs w:val="22"/>
        </w:rPr>
        <w:t>При рассмотрении вопроса о назначении наказания,  принимаются во внимание характер совершен</w:t>
      </w:r>
      <w:r w:rsidRPr="000B6BA1">
        <w:rPr>
          <w:sz w:val="22"/>
          <w:szCs w:val="22"/>
        </w:rPr>
        <w:t>ного правонарушения, личность лица, привлекаемого к административной ответственности, его имущественное положение, наличие источника дохода, работающего не официально, обстоятельства, смягчающие и отягчающие административную ответственность.</w:t>
      </w:r>
    </w:p>
    <w:p w:rsidR="00F3217C" w:rsidRPr="000B6BA1">
      <w:pPr>
        <w:jc w:val="both"/>
        <w:rPr>
          <w:sz w:val="22"/>
          <w:szCs w:val="22"/>
        </w:rPr>
      </w:pPr>
      <w:r w:rsidRPr="000B6BA1">
        <w:rPr>
          <w:sz w:val="22"/>
          <w:szCs w:val="22"/>
        </w:rPr>
        <w:t xml:space="preserve">           </w:t>
      </w:r>
      <w:r w:rsidRPr="000B6BA1">
        <w:rPr>
          <w:sz w:val="22"/>
          <w:szCs w:val="22"/>
        </w:rPr>
        <w:t>При</w:t>
      </w:r>
      <w:r w:rsidRPr="000B6BA1">
        <w:rPr>
          <w:sz w:val="22"/>
          <w:szCs w:val="22"/>
        </w:rPr>
        <w:t xml:space="preserve">нимая во внимание характер совершенного административного правонарушения, а также учитывая данные о личности </w:t>
      </w:r>
      <w:r w:rsidRPr="000B6BA1">
        <w:rPr>
          <w:sz w:val="22"/>
          <w:szCs w:val="22"/>
        </w:rPr>
        <w:t>Бухкорб</w:t>
      </w:r>
      <w:r w:rsidRPr="000B6BA1">
        <w:rPr>
          <w:sz w:val="22"/>
          <w:szCs w:val="22"/>
        </w:rPr>
        <w:t xml:space="preserve"> И.А., раскаявшегося в содеянном, суд приходит к выводу о возможности назначить ему  административное наказание в виде штрафа. </w:t>
      </w:r>
    </w:p>
    <w:p w:rsidR="00F3217C" w:rsidRPr="000B6BA1">
      <w:pPr>
        <w:jc w:val="both"/>
        <w:rPr>
          <w:sz w:val="22"/>
          <w:szCs w:val="22"/>
        </w:rPr>
      </w:pPr>
      <w:r w:rsidRPr="000B6BA1">
        <w:rPr>
          <w:sz w:val="22"/>
          <w:szCs w:val="22"/>
        </w:rPr>
        <w:t xml:space="preserve">           Н</w:t>
      </w:r>
      <w:r w:rsidRPr="000B6BA1">
        <w:rPr>
          <w:sz w:val="22"/>
          <w:szCs w:val="22"/>
        </w:rPr>
        <w:t xml:space="preserve">а основании </w:t>
      </w:r>
      <w:r w:rsidRPr="000B6BA1">
        <w:rPr>
          <w:sz w:val="22"/>
          <w:szCs w:val="22"/>
        </w:rPr>
        <w:t>изложенного</w:t>
      </w:r>
      <w:r w:rsidRPr="000B6BA1">
        <w:rPr>
          <w:sz w:val="22"/>
          <w:szCs w:val="22"/>
        </w:rPr>
        <w:t xml:space="preserve">, руководствуясь ст. ст. 29.9, 29.10 </w:t>
      </w:r>
      <w:r w:rsidRPr="000B6BA1">
        <w:rPr>
          <w:sz w:val="22"/>
          <w:szCs w:val="22"/>
        </w:rPr>
        <w:t>КоАП</w:t>
      </w:r>
      <w:r w:rsidRPr="000B6BA1">
        <w:rPr>
          <w:sz w:val="22"/>
          <w:szCs w:val="22"/>
        </w:rPr>
        <w:t xml:space="preserve"> РФ, мировой судья</w:t>
      </w:r>
    </w:p>
    <w:p w:rsidR="00F3217C" w:rsidRPr="000B6BA1">
      <w:pPr>
        <w:jc w:val="both"/>
        <w:rPr>
          <w:sz w:val="22"/>
          <w:szCs w:val="22"/>
        </w:rPr>
      </w:pPr>
      <w:r w:rsidRPr="000B6BA1">
        <w:rPr>
          <w:sz w:val="22"/>
          <w:szCs w:val="22"/>
        </w:rPr>
        <w:tab/>
      </w:r>
      <w:r w:rsidRPr="000B6BA1">
        <w:rPr>
          <w:sz w:val="22"/>
          <w:szCs w:val="22"/>
        </w:rPr>
        <w:t xml:space="preserve">                                             ПОСТАНОВИЛ: </w:t>
      </w:r>
    </w:p>
    <w:p w:rsidR="00F3217C" w:rsidRPr="000B6BA1">
      <w:pPr>
        <w:jc w:val="both"/>
        <w:rPr>
          <w:sz w:val="22"/>
          <w:szCs w:val="22"/>
        </w:rPr>
      </w:pPr>
    </w:p>
    <w:p w:rsidR="00F3217C" w:rsidRPr="000B6BA1">
      <w:pPr>
        <w:jc w:val="both"/>
        <w:rPr>
          <w:sz w:val="22"/>
          <w:szCs w:val="22"/>
        </w:rPr>
      </w:pPr>
      <w:r w:rsidRPr="000B6BA1">
        <w:rPr>
          <w:sz w:val="22"/>
          <w:szCs w:val="22"/>
        </w:rPr>
        <w:tab/>
      </w:r>
      <w:r w:rsidRPr="000B6BA1">
        <w:rPr>
          <w:rStyle w:val="cat-UserDefinedgrp-29rplc-44"/>
          <w:sz w:val="22"/>
          <w:szCs w:val="22"/>
        </w:rPr>
        <w:t>...</w:t>
      </w:r>
      <w:r w:rsidRPr="000B6BA1">
        <w:rPr>
          <w:rStyle w:val="cat-UserDefinedgrp-29rplc-44"/>
          <w:sz w:val="22"/>
          <w:szCs w:val="22"/>
        </w:rPr>
        <w:t>Бухкорб</w:t>
      </w:r>
      <w:r w:rsidRPr="000B6BA1">
        <w:rPr>
          <w:rStyle w:val="cat-UserDefinedgrp-29rplc-44"/>
          <w:sz w:val="22"/>
          <w:szCs w:val="22"/>
        </w:rPr>
        <w:t xml:space="preserve"> И.А.</w:t>
      </w:r>
      <w:r w:rsidRPr="000B6BA1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20.25 ч.1 </w:t>
      </w:r>
      <w:r w:rsidRPr="000B6BA1">
        <w:rPr>
          <w:sz w:val="22"/>
          <w:szCs w:val="22"/>
        </w:rPr>
        <w:t>Кодекса Российской Федерации об административных правонарушениях, и назначить ему административное наказание в виде штрафа в сумме 4000 (четырех тысяч) рублей.</w:t>
      </w:r>
    </w:p>
    <w:p w:rsidR="00F3217C" w:rsidRPr="000B6BA1">
      <w:pPr>
        <w:jc w:val="both"/>
        <w:rPr>
          <w:sz w:val="22"/>
          <w:szCs w:val="22"/>
        </w:rPr>
      </w:pPr>
      <w:r w:rsidRPr="000B6BA1">
        <w:rPr>
          <w:sz w:val="22"/>
          <w:szCs w:val="22"/>
        </w:rPr>
        <w:t xml:space="preserve">          Штраф подлежит уплате по реквизитам: </w:t>
      </w:r>
      <w:r w:rsidRPr="000B6BA1">
        <w:rPr>
          <w:rStyle w:val="cat-UserDefinedgrp-30rplc-47"/>
          <w:sz w:val="22"/>
          <w:szCs w:val="22"/>
        </w:rPr>
        <w:t xml:space="preserve">...реквизиты </w:t>
      </w:r>
    </w:p>
    <w:p w:rsidR="00F3217C" w:rsidRPr="000B6BA1">
      <w:pPr>
        <w:jc w:val="both"/>
        <w:rPr>
          <w:sz w:val="22"/>
          <w:szCs w:val="22"/>
        </w:rPr>
      </w:pPr>
      <w:r w:rsidRPr="000B6BA1">
        <w:rPr>
          <w:sz w:val="22"/>
          <w:szCs w:val="22"/>
        </w:rPr>
        <w:t>.</w:t>
      </w:r>
    </w:p>
    <w:p w:rsidR="00F3217C" w:rsidRPr="000B6BA1">
      <w:pPr>
        <w:ind w:firstLine="708"/>
        <w:jc w:val="both"/>
        <w:rPr>
          <w:sz w:val="22"/>
          <w:szCs w:val="22"/>
        </w:rPr>
      </w:pPr>
      <w:r w:rsidRPr="000B6BA1">
        <w:rPr>
          <w:sz w:val="22"/>
          <w:szCs w:val="22"/>
        </w:rPr>
        <w:t>Квитанцию об уплате штрафа предос</w:t>
      </w:r>
      <w:r w:rsidRPr="000B6BA1">
        <w:rPr>
          <w:sz w:val="22"/>
          <w:szCs w:val="22"/>
        </w:rPr>
        <w:t>тавить на судебный участок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F3217C" w:rsidRPr="000B6BA1">
      <w:pPr>
        <w:jc w:val="both"/>
        <w:rPr>
          <w:sz w:val="22"/>
          <w:szCs w:val="22"/>
        </w:rPr>
      </w:pPr>
      <w:r w:rsidRPr="000B6BA1">
        <w:rPr>
          <w:sz w:val="22"/>
          <w:szCs w:val="22"/>
        </w:rPr>
        <w:t xml:space="preserve">          Согласно ст. 32.2 </w:t>
      </w:r>
      <w:r w:rsidRPr="000B6BA1">
        <w:rPr>
          <w:sz w:val="22"/>
          <w:szCs w:val="22"/>
        </w:rPr>
        <w:t>КоАП</w:t>
      </w:r>
      <w:r w:rsidRPr="000B6BA1">
        <w:rPr>
          <w:sz w:val="22"/>
          <w:szCs w:val="22"/>
        </w:rPr>
        <w:t xml:space="preserve"> РФ, административный штраф должен быть уплаче</w:t>
      </w:r>
      <w:r w:rsidRPr="000B6BA1">
        <w:rPr>
          <w:sz w:val="22"/>
          <w:szCs w:val="22"/>
        </w:rP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3217C" w:rsidRPr="000B6BA1">
      <w:pPr>
        <w:jc w:val="both"/>
        <w:rPr>
          <w:sz w:val="22"/>
          <w:szCs w:val="22"/>
        </w:rPr>
      </w:pPr>
      <w:r w:rsidRPr="000B6BA1">
        <w:rPr>
          <w:sz w:val="22"/>
          <w:szCs w:val="22"/>
        </w:rPr>
        <w:t xml:space="preserve">          Постановление может быть обжаловано в течение 10 суток со дня вручения или</w:t>
      </w:r>
      <w:r w:rsidRPr="000B6BA1">
        <w:rPr>
          <w:sz w:val="22"/>
          <w:szCs w:val="22"/>
        </w:rPr>
        <w:t xml:space="preserve">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</w:t>
      </w:r>
      <w:r w:rsidRPr="000B6BA1">
        <w:rPr>
          <w:sz w:val="22"/>
          <w:szCs w:val="22"/>
        </w:rPr>
        <w:t>Крым).</w:t>
      </w:r>
    </w:p>
    <w:p w:rsidR="00F3217C" w:rsidRPr="000B6BA1">
      <w:pPr>
        <w:jc w:val="both"/>
        <w:rPr>
          <w:sz w:val="22"/>
          <w:szCs w:val="22"/>
        </w:rPr>
      </w:pPr>
    </w:p>
    <w:p w:rsidR="00F3217C" w:rsidRPr="000B6BA1">
      <w:pPr>
        <w:jc w:val="both"/>
        <w:rPr>
          <w:sz w:val="22"/>
          <w:szCs w:val="22"/>
        </w:rPr>
      </w:pPr>
      <w:r w:rsidRPr="000B6BA1">
        <w:rPr>
          <w:sz w:val="22"/>
          <w:szCs w:val="22"/>
        </w:rPr>
        <w:tab/>
      </w:r>
      <w:r w:rsidRPr="000B6BA1">
        <w:rPr>
          <w:sz w:val="22"/>
          <w:szCs w:val="22"/>
        </w:rPr>
        <w:t>Мировой судья</w:t>
      </w:r>
      <w:r w:rsidRPr="000B6BA1">
        <w:rPr>
          <w:sz w:val="22"/>
          <w:szCs w:val="22"/>
        </w:rPr>
        <w:tab/>
      </w:r>
      <w:r w:rsidRPr="000B6BA1" w:rsidR="000B6BA1">
        <w:rPr>
          <w:sz w:val="22"/>
          <w:szCs w:val="22"/>
        </w:rPr>
        <w:t>/подпись/</w:t>
      </w:r>
      <w:r w:rsidRPr="000B6BA1">
        <w:rPr>
          <w:sz w:val="22"/>
          <w:szCs w:val="22"/>
        </w:rPr>
        <w:tab/>
      </w:r>
      <w:r w:rsidRPr="000B6BA1" w:rsidR="000B6BA1">
        <w:rPr>
          <w:sz w:val="22"/>
          <w:szCs w:val="22"/>
        </w:rPr>
        <w:tab/>
      </w:r>
      <w:r w:rsidRPr="000B6BA1" w:rsidR="000B6BA1">
        <w:rPr>
          <w:sz w:val="22"/>
          <w:szCs w:val="22"/>
        </w:rPr>
        <w:tab/>
      </w:r>
      <w:r w:rsidRPr="000B6BA1" w:rsidR="000B6BA1">
        <w:rPr>
          <w:sz w:val="22"/>
          <w:szCs w:val="22"/>
        </w:rPr>
        <w:tab/>
        <w:t xml:space="preserve">                </w:t>
      </w:r>
      <w:r w:rsidRPr="000B6BA1">
        <w:rPr>
          <w:sz w:val="22"/>
          <w:szCs w:val="22"/>
        </w:rPr>
        <w:t>Тайганская Т.В.</w:t>
      </w:r>
    </w:p>
    <w:p w:rsidR="00F3217C">
      <w:pPr>
        <w:jc w:val="both"/>
        <w:rPr>
          <w:sz w:val="28"/>
          <w:szCs w:val="28"/>
        </w:rPr>
      </w:pPr>
    </w:p>
    <w:p w:rsidR="00F3217C">
      <w:pPr>
        <w:ind w:firstLine="708"/>
        <w:jc w:val="both"/>
        <w:rPr>
          <w:sz w:val="28"/>
          <w:szCs w:val="28"/>
        </w:rPr>
      </w:pPr>
    </w:p>
    <w:sectPr w:rsidSect="00F3217C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17C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0B6BA1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F3217C"/>
    <w:rsid w:val="000B6BA1"/>
    <w:rsid w:val="00A839E8"/>
    <w:rsid w:val="00F321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7rplc-6">
    <w:name w:val="cat-FIO grp-17 rplc-6"/>
    <w:basedOn w:val="DefaultParagraphFont"/>
    <w:rsid w:val="00F3217C"/>
  </w:style>
  <w:style w:type="character" w:customStyle="1" w:styleId="cat-UserDefinedgrp-28rplc-8">
    <w:name w:val="cat-UserDefined grp-28 rplc-8"/>
    <w:basedOn w:val="DefaultParagraphFont"/>
    <w:rsid w:val="00F3217C"/>
  </w:style>
  <w:style w:type="character" w:customStyle="1" w:styleId="cat-Dategrp-11rplc-11">
    <w:name w:val="cat-Date grp-11 rplc-11"/>
    <w:basedOn w:val="DefaultParagraphFont"/>
    <w:rsid w:val="00F3217C"/>
  </w:style>
  <w:style w:type="character" w:customStyle="1" w:styleId="cat-Timegrp-22rplc-12">
    <w:name w:val="cat-Time grp-22 rplc-12"/>
    <w:basedOn w:val="DefaultParagraphFont"/>
    <w:rsid w:val="00F3217C"/>
  </w:style>
  <w:style w:type="character" w:customStyle="1" w:styleId="cat-Addressgrp-3rplc-13">
    <w:name w:val="cat-Address grp-3 rplc-13"/>
    <w:basedOn w:val="DefaultParagraphFont"/>
    <w:rsid w:val="00F3217C"/>
  </w:style>
  <w:style w:type="character" w:customStyle="1" w:styleId="cat-Dategrp-12rplc-15">
    <w:name w:val="cat-Date grp-12 rplc-15"/>
    <w:basedOn w:val="DefaultParagraphFont"/>
    <w:rsid w:val="00F3217C"/>
  </w:style>
  <w:style w:type="character" w:customStyle="1" w:styleId="cat-Dategrp-13rplc-17">
    <w:name w:val="cat-Date grp-13 rplc-17"/>
    <w:basedOn w:val="DefaultParagraphFont"/>
    <w:rsid w:val="00F3217C"/>
  </w:style>
  <w:style w:type="character" w:customStyle="1" w:styleId="cat-PhoneNumbergrp-23rplc-22">
    <w:name w:val="cat-PhoneNumber grp-23 rplc-22"/>
    <w:basedOn w:val="DefaultParagraphFont"/>
    <w:rsid w:val="00F3217C"/>
  </w:style>
  <w:style w:type="character" w:customStyle="1" w:styleId="cat-Dategrp-11rplc-23">
    <w:name w:val="cat-Date grp-11 rplc-23"/>
    <w:basedOn w:val="DefaultParagraphFont"/>
    <w:rsid w:val="00F3217C"/>
  </w:style>
  <w:style w:type="character" w:customStyle="1" w:styleId="cat-Dategrp-11rplc-25">
    <w:name w:val="cat-Date grp-11 rplc-25"/>
    <w:basedOn w:val="DefaultParagraphFont"/>
    <w:rsid w:val="00F3217C"/>
  </w:style>
  <w:style w:type="character" w:customStyle="1" w:styleId="cat-Timegrp-22rplc-26">
    <w:name w:val="cat-Time grp-22 rplc-26"/>
    <w:basedOn w:val="DefaultParagraphFont"/>
    <w:rsid w:val="00F3217C"/>
  </w:style>
  <w:style w:type="character" w:customStyle="1" w:styleId="cat-Addressgrp-3rplc-27">
    <w:name w:val="cat-Address grp-3 rplc-27"/>
    <w:basedOn w:val="DefaultParagraphFont"/>
    <w:rsid w:val="00F3217C"/>
  </w:style>
  <w:style w:type="character" w:customStyle="1" w:styleId="cat-Dategrp-12rplc-29">
    <w:name w:val="cat-Date grp-12 rplc-29"/>
    <w:basedOn w:val="DefaultParagraphFont"/>
    <w:rsid w:val="00F3217C"/>
  </w:style>
  <w:style w:type="character" w:customStyle="1" w:styleId="cat-Dategrp-13rplc-31">
    <w:name w:val="cat-Date grp-13 rplc-31"/>
    <w:basedOn w:val="DefaultParagraphFont"/>
    <w:rsid w:val="00F3217C"/>
  </w:style>
  <w:style w:type="character" w:customStyle="1" w:styleId="cat-Dategrp-12rplc-35">
    <w:name w:val="cat-Date grp-12 rplc-35"/>
    <w:basedOn w:val="DefaultParagraphFont"/>
    <w:rsid w:val="00F3217C"/>
  </w:style>
  <w:style w:type="character" w:customStyle="1" w:styleId="cat-Dategrp-13rplc-37">
    <w:name w:val="cat-Date grp-13 rplc-37"/>
    <w:basedOn w:val="DefaultParagraphFont"/>
    <w:rsid w:val="00F3217C"/>
  </w:style>
  <w:style w:type="character" w:customStyle="1" w:styleId="cat-Dategrp-14rplc-41">
    <w:name w:val="cat-Date grp-14 rplc-41"/>
    <w:basedOn w:val="DefaultParagraphFont"/>
    <w:rsid w:val="00F3217C"/>
  </w:style>
  <w:style w:type="character" w:customStyle="1" w:styleId="cat-UserDefinedgrp-29rplc-44">
    <w:name w:val="cat-UserDefined grp-29 rplc-44"/>
    <w:basedOn w:val="DefaultParagraphFont"/>
    <w:rsid w:val="00F3217C"/>
  </w:style>
  <w:style w:type="character" w:customStyle="1" w:styleId="cat-UserDefinedgrp-30rplc-47">
    <w:name w:val="cat-UserDefined grp-30 rplc-47"/>
    <w:basedOn w:val="DefaultParagraphFont"/>
    <w:rsid w:val="00F3217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