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4</w:t>
      </w:r>
    </w:p>
    <w:p w:rsidR="00A77B3E"/>
    <w:p w:rsidR="00A77B3E">
      <w:r>
        <w:t>Дело № 5-65-208/2017</w:t>
      </w:r>
    </w:p>
    <w:p w:rsidR="00A77B3E">
      <w:r>
        <w:t xml:space="preserve">    </w:t>
      </w:r>
    </w:p>
    <w:p w:rsidR="00A77B3E">
      <w:r>
        <w:t xml:space="preserve"> 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/>
    <w:p w:rsidR="00A77B3E">
      <w:r>
        <w:t>22 ноября 2017 года</w:t>
      </w:r>
      <w:r>
        <w:tab/>
        <w:t xml:space="preserve">                     </w:t>
      </w:r>
      <w:r>
        <w:tab/>
        <w:t xml:space="preserve">      п. Нижнегорский, ул. Победы, д. 20</w:t>
      </w:r>
    </w:p>
    <w:p w:rsidR="00A77B3E"/>
    <w:p w:rsidR="00A77B3E">
      <w:r>
        <w:t xml:space="preserve"> </w:t>
      </w:r>
      <w:r>
        <w:tab/>
      </w:r>
      <w:r>
        <w:t>И.о</w:t>
      </w:r>
      <w:r>
        <w:t xml:space="preserve">. мирового судьи судебного участка № 65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 xml:space="preserve">с участием: </w:t>
      </w:r>
    </w:p>
    <w:p w:rsidR="00A77B3E">
      <w:r>
        <w:t xml:space="preserve">лица, привлекаемого к административной ответственности – Шевчук Р.А., </w:t>
      </w:r>
    </w:p>
    <w:p w:rsidR="00A77B3E"/>
    <w:p w:rsidR="00A77B3E">
      <w:r>
        <w:t>рассмотрев в открытом судебном</w:t>
      </w:r>
      <w:r>
        <w:t xml:space="preserve"> заседании  в отношении: </w:t>
      </w:r>
    </w:p>
    <w:p w:rsidR="00A77B3E"/>
    <w:p w:rsidR="00A77B3E">
      <w:r>
        <w:t xml:space="preserve">...Шевчука Р.А., ...дата рождения, уроженца ...место рождения, гражданина Российской Федерации, женатого, не работающего, зарегистрированного и проживающего по адресу: ...адрес,    </w:t>
      </w:r>
    </w:p>
    <w:p w:rsidR="00A77B3E"/>
    <w:p w:rsidR="00A77B3E">
      <w:r>
        <w:t>дело об административном правонарушении, преду</w:t>
      </w:r>
      <w:r>
        <w:t xml:space="preserve">смотренном ч. 1 ст. 6.9 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>Шевчук Р.А., 22.11.2017 г., в 13 час., в кабинете № 34 ОМВД России по Нижнегорскому району, расположенного по адресу: п. Нижнегорский, ул. 5</w:t>
      </w:r>
      <w:r>
        <w:t>0 лет Октября, 55, не выполнил законное требование уполномоченного должностного лица о прохождении медицинского освидетельствования на состояние опьянения, в отношении которого имелись достаточные основания полагать (оперативная информация, поведение не со</w:t>
      </w:r>
      <w:r>
        <w:t>ответствовало обстановке,  резкое изменение окраски кожных покровов лица), что он употребляет наркотические средства без назначения врача, за что предусмотрена административная ответственность по ч. 1 ст. 6.9 КоАП РФ.</w:t>
      </w:r>
    </w:p>
    <w:p w:rsidR="00A77B3E">
      <w:r>
        <w:t xml:space="preserve">            В судебном заседании Шевчу</w:t>
      </w:r>
      <w:r>
        <w:t>к Р.А. 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обстоятельствах, работниками полиции было предложено пройти медицинское освидетельствование, однако о</w:t>
      </w:r>
      <w:r>
        <w:t xml:space="preserve">н отказался от прохождения медицинского освидетельствования в медицинском учреждении по направлению работников правоохранительных органов, в связи с тем, что он ранее в марте уже проходил медицинское освидетельствование и ничего выявлено не было, денежные </w:t>
      </w:r>
      <w:r>
        <w:t>средства на уплату штрафа имею.</w:t>
      </w:r>
    </w:p>
    <w:p w:rsidR="00A77B3E">
      <w:r>
        <w:t>Кроме, признания вины Шевчука Р.А., его вина в совершении административного правонарушения, предусмотренного ч. 1 ст. 6.9 КоАП РФ, полностью подтверждается имеющимися в материалах дела письменными доказательствами, исследова</w:t>
      </w:r>
      <w:r>
        <w:t>нными в судебном заседании, а именно: протоколом  ...номер об административном правонарушении от 22.11.2017; рапортом оперуполномоченного ГКОН ОМВД России по Нижнегорскому району от 22.11.2017 г.; протоколом о направлении на медицинское освидетельствование</w:t>
      </w:r>
      <w:r>
        <w:t xml:space="preserve"> 82 АА № 008896 от 22.11.2017 г., согласно которого Шевчук Р.А. пройти медицинское освидетельствование не согласен;  видеозаписью; объяснениями Шевчук Р.А., согласно которым от прохождения медицинского освидетельствования в медицинском учреждении по направ</w:t>
      </w:r>
      <w:r>
        <w:t>лению работников правоохранительных органов отказался, поскольку в марте уже его проходил.</w:t>
      </w:r>
    </w:p>
    <w:p w:rsidR="00A77B3E">
      <w:r>
        <w:t>Суд приходит к выводу о том, что протокол об административном правонарушении составлен в соответствии с требованиями ст. 28.2 КоАП РФ, должностным лицом органа, упол</w:t>
      </w:r>
      <w:r>
        <w:t xml:space="preserve">номоченного составлять протоколы об административных правонарушениях. </w:t>
      </w:r>
    </w:p>
    <w:p w:rsidR="00A77B3E">
      <w:r>
        <w:t>С учетом изложенного суд квалифицирует действия Шевчук Р.А. по ч. 1 ст. 6.9 КоАП РФ - невыполнение законного требования уполномоченного должностного лица о прохождении медицинского осви</w:t>
      </w:r>
      <w:r>
        <w:t xml:space="preserve">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>
      <w:r>
        <w:t>Обстоятельств, исключающих производство по делу об административном правонарушении, предусмотренных ст. 24.5 КоАП РФ, в соответствие с п. 4 ст. 29.1 КоАП РФ не установлено.</w:t>
      </w:r>
    </w:p>
    <w:p w:rsidR="00A77B3E">
      <w:r>
        <w:t>При назначении административного наказания Шевчуку Р.А. суд учитывает характер сове</w:t>
      </w:r>
      <w:r>
        <w:t>ршенного им административного правонарушения, личность виновного, его имущественное положение.</w:t>
      </w:r>
    </w:p>
    <w:p w:rsidR="00A77B3E">
      <w:r>
        <w:t>К смягчающему административную ответственность обстоятельству, согласно  ч. 2 ст. 4.2. КоАП РФ, суд относит признание вины в содеянном, и раскаяние лица, соверши</w:t>
      </w:r>
      <w:r>
        <w:t>вшего административное правонарушение</w:t>
      </w:r>
    </w:p>
    <w:p w:rsidR="00A77B3E">
      <w:r>
        <w:t xml:space="preserve">Отягчающих административную ответственность обстоятельств, не установлено. </w:t>
      </w:r>
    </w:p>
    <w:p w:rsidR="00A77B3E">
      <w:r>
        <w:t>Избирая вид и размер административного наказания, учитывается характер и степень общественной опасности совершенного административного правона</w:t>
      </w:r>
      <w:r>
        <w:t>рушения, личность виновного, наличие смягчающих и отсутствие отягчающих административную ответственность обстоятельств, для достижения цели наказания Шевчука Р.А. суд пришел к выводу о необходимости назначить ему административное наказание в виде штрафа.</w:t>
      </w:r>
    </w:p>
    <w:p w:rsidR="00A77B3E">
      <w:r>
        <w:t>С</w:t>
      </w:r>
      <w:r>
        <w:t xml:space="preserve">огласно требованиям ст. 4.1 ч. 2.1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</w:t>
      </w:r>
      <w:r>
        <w:t>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</w:t>
      </w:r>
      <w:r>
        <w:t xml:space="preserve">ую реабилитацию, в связи с потреблением наркотических средств </w:t>
      </w:r>
      <w:r>
        <w:t>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</w:t>
      </w:r>
      <w:r>
        <w:t>тельством Российской Федерации.</w:t>
      </w:r>
    </w:p>
    <w:p w:rsidR="00A77B3E">
      <w:r>
        <w:t>Принимая во внимание, что Шевчук Р.А. может употреблять наркотическое средство без назначения врача, суд приходит к выводу о необходимости возложить на Шевчука Р.А. обязанность пройти диагностику, профилактические мероприяти</w:t>
      </w:r>
      <w:r>
        <w:t xml:space="preserve">я, лечение от наркомании, медицинскую и социальную реабилитацию, в связи с потреблением наркотических средств без назначения врача. </w:t>
      </w:r>
    </w:p>
    <w:p w:rsidR="00A77B3E">
      <w:r>
        <w:t xml:space="preserve">  Согласно п. 2 и 6 Правил контроля за исполнением лицом возложенной на него судом при назначении административного наказан</w:t>
      </w:r>
      <w:r>
        <w:t>ия обязанности пройти диагностику, профилактические мероприятия, лечение, утвержденным постановлением Правительства РФ от 28.05.2014 года № 484, а также согласно ст. 28.3 ч. 2 п. 83 КоАП РФ, контроль за исполнением лицом обязанности пройти диагностику, про</w:t>
      </w:r>
      <w:r>
        <w:t xml:space="preserve">филактические мероприятия, лечение возлагается на ОМВД России по Нижнегорскому району.  </w:t>
      </w:r>
    </w:p>
    <w:p w:rsidR="00A77B3E">
      <w:r>
        <w:t>Согласно ст. 29.10 ч. 2 КоАП РФ при назначении административного наказания с возложением обязанности пройти диагностику, профилактические мероприятия, лечение от нарко</w:t>
      </w:r>
      <w:r>
        <w:t xml:space="preserve">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</w:t>
      </w:r>
      <w:r>
        <w:t>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</w:t>
      </w:r>
      <w:r>
        <w:t xml:space="preserve">ном правонарушении. </w:t>
      </w:r>
    </w:p>
    <w:p w:rsidR="00A77B3E"/>
    <w:p w:rsidR="00A77B3E">
      <w:r>
        <w:t xml:space="preserve">На основании изложенного, руководствуясь </w:t>
      </w:r>
      <w:r>
        <w:t>ст.ст</w:t>
      </w:r>
      <w:r>
        <w:t>. 4.1, 6.9, 29.9, 29.10 КоАП РФ, мировой судья</w:t>
      </w:r>
    </w:p>
    <w:p w:rsidR="00A77B3E"/>
    <w:p w:rsidR="00A77B3E">
      <w:r>
        <w:tab/>
        <w:t xml:space="preserve">                                              ПОСТАНОВИЛ: </w:t>
      </w:r>
    </w:p>
    <w:p w:rsidR="00A77B3E"/>
    <w:p w:rsidR="00A77B3E">
      <w:r>
        <w:tab/>
        <w:t>...Шевчука Р.А. признать виновным в совершении административного правонарушени</w:t>
      </w:r>
      <w:r>
        <w:t>я, предусмотренного ст. 6.9 ч. 1 Кодекса Российской Федерации об административных правонарушениях, и назначить ему административное наказание в виде штрафа в размере 4 000 (четыре тысяч) рублей.</w:t>
      </w:r>
    </w:p>
    <w:p w:rsidR="00A77B3E">
      <w:r>
        <w:t xml:space="preserve">Обязать ...Шевчука Р.А. пройти диагностику, профилактические </w:t>
      </w:r>
      <w:r>
        <w:t>мероприятия, лечение от наркомании в ГБУЗ «Крымский научно-практический центр наркологии» г. Симферополь, ул. Февральская, 13, в связи с потреблением наркотических средств без назначения врача, обязав его в течение месяца со дня вступления постановления по</w:t>
      </w:r>
      <w:r>
        <w:t xml:space="preserve"> делу об административном правонарушении в законную силу обратиться в соответствующую медицинскую организацию.</w:t>
      </w:r>
    </w:p>
    <w:p w:rsidR="00A77B3E">
      <w:r>
        <w:t>Контроль за исполнением данной обязанности возложить на ОМВД России по Нижнегорскому району.</w:t>
      </w:r>
    </w:p>
    <w:p w:rsidR="00A77B3E">
      <w:r>
        <w:t>Штраф подлежит уплате по реквизитам: ...реквизиты</w:t>
      </w:r>
    </w:p>
    <w:p w:rsidR="00A77B3E">
      <w:r>
        <w:t>Со</w:t>
      </w:r>
      <w:r>
        <w:t>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Оригинал платежног</w:t>
      </w:r>
      <w:r>
        <w:t>о документа об оплате штрафа предоставить в суд.</w:t>
      </w:r>
    </w:p>
    <w:p w:rsidR="00A77B3E"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</w:t>
      </w:r>
      <w:r>
        <w:t xml:space="preserve">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>
        <w:t>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</w:t>
      </w:r>
      <w:r>
        <w:t>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/>
    <w:p w:rsidR="00A77B3E">
      <w:r>
        <w:t xml:space="preserve">Мировой судья     </w:t>
      </w:r>
      <w:r>
        <w:tab/>
      </w:r>
      <w:r>
        <w:tab/>
      </w:r>
      <w:r>
        <w:tab/>
        <w:t xml:space="preserve">                                     А.И. </w:t>
      </w:r>
      <w:r>
        <w:t>Гноевой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2B7"/>
    <w:rsid w:val="00A77B3E"/>
    <w:rsid w:val="00DD4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