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w:t>
      </w:r>
      <w:r>
        <w:rPr>
          <w:b w:val="0"/>
          <w:bCs w:val="0"/>
          <w:i w:val="0"/>
          <w:sz w:val="28"/>
          <w:szCs w:val="28"/>
        </w:rPr>
        <w:t>6</w:t>
      </w:r>
      <w:r>
        <w:rPr>
          <w:b w:val="0"/>
          <w:bCs w:val="0"/>
          <w:i w:val="0"/>
          <w:sz w:val="28"/>
          <w:szCs w:val="28"/>
        </w:rPr>
        <w:t>5</w:t>
      </w:r>
      <w:r>
        <w:rPr>
          <w:b w:val="0"/>
          <w:bCs w:val="0"/>
          <w:i w:val="0"/>
          <w:sz w:val="28"/>
          <w:szCs w:val="28"/>
        </w:rPr>
        <w:t>-</w:t>
      </w:r>
      <w:r>
        <w:rPr>
          <w:b w:val="0"/>
          <w:bCs w:val="0"/>
          <w:i w:val="0"/>
          <w:sz w:val="28"/>
          <w:szCs w:val="28"/>
        </w:rPr>
        <w:t>221</w:t>
      </w:r>
      <w:r>
        <w:rPr>
          <w:b w:val="0"/>
          <w:bCs w:val="0"/>
          <w:i w:val="0"/>
          <w:sz w:val="28"/>
          <w:szCs w:val="28"/>
        </w:rPr>
        <w:t>/20</w:t>
      </w:r>
      <w:r>
        <w:rPr>
          <w:b w:val="0"/>
          <w:bCs w:val="0"/>
          <w:i w:val="0"/>
          <w:sz w:val="28"/>
          <w:szCs w:val="28"/>
        </w:rPr>
        <w:t>20</w:t>
      </w:r>
    </w:p>
    <w:p>
      <w:pPr>
        <w:pStyle w:val="Heading1"/>
        <w:spacing w:before="0" w:after="0"/>
        <w:jc w:val="center"/>
        <w:outlineLvl w:val="9"/>
        <w:rPr>
          <w:b/>
          <w:bCs/>
          <w:sz w:val="28"/>
          <w:szCs w:val="28"/>
        </w:rPr>
      </w:pPr>
      <w:r>
        <w:rPr>
          <w:b w:val="0"/>
          <w:bCs w:val="0"/>
          <w:i w:val="0"/>
          <w:sz w:val="28"/>
          <w:szCs w:val="28"/>
        </w:rPr>
        <w:t> </w:t>
      </w:r>
    </w:p>
    <w:p>
      <w:pPr>
        <w:spacing w:before="0" w:after="0"/>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jc w:val="center"/>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п. Нижнегорский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августа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Гноевой 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с участием: </w:t>
      </w:r>
    </w:p>
    <w:p>
      <w:pPr>
        <w:spacing w:before="0" w:after="0"/>
        <w:jc w:val="both"/>
        <w:rPr>
          <w:sz w:val="28"/>
          <w:szCs w:val="28"/>
        </w:rPr>
      </w:pPr>
      <w:r>
        <w:rPr>
          <w:rFonts w:ascii="Times New Roman" w:eastAsia="Times New Roman" w:hAnsi="Times New Roman" w:cs="Times New Roman"/>
          <w:sz w:val="28"/>
          <w:szCs w:val="28"/>
        </w:rPr>
        <w:t xml:space="preserve">лица, </w:t>
      </w:r>
      <w:r>
        <w:rPr>
          <w:rFonts w:ascii="Times New Roman" w:eastAsia="Times New Roman" w:hAnsi="Times New Roman" w:cs="Times New Roman"/>
          <w:sz w:val="28"/>
          <w:szCs w:val="28"/>
        </w:rPr>
        <w:t>в отношении которого ведется производство по делу об административном правонарушении</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Воронецкого Э.Я.</w:t>
      </w:r>
      <w:r>
        <w:rPr>
          <w:rFonts w:ascii="Times New Roman" w:eastAsia="Times New Roman" w:hAnsi="Times New Roman" w:cs="Times New Roman"/>
          <w:sz w:val="28"/>
          <w:szCs w:val="28"/>
        </w:rPr>
        <w:t>,</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jc w:val="both"/>
        <w:rPr>
          <w:sz w:val="28"/>
          <w:szCs w:val="28"/>
        </w:rPr>
      </w:pPr>
    </w:p>
    <w:p>
      <w:pPr>
        <w:spacing w:before="0" w:after="0"/>
        <w:ind w:left="4536"/>
        <w:jc w:val="both"/>
        <w:rPr>
          <w:sz w:val="28"/>
          <w:szCs w:val="28"/>
        </w:rPr>
      </w:pPr>
      <w:r>
        <w:rPr>
          <w:rStyle w:val="cat-UserDefinedgrp-38rplc-3"/>
          <w:rFonts w:ascii="Times New Roman" w:eastAsia="Times New Roman" w:hAnsi="Times New Roman" w:cs="Times New Roman"/>
          <w:sz w:val="28"/>
          <w:szCs w:val="28"/>
        </w:rPr>
        <w:t>Воронецкого Э.Я.</w:t>
      </w:r>
      <w:r>
        <w:rPr>
          <w:rFonts w:ascii="Times New Roman" w:eastAsia="Times New Roman" w:hAnsi="Times New Roman" w:cs="Times New Roman"/>
          <w:sz w:val="28"/>
          <w:szCs w:val="28"/>
        </w:rPr>
        <w:t xml:space="preserve">, </w:t>
      </w:r>
      <w:r>
        <w:rPr>
          <w:rStyle w:val="cat-PassportDatagrp-27rplc-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гражданина Р</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имеющего образование 9 классов,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состоящего в зарегистрированном браке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по адресу: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фактически</w:t>
      </w:r>
      <w:r>
        <w:rPr>
          <w:rFonts w:ascii="Times New Roman" w:eastAsia="Times New Roman" w:hAnsi="Times New Roman" w:cs="Times New Roman"/>
          <w:sz w:val="28"/>
          <w:szCs w:val="28"/>
        </w:rPr>
        <w:t xml:space="preserve"> проживающего</w:t>
      </w:r>
      <w:r>
        <w:rPr>
          <w:rFonts w:ascii="Times New Roman" w:eastAsia="Times New Roman" w:hAnsi="Times New Roman" w:cs="Times New Roman"/>
          <w:sz w:val="28"/>
          <w:szCs w:val="28"/>
        </w:rPr>
        <w:t xml:space="preserve"> по адресу: </w:t>
      </w:r>
      <w:r>
        <w:rPr>
          <w:rStyle w:val="cat-Addressgrp-3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дело об административном правонарушении, предусмотренном </w:t>
      </w:r>
      <w:r>
        <w:rPr>
          <w:rFonts w:ascii="Times New Roman" w:eastAsia="Times New Roman" w:hAnsi="Times New Roman" w:cs="Times New Roman"/>
          <w:sz w:val="28"/>
          <w:szCs w:val="28"/>
        </w:rPr>
        <w:t>ч. 1 ст.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Согласно протоколу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4rplc-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61 АГ </w:t>
      </w:r>
      <w:r>
        <w:rPr>
          <w:rStyle w:val="cat-PhoneNumbergrp-30rplc-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Воронецкий Э.Я., </w:t>
      </w:r>
      <w:r>
        <w:rPr>
          <w:rStyle w:val="cat-Dategrp-14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w:t>
      </w:r>
      <w:r>
        <w:rPr>
          <w:rStyle w:val="cat-Timegrp-29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+ 200 м.,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автомобилем </w:t>
      </w:r>
      <w:r>
        <w:rPr>
          <w:rFonts w:ascii="Times New Roman" w:eastAsia="Times New Roman" w:hAnsi="Times New Roman" w:cs="Times New Roman"/>
          <w:sz w:val="28"/>
          <w:szCs w:val="28"/>
        </w:rPr>
        <w:t>Дэу Сенс 1.3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р/з </w:t>
      </w:r>
      <w:r>
        <w:rPr>
          <w:rFonts w:ascii="Times New Roman" w:eastAsia="Times New Roman" w:hAnsi="Times New Roman" w:cs="Times New Roman"/>
          <w:sz w:val="28"/>
          <w:szCs w:val="28"/>
        </w:rPr>
        <w:t>В343ОА 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признаками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нарушение речи, резкое изменение окраски кожных покровов лица,</w:t>
      </w:r>
      <w:r>
        <w:rPr>
          <w:rFonts w:ascii="Times New Roman" w:eastAsia="Times New Roman" w:hAnsi="Times New Roman" w:cs="Times New Roman"/>
          <w:sz w:val="28"/>
          <w:szCs w:val="28"/>
        </w:rPr>
        <w:t xml:space="preserve"> при наличии </w:t>
      </w:r>
      <w:r>
        <w:rPr>
          <w:rFonts w:ascii="Times New Roman" w:eastAsia="Times New Roman" w:hAnsi="Times New Roman" w:cs="Times New Roman"/>
          <w:sz w:val="28"/>
          <w:szCs w:val="28"/>
        </w:rPr>
        <w:t xml:space="preserve">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проведенного с помощью прибора алкотектор «Юпитер» № 005983, </w:t>
      </w:r>
      <w:r>
        <w:rPr>
          <w:rFonts w:ascii="Times New Roman" w:eastAsia="Times New Roman" w:hAnsi="Times New Roman" w:cs="Times New Roman"/>
          <w:sz w:val="28"/>
          <w:szCs w:val="28"/>
        </w:rPr>
        <w:t xml:space="preserve">не выполнил законное требование </w:t>
      </w:r>
      <w:r>
        <w:rPr>
          <w:rFonts w:ascii="Times New Roman" w:eastAsia="Times New Roman" w:hAnsi="Times New Roman" w:cs="Times New Roman"/>
          <w:sz w:val="28"/>
          <w:szCs w:val="28"/>
        </w:rPr>
        <w:t>должностного лица (</w:t>
      </w:r>
      <w:r>
        <w:rPr>
          <w:rFonts w:ascii="Times New Roman" w:eastAsia="Times New Roman" w:hAnsi="Times New Roman" w:cs="Times New Roman"/>
          <w:sz w:val="28"/>
          <w:szCs w:val="28"/>
        </w:rPr>
        <w:t>сотрудника полиции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 прохождении медицинского освидетельствования на состояние опьянения,</w:t>
      </w:r>
      <w:r>
        <w:rPr>
          <w:rFonts w:ascii="Times New Roman" w:eastAsia="Times New Roman" w:hAnsi="Times New Roman" w:cs="Times New Roman"/>
          <w:sz w:val="28"/>
          <w:szCs w:val="28"/>
        </w:rPr>
        <w:t xml:space="preserve"> при отсутствии в его действиях </w:t>
      </w:r>
      <w:r>
        <w:rPr>
          <w:rFonts w:ascii="Times New Roman" w:eastAsia="Times New Roman" w:hAnsi="Times New Roman" w:cs="Times New Roman"/>
          <w:sz w:val="28"/>
          <w:szCs w:val="28"/>
        </w:rPr>
        <w:t>уголовного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w:t>
      </w:r>
      <w:r>
        <w:rPr>
          <w:rFonts w:ascii="Times New Roman" w:eastAsia="Times New Roman" w:hAnsi="Times New Roman" w:cs="Times New Roman"/>
          <w:sz w:val="28"/>
          <w:szCs w:val="28"/>
        </w:rPr>
        <w:t xml:space="preserve"> нарушил п. 2.3.2 ПДД РФ</w:t>
      </w:r>
      <w:r>
        <w:rPr>
          <w:rFonts w:ascii="Times New Roman" w:eastAsia="Times New Roman" w:hAnsi="Times New Roman" w:cs="Times New Roman"/>
          <w:sz w:val="28"/>
          <w:szCs w:val="28"/>
        </w:rPr>
        <w:t>, ответственность за нарушение предусмотрена</w:t>
      </w:r>
      <w:r>
        <w:rPr>
          <w:rFonts w:ascii="Times New Roman" w:eastAsia="Times New Roman" w:hAnsi="Times New Roman" w:cs="Times New Roman"/>
          <w:sz w:val="28"/>
          <w:szCs w:val="28"/>
        </w:rPr>
        <w:t xml:space="preserve"> ч. 1 ст. 12.26 КоАП РФ</w:t>
      </w:r>
      <w:r>
        <w:rPr>
          <w:rFonts w:ascii="Times New Roman" w:eastAsia="Times New Roman" w:hAnsi="Times New Roman" w:cs="Times New Roman"/>
          <w:sz w:val="28"/>
          <w:szCs w:val="28"/>
        </w:rPr>
        <w:t>.</w:t>
      </w:r>
    </w:p>
    <w:p>
      <w:pPr>
        <w:spacing w:before="0" w:after="0"/>
        <w:ind w:firstLine="547"/>
        <w:jc w:val="both"/>
        <w:rPr>
          <w:sz w:val="28"/>
          <w:szCs w:val="28"/>
        </w:rPr>
      </w:pPr>
      <w:r>
        <w:rPr>
          <w:rFonts w:ascii="Times New Roman" w:eastAsia="Times New Roman" w:hAnsi="Times New Roman" w:cs="Times New Roman"/>
          <w:sz w:val="28"/>
          <w:szCs w:val="28"/>
        </w:rPr>
        <w:t xml:space="preserve">Лицо,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8"/>
          <w:szCs w:val="28"/>
        </w:rPr>
        <w:t>Воронецкий Э.Я.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 вину в совершении административного правонарушения признал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пояснил, что </w:t>
      </w:r>
      <w:r>
        <w:rPr>
          <w:rFonts w:ascii="Times New Roman" w:eastAsia="Times New Roman" w:hAnsi="Times New Roman" w:cs="Times New Roman"/>
          <w:sz w:val="28"/>
          <w:szCs w:val="28"/>
        </w:rPr>
        <w:t xml:space="preserve">в тот день, </w:t>
      </w:r>
      <w:r>
        <w:rPr>
          <w:rStyle w:val="cat-Dategrp-14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вез знакомого из </w:t>
      </w:r>
      <w:r>
        <w:rPr>
          <w:rStyle w:val="cat-Addressgrp-5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6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когда его остановили сотрудники полиции. После проверки документов ему предложили пройти освидетельствование на месте, он согласился, прибор показал отрицательный результат. После чего ему было предложено пройти медицинское освидетельствование, однако так как он спешил, он отказался проехать в больницу.</w:t>
      </w:r>
    </w:p>
    <w:p>
      <w:pPr>
        <w:spacing w:before="0" w:after="0"/>
        <w:ind w:firstLine="547"/>
        <w:jc w:val="both"/>
        <w:rPr>
          <w:sz w:val="28"/>
          <w:szCs w:val="28"/>
        </w:rPr>
      </w:pPr>
      <w:r>
        <w:rPr>
          <w:rFonts w:ascii="Times New Roman" w:eastAsia="Times New Roman" w:hAnsi="Times New Roman" w:cs="Times New Roman"/>
          <w:sz w:val="28"/>
          <w:szCs w:val="28"/>
        </w:rPr>
        <w:t>Кроме признания вины Воронецким Э.Я., его</w:t>
      </w:r>
      <w:r>
        <w:rPr>
          <w:rFonts w:ascii="Times New Roman" w:eastAsia="Times New Roman" w:hAnsi="Times New Roman" w:cs="Times New Roman"/>
          <w:sz w:val="28"/>
          <w:szCs w:val="28"/>
        </w:rPr>
        <w:t xml:space="preserve"> вин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подтверждается имеющимися в материалах дела письменными доказательствами, исследованными в судебном заседании, а именно: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w:t>
      </w:r>
      <w:r>
        <w:rPr>
          <w:rFonts w:ascii="Times New Roman" w:eastAsia="Times New Roman" w:hAnsi="Times New Roman" w:cs="Times New Roman"/>
          <w:sz w:val="28"/>
          <w:szCs w:val="28"/>
        </w:rPr>
        <w:t xml:space="preserve">61 АГ </w:t>
      </w:r>
      <w:r>
        <w:rPr>
          <w:rStyle w:val="cat-PhoneNumbergrp-30rplc-1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об административном правонарушении от </w:t>
      </w:r>
      <w:r>
        <w:rPr>
          <w:rStyle w:val="cat-Dategrp-14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установившим факт административного правонарушения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отстранении от управления транспортным средством </w:t>
      </w:r>
      <w:r>
        <w:rPr>
          <w:rFonts w:ascii="Times New Roman" w:eastAsia="Times New Roman" w:hAnsi="Times New Roman" w:cs="Times New Roman"/>
          <w:sz w:val="28"/>
          <w:szCs w:val="28"/>
        </w:rPr>
        <w:t xml:space="preserve">82 ОТ </w:t>
      </w:r>
      <w:r>
        <w:rPr>
          <w:rStyle w:val="cat-PhoneNumbergrp-31rplc-2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4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актом освидетельствования на состояние алкогольного опьянения </w:t>
      </w:r>
      <w:r>
        <w:rPr>
          <w:rFonts w:ascii="Times New Roman" w:eastAsia="Times New Roman" w:hAnsi="Times New Roman" w:cs="Times New Roman"/>
          <w:sz w:val="28"/>
          <w:szCs w:val="28"/>
        </w:rPr>
        <w:t xml:space="preserve">82 </w:t>
      </w:r>
      <w:r>
        <w:rPr>
          <w:rStyle w:val="cat-OrganizationNamegrp-28rplc-2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005983</w:t>
      </w:r>
      <w:r>
        <w:rPr>
          <w:rFonts w:ascii="Times New Roman" w:eastAsia="Times New Roman" w:hAnsi="Times New Roman" w:cs="Times New Roman"/>
          <w:sz w:val="28"/>
          <w:szCs w:val="28"/>
        </w:rPr>
        <w:t xml:space="preserve"> от </w:t>
      </w:r>
      <w:r>
        <w:rPr>
          <w:rStyle w:val="cat-Dategrp-14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которым установлено 0,00 мг/л абсолютного этилового спирта на один литр выдыхаемого воздуха, </w:t>
      </w:r>
      <w:r>
        <w:rPr>
          <w:rFonts w:ascii="Times New Roman" w:eastAsia="Times New Roman" w:hAnsi="Times New Roman" w:cs="Times New Roman"/>
          <w:sz w:val="28"/>
          <w:szCs w:val="28"/>
        </w:rPr>
        <w:t xml:space="preserve">в котором </w:t>
      </w:r>
      <w:r>
        <w:rPr>
          <w:rFonts w:ascii="Times New Roman" w:eastAsia="Times New Roman" w:hAnsi="Times New Roman" w:cs="Times New Roman"/>
          <w:sz w:val="28"/>
          <w:szCs w:val="28"/>
        </w:rPr>
        <w:t>Воронецкий Э.Я.</w:t>
      </w:r>
      <w:r>
        <w:rPr>
          <w:rFonts w:ascii="Times New Roman" w:eastAsia="Times New Roman" w:hAnsi="Times New Roman" w:cs="Times New Roman"/>
          <w:sz w:val="28"/>
          <w:szCs w:val="28"/>
        </w:rPr>
        <w:t xml:space="preserve"> согласился с результатами освидетельствования; </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8"/>
          <w:szCs w:val="28"/>
        </w:rPr>
        <w:t xml:space="preserve">50 МВ </w:t>
      </w:r>
      <w:r>
        <w:rPr>
          <w:rStyle w:val="cat-PhoneNumbergrp-32rplc-2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4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котором </w:t>
      </w:r>
      <w:r>
        <w:rPr>
          <w:rFonts w:ascii="Times New Roman" w:eastAsia="Times New Roman" w:hAnsi="Times New Roman" w:cs="Times New Roman"/>
          <w:sz w:val="28"/>
          <w:szCs w:val="28"/>
        </w:rPr>
        <w:t>Воронецкий Э.Я.</w:t>
      </w:r>
      <w:r>
        <w:rPr>
          <w:rFonts w:ascii="Times New Roman" w:eastAsia="Times New Roman" w:hAnsi="Times New Roman" w:cs="Times New Roman"/>
          <w:sz w:val="28"/>
          <w:szCs w:val="28"/>
        </w:rPr>
        <w:t xml:space="preserve"> написал, что отказывается пройти медицинское освидетельствование; </w:t>
      </w:r>
    </w:p>
    <w:p>
      <w:pPr>
        <w:spacing w:before="0" w:after="0"/>
        <w:ind w:firstLine="567"/>
        <w:jc w:val="both"/>
        <w:rPr>
          <w:sz w:val="26"/>
          <w:szCs w:val="26"/>
        </w:rPr>
      </w:pPr>
      <w:r>
        <w:rPr>
          <w:rFonts w:ascii="Times New Roman" w:eastAsia="Times New Roman" w:hAnsi="Times New Roman" w:cs="Times New Roman"/>
          <w:sz w:val="26"/>
          <w:szCs w:val="26"/>
        </w:rPr>
        <w:t>- свидетельством о поверке № 05.</w:t>
      </w:r>
      <w:r>
        <w:rPr>
          <w:rFonts w:ascii="Times New Roman" w:eastAsia="Times New Roman" w:hAnsi="Times New Roman" w:cs="Times New Roman"/>
          <w:sz w:val="26"/>
          <w:szCs w:val="26"/>
        </w:rPr>
        <w:t>19</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0712.19</w:t>
      </w:r>
      <w:r>
        <w:rPr>
          <w:rFonts w:ascii="Times New Roman" w:eastAsia="Times New Roman" w:hAnsi="Times New Roman" w:cs="Times New Roman"/>
          <w:sz w:val="26"/>
          <w:szCs w:val="26"/>
        </w:rPr>
        <w:t xml:space="preserve"> анализатора паров выдыхаемого воздуха </w:t>
      </w:r>
      <w:r>
        <w:rPr>
          <w:rFonts w:ascii="Times New Roman" w:eastAsia="Times New Roman" w:hAnsi="Times New Roman" w:cs="Times New Roman"/>
          <w:sz w:val="26"/>
          <w:szCs w:val="26"/>
        </w:rPr>
        <w:t>«Алкотектор» в исполнении «Юпитер-К»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50041-12, заводской номер </w:t>
      </w:r>
      <w:r>
        <w:rPr>
          <w:rStyle w:val="cat-PhoneNumbergrp-33rplc-29"/>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от </w:t>
      </w:r>
      <w:r>
        <w:rPr>
          <w:rStyle w:val="cat-Dategrp-15rplc-30"/>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567"/>
        <w:jc w:val="both"/>
        <w:rPr>
          <w:sz w:val="28"/>
          <w:szCs w:val="28"/>
        </w:rPr>
      </w:pP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w:t>
      </w:r>
      <w:r>
        <w:rPr>
          <w:rFonts w:ascii="Times New Roman" w:eastAsia="Times New Roman" w:hAnsi="Times New Roman" w:cs="Times New Roman"/>
          <w:sz w:val="28"/>
          <w:szCs w:val="28"/>
        </w:rPr>
        <w:t>, существенных недостатков при составлении протокола должностным лицом не допущено</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567"/>
        <w:jc w:val="both"/>
        <w:rPr>
          <w:sz w:val="28"/>
          <w:szCs w:val="28"/>
        </w:rPr>
      </w:pPr>
      <w:r>
        <w:rPr>
          <w:rFonts w:ascii="Times New Roman" w:eastAsia="Times New Roman" w:hAnsi="Times New Roman" w:cs="Times New Roman"/>
          <w:sz w:val="28"/>
          <w:szCs w:val="28"/>
        </w:rPr>
        <w:t xml:space="preserve">В силу п. 2.3.2 Правил дорожного движения, утвержденных постановлением Совета министров - Правительства РФ от </w:t>
      </w:r>
      <w:r>
        <w:rPr>
          <w:rStyle w:val="cat-Dategrp-16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1090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 правилах дорожного движения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67"/>
        <w:jc w:val="both"/>
        <w:rPr>
          <w:sz w:val="28"/>
          <w:szCs w:val="28"/>
        </w:rPr>
      </w:pPr>
      <w:r>
        <w:rPr>
          <w:rFonts w:ascii="Times New Roman" w:eastAsia="Times New Roman" w:hAnsi="Times New Roman" w:cs="Times New Roman"/>
          <w:sz w:val="28"/>
          <w:szCs w:val="28"/>
        </w:rPr>
        <w:t>Исходя из положений п. 2.7 ПДД, водителю запрещается управлять транспортным средством в состоянии опьянения (алкогольного, наркотического или иного).</w:t>
      </w:r>
    </w:p>
    <w:p>
      <w:pPr>
        <w:spacing w:before="0" w:after="0"/>
        <w:ind w:firstLine="567"/>
        <w:jc w:val="both"/>
        <w:rPr>
          <w:sz w:val="28"/>
          <w:szCs w:val="28"/>
        </w:rPr>
      </w:pPr>
      <w:hyperlink r:id="rId4" w:history="1">
        <w:r>
          <w:rPr>
            <w:rFonts w:ascii="Times New Roman" w:eastAsia="Times New Roman" w:hAnsi="Times New Roman" w:cs="Times New Roman"/>
            <w:color w:val="0000EE"/>
            <w:sz w:val="28"/>
            <w:szCs w:val="28"/>
          </w:rPr>
          <w:t>Частью 1 статьи 12.26</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pPr>
        <w:spacing w:before="0" w:after="0"/>
        <w:ind w:firstLine="567"/>
        <w:jc w:val="both"/>
        <w:rPr>
          <w:sz w:val="28"/>
          <w:szCs w:val="28"/>
        </w:rPr>
      </w:pPr>
      <w:r>
        <w:rPr>
          <w:rFonts w:ascii="Times New Roman" w:eastAsia="Times New Roman" w:hAnsi="Times New Roman" w:cs="Times New Roman"/>
          <w:sz w:val="28"/>
          <w:szCs w:val="28"/>
        </w:rPr>
        <w:t>Согласно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pPr>
        <w:spacing w:before="0" w:after="0"/>
        <w:ind w:firstLine="567"/>
        <w:jc w:val="both"/>
        <w:rPr>
          <w:sz w:val="28"/>
          <w:szCs w:val="28"/>
        </w:rPr>
      </w:pPr>
      <w:r>
        <w:rPr>
          <w:rFonts w:ascii="Times New Roman" w:eastAsia="Times New Roman" w:hAnsi="Times New Roman" w:cs="Times New Roman"/>
          <w:sz w:val="28"/>
          <w:szCs w:val="28"/>
        </w:rPr>
        <w:t>В соответствии с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разъяснениям </w:t>
      </w:r>
      <w:r>
        <w:rPr>
          <w:rFonts w:ascii="Times New Roman" w:eastAsia="Times New Roman" w:hAnsi="Times New Roman" w:cs="Times New Roman"/>
          <w:sz w:val="28"/>
          <w:szCs w:val="28"/>
        </w:rPr>
        <w:t xml:space="preserve">п. 11 </w:t>
      </w:r>
      <w:r>
        <w:rPr>
          <w:rFonts w:ascii="Times New Roman" w:eastAsia="Times New Roman" w:hAnsi="Times New Roman" w:cs="Times New Roman"/>
          <w:sz w:val="28"/>
          <w:szCs w:val="28"/>
        </w:rPr>
        <w:t xml:space="preserve">Постановления Пленума Верховного Суда РФ </w:t>
      </w:r>
      <w:r>
        <w:rPr>
          <w:rFonts w:ascii="Times New Roman" w:eastAsia="Times New Roman" w:hAnsi="Times New Roman" w:cs="Times New Roman"/>
          <w:sz w:val="28"/>
          <w:szCs w:val="28"/>
        </w:rPr>
        <w:t xml:space="preserve">от </w:t>
      </w:r>
      <w:r>
        <w:rPr>
          <w:rStyle w:val="cat-Dategrp-17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невыполнение водителем транспортного средства требования о прохождении медицинского освидетельствования на состояние опьянения</w:t>
      </w:r>
      <w:r>
        <w:rPr>
          <w:rFonts w:ascii="Times New Roman" w:eastAsia="Times New Roman" w:hAnsi="Times New Roman" w:cs="Times New Roman"/>
          <w:sz w:val="28"/>
          <w:szCs w:val="28"/>
        </w:rPr>
        <w:t xml:space="preserve"> влечет административную ответственность по </w:t>
      </w:r>
      <w:hyperlink r:id="rId5" w:history="1">
        <w:r>
          <w:rPr>
            <w:rFonts w:ascii="Times New Roman" w:eastAsia="Times New Roman" w:hAnsi="Times New Roman" w:cs="Times New Roman"/>
            <w:color w:val="0000EE"/>
            <w:sz w:val="28"/>
            <w:szCs w:val="28"/>
          </w:rPr>
          <w:t>статье 12.26</w:t>
        </w:r>
      </w:hyperlink>
      <w:r>
        <w:rPr>
          <w:rFonts w:ascii="Times New Roman" w:eastAsia="Times New Roman" w:hAnsi="Times New Roman" w:cs="Times New Roman"/>
          <w:sz w:val="28"/>
          <w:szCs w:val="28"/>
        </w:rPr>
        <w:t xml:space="preserve"> данного кодекса.</w:t>
      </w:r>
    </w:p>
    <w:p>
      <w:pPr>
        <w:spacing w:before="0" w:after="0"/>
        <w:ind w:firstLine="540"/>
        <w:jc w:val="both"/>
        <w:rPr>
          <w:sz w:val="28"/>
          <w:szCs w:val="28"/>
        </w:rPr>
      </w:pPr>
      <w:r>
        <w:rPr>
          <w:rFonts w:ascii="Times New Roman" w:eastAsia="Times New Roman" w:hAnsi="Times New Roman" w:cs="Times New Roman"/>
          <w:sz w:val="28"/>
          <w:szCs w:val="28"/>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pPr>
        <w:spacing w:before="0" w:after="0"/>
        <w:ind w:firstLine="540"/>
        <w:jc w:val="both"/>
        <w:rPr>
          <w:sz w:val="28"/>
          <w:szCs w:val="28"/>
        </w:rPr>
      </w:pPr>
      <w:r>
        <w:rPr>
          <w:rFonts w:ascii="Times New Roman" w:eastAsia="Times New Roman" w:hAnsi="Times New Roman" w:cs="Times New Roman"/>
          <w:sz w:val="28"/>
          <w:szCs w:val="28"/>
        </w:rPr>
        <w:t>Освидетельствование на состояние алкогольного опьянения и оформление его результатов осуществляются уполномоченным должностным лицом.</w:t>
      </w:r>
    </w:p>
    <w:p>
      <w:pPr>
        <w:spacing w:before="0" w:after="0"/>
        <w:ind w:firstLine="540"/>
        <w:jc w:val="both"/>
        <w:rPr>
          <w:sz w:val="28"/>
          <w:szCs w:val="28"/>
        </w:rPr>
      </w:pPr>
      <w:r>
        <w:rPr>
          <w:rFonts w:ascii="Times New Roman" w:eastAsia="Times New Roman" w:hAnsi="Times New Roman" w:cs="Times New Roman"/>
          <w:sz w:val="28"/>
          <w:szCs w:val="28"/>
        </w:rP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pPr>
        <w:spacing w:before="0" w:after="0"/>
        <w:ind w:firstLine="540"/>
        <w:jc w:val="both"/>
        <w:rPr>
          <w:sz w:val="28"/>
          <w:szCs w:val="28"/>
        </w:rPr>
      </w:pPr>
      <w:r>
        <w:rPr>
          <w:rFonts w:ascii="Times New Roman" w:eastAsia="Times New Roman" w:hAnsi="Times New Roman" w:cs="Times New Roman"/>
          <w:sz w:val="28"/>
          <w:szCs w:val="28"/>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6" w:history="1">
        <w:r>
          <w:rPr>
            <w:rFonts w:ascii="Times New Roman" w:eastAsia="Times New Roman" w:hAnsi="Times New Roman" w:cs="Times New Roman"/>
            <w:color w:val="0000EE"/>
            <w:sz w:val="28"/>
            <w:szCs w:val="28"/>
          </w:rPr>
          <w:t>часть 4 статьи 27.12</w:t>
        </w:r>
      </w:hyperlink>
      <w:r>
        <w:rPr>
          <w:rFonts w:ascii="Times New Roman" w:eastAsia="Times New Roman" w:hAnsi="Times New Roman" w:cs="Times New Roman"/>
          <w:sz w:val="28"/>
          <w:szCs w:val="28"/>
        </w:rPr>
        <w:t xml:space="preserve"> КоАП РФ).</w:t>
      </w:r>
    </w:p>
    <w:p>
      <w:pPr>
        <w:spacing w:before="0" w:after="0"/>
        <w:ind w:firstLine="540"/>
        <w:jc w:val="both"/>
        <w:rPr>
          <w:sz w:val="28"/>
          <w:szCs w:val="28"/>
        </w:rPr>
      </w:pPr>
      <w:r>
        <w:rPr>
          <w:rFonts w:ascii="Times New Roman" w:eastAsia="Times New Roman" w:hAnsi="Times New Roman" w:cs="Times New Roman"/>
          <w:sz w:val="28"/>
          <w:szCs w:val="28"/>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4"/>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8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475 утверждены </w:t>
      </w:r>
      <w:hyperlink r:id="rId7"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spacing w:before="0" w:after="0"/>
        <w:ind w:firstLine="544"/>
        <w:jc w:val="both"/>
        <w:rPr>
          <w:sz w:val="28"/>
          <w:szCs w:val="28"/>
        </w:rPr>
      </w:pPr>
      <w:r>
        <w:rPr>
          <w:rFonts w:ascii="Times New Roman" w:eastAsia="Times New Roman" w:hAnsi="Times New Roman" w:cs="Times New Roman"/>
          <w:sz w:val="28"/>
          <w:szCs w:val="28"/>
        </w:rPr>
        <w:t xml:space="preserve">В силу </w:t>
      </w:r>
      <w:hyperlink r:id="rId8" w:history="1">
        <w:r>
          <w:rPr>
            <w:rFonts w:ascii="Times New Roman" w:eastAsia="Times New Roman" w:hAnsi="Times New Roman" w:cs="Times New Roman"/>
            <w:color w:val="0000EE"/>
            <w:sz w:val="28"/>
            <w:szCs w:val="28"/>
          </w:rPr>
          <w:t>пункт</w:t>
        </w:r>
        <w:r>
          <w:rPr>
            <w:rFonts w:ascii="Times New Roman" w:eastAsia="Times New Roman" w:hAnsi="Times New Roman" w:cs="Times New Roman"/>
            <w:color w:val="0000EE"/>
            <w:sz w:val="28"/>
            <w:szCs w:val="28"/>
          </w:rPr>
          <w:t>а</w:t>
        </w:r>
        <w:r>
          <w:rPr>
            <w:rFonts w:ascii="Times New Roman" w:eastAsia="Times New Roman" w:hAnsi="Times New Roman" w:cs="Times New Roman"/>
            <w:color w:val="0000EE"/>
            <w:sz w:val="28"/>
            <w:szCs w:val="28"/>
          </w:rPr>
          <w:t xml:space="preserve"> 3</w:t>
        </w:r>
      </w:hyperlink>
      <w:r>
        <w:rPr>
          <w:rFonts w:ascii="Times New Roman" w:eastAsia="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544"/>
        <w:jc w:val="both"/>
        <w:rPr>
          <w:sz w:val="28"/>
          <w:szCs w:val="28"/>
        </w:rPr>
      </w:pPr>
      <w:r>
        <w:rPr>
          <w:rFonts w:ascii="Times New Roman" w:eastAsia="Times New Roman" w:hAnsi="Times New Roman" w:cs="Times New Roman"/>
          <w:sz w:val="28"/>
          <w:szCs w:val="28"/>
        </w:rPr>
        <w:t xml:space="preserve">Основанием полагать, что водитель </w:t>
      </w:r>
      <w:r>
        <w:rPr>
          <w:rFonts w:ascii="Times New Roman" w:eastAsia="Times New Roman" w:hAnsi="Times New Roman" w:cs="Times New Roman"/>
          <w:sz w:val="28"/>
          <w:szCs w:val="28"/>
        </w:rPr>
        <w:t>Воронецкий Э.Я.</w:t>
      </w:r>
      <w:r>
        <w:rPr>
          <w:rFonts w:ascii="Times New Roman" w:eastAsia="Times New Roman" w:hAnsi="Times New Roman" w:cs="Times New Roman"/>
          <w:sz w:val="28"/>
          <w:szCs w:val="28"/>
        </w:rPr>
        <w:t xml:space="preserve"> находился в состоянии опьянения, послужило наличие выявленных у него сотрудником ГИБДД признаков опьянения – </w:t>
      </w:r>
      <w:r>
        <w:rPr>
          <w:rFonts w:ascii="Times New Roman" w:eastAsia="Times New Roman" w:hAnsi="Times New Roman" w:cs="Times New Roman"/>
          <w:sz w:val="28"/>
          <w:szCs w:val="28"/>
        </w:rPr>
        <w:t>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резкое изменение окраски кожных покровов лица. </w:t>
      </w:r>
    </w:p>
    <w:p>
      <w:pPr>
        <w:spacing w:before="0" w:after="0"/>
        <w:ind w:firstLine="567"/>
        <w:jc w:val="both"/>
        <w:rPr>
          <w:sz w:val="28"/>
          <w:szCs w:val="28"/>
        </w:rPr>
      </w:pPr>
      <w:r>
        <w:rPr>
          <w:rFonts w:ascii="Times New Roman" w:eastAsia="Times New Roman" w:hAnsi="Times New Roman" w:cs="Times New Roman"/>
          <w:sz w:val="28"/>
          <w:szCs w:val="28"/>
        </w:rPr>
        <w:t xml:space="preserve">Водителю </w:t>
      </w:r>
      <w:r>
        <w:rPr>
          <w:rFonts w:ascii="Times New Roman" w:eastAsia="Times New Roman" w:hAnsi="Times New Roman" w:cs="Times New Roman"/>
          <w:sz w:val="28"/>
          <w:szCs w:val="28"/>
        </w:rPr>
        <w:t>Воронецкому Э.Я.</w:t>
      </w:r>
      <w:r>
        <w:rPr>
          <w:rFonts w:ascii="Times New Roman" w:eastAsia="Times New Roman" w:hAnsi="Times New Roman" w:cs="Times New Roman"/>
          <w:sz w:val="28"/>
          <w:szCs w:val="28"/>
        </w:rPr>
        <w:t xml:space="preserve"> было предложено пройти освидетельствование на состояние алкогольного опьянения на месте на, что он согласился. Согласно результатам тестера - прибора «</w:t>
      </w:r>
      <w:r>
        <w:rPr>
          <w:rFonts w:ascii="Times New Roman" w:eastAsia="Times New Roman" w:hAnsi="Times New Roman" w:cs="Times New Roman"/>
          <w:sz w:val="28"/>
          <w:szCs w:val="28"/>
        </w:rPr>
        <w:t>Юпитер»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005983</w:t>
      </w:r>
      <w:r>
        <w:rPr>
          <w:rFonts w:ascii="Times New Roman" w:eastAsia="Times New Roman" w:hAnsi="Times New Roman" w:cs="Times New Roman"/>
          <w:sz w:val="28"/>
          <w:szCs w:val="28"/>
        </w:rPr>
        <w:t xml:space="preserve">, нахождение </w:t>
      </w:r>
      <w:r>
        <w:rPr>
          <w:rFonts w:ascii="Times New Roman" w:eastAsia="Times New Roman" w:hAnsi="Times New Roman" w:cs="Times New Roman"/>
          <w:sz w:val="28"/>
          <w:szCs w:val="28"/>
        </w:rPr>
        <w:t>Воронецкого Э.Я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состоянии алкогольного опьянения не установлено, при «продутии» прибора, показания – 0,</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 xml:space="preserve"> мг/л., с результатами теста </w:t>
      </w:r>
      <w:r>
        <w:rPr>
          <w:rFonts w:ascii="Times New Roman" w:eastAsia="Times New Roman" w:hAnsi="Times New Roman" w:cs="Times New Roman"/>
          <w:sz w:val="28"/>
          <w:szCs w:val="28"/>
        </w:rPr>
        <w:t>Воронецкий Э.Я.</w:t>
      </w:r>
      <w:r>
        <w:rPr>
          <w:rFonts w:ascii="Times New Roman" w:eastAsia="Times New Roman" w:hAnsi="Times New Roman" w:cs="Times New Roman"/>
          <w:sz w:val="28"/>
          <w:szCs w:val="28"/>
        </w:rPr>
        <w:t xml:space="preserve"> согласился, о чем в Акте освидетельствования на состояние алкогольного опьянения </w:t>
      </w:r>
      <w:r>
        <w:rPr>
          <w:rFonts w:ascii="Times New Roman" w:eastAsia="Times New Roman" w:hAnsi="Times New Roman" w:cs="Times New Roman"/>
          <w:sz w:val="28"/>
          <w:szCs w:val="28"/>
        </w:rPr>
        <w:t>82 АО № 009603</w:t>
      </w:r>
      <w:r>
        <w:rPr>
          <w:rFonts w:ascii="Times New Roman" w:eastAsia="Times New Roman" w:hAnsi="Times New Roman" w:cs="Times New Roman"/>
          <w:sz w:val="28"/>
          <w:szCs w:val="28"/>
        </w:rPr>
        <w:t xml:space="preserve"> от </w:t>
      </w:r>
      <w:r>
        <w:rPr>
          <w:rStyle w:val="cat-Dategrp-14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сделана соответствующая отметка.</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hyperlink r:id="rId9" w:history="1">
        <w:r>
          <w:rPr>
            <w:rFonts w:ascii="Times New Roman" w:eastAsia="Times New Roman" w:hAnsi="Times New Roman" w:cs="Times New Roman"/>
            <w:color w:val="0000EE"/>
            <w:sz w:val="28"/>
            <w:szCs w:val="28"/>
          </w:rPr>
          <w:t>ч. 1.1 ст. 27.12</w:t>
        </w:r>
      </w:hyperlink>
      <w:r>
        <w:rPr>
          <w:rFonts w:ascii="Times New Roman" w:eastAsia="Times New Roman" w:hAnsi="Times New Roman" w:cs="Times New Roman"/>
          <w:sz w:val="28"/>
          <w:szCs w:val="2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10" w:history="1">
        <w:r>
          <w:rPr>
            <w:rFonts w:ascii="Times New Roman" w:eastAsia="Times New Roman" w:hAnsi="Times New Roman" w:cs="Times New Roman"/>
            <w:color w:val="0000EE"/>
            <w:sz w:val="28"/>
            <w:szCs w:val="28"/>
          </w:rPr>
          <w:t>статьей 12.24</w:t>
        </w:r>
      </w:hyperlink>
      <w:r>
        <w:rPr>
          <w:rFonts w:ascii="Times New Roman" w:eastAsia="Times New Roman" w:hAnsi="Times New Roman" w:cs="Times New Roman"/>
          <w:sz w:val="28"/>
          <w:szCs w:val="28"/>
        </w:rPr>
        <w:t xml:space="preserve"> указанного Кодекса, подлежит освидетельствованию на состояние алкогольного опьянения в соответствии с </w:t>
      </w:r>
      <w:hyperlink r:id="rId11" w:history="1">
        <w:r>
          <w:rPr>
            <w:rFonts w:ascii="Times New Roman" w:eastAsia="Times New Roman" w:hAnsi="Times New Roman" w:cs="Times New Roman"/>
            <w:color w:val="0000EE"/>
            <w:sz w:val="28"/>
            <w:szCs w:val="28"/>
          </w:rPr>
          <w:t>частью 6 настоящей статьи</w:t>
        </w:r>
      </w:hyperlink>
      <w:r>
        <w:rPr>
          <w:rFonts w:ascii="Times New Roman" w:eastAsia="Times New Roman" w:hAnsi="Times New Roman" w:cs="Times New Roman"/>
          <w:sz w:val="28"/>
          <w:szCs w:val="2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Постановлением Правительства Российской Федерации от </w:t>
      </w:r>
      <w:r>
        <w:rPr>
          <w:rStyle w:val="cat-Dategrp-19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475 утверждены </w:t>
      </w:r>
      <w:hyperlink r:id="rId12"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п. 10 Постановлением Правительства РФ от </w:t>
      </w:r>
      <w:r>
        <w:rPr>
          <w:rStyle w:val="cat-Dategrp-18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водитель транспортного средства подлежит направлению на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В соответствии с </w:t>
      </w:r>
      <w:hyperlink r:id="rId13" w:history="1">
        <w:r>
          <w:rPr>
            <w:rFonts w:ascii="Times New Roman" w:eastAsia="Times New Roman" w:hAnsi="Times New Roman" w:cs="Times New Roman"/>
            <w:color w:val="0000EE"/>
            <w:sz w:val="28"/>
            <w:szCs w:val="28"/>
          </w:rPr>
          <w:t>пунктом 10</w:t>
        </w:r>
      </w:hyperlink>
      <w:r>
        <w:rPr>
          <w:rFonts w:ascii="Times New Roman" w:eastAsia="Times New Roman" w:hAnsi="Times New Roman" w:cs="Times New Roman"/>
          <w:sz w:val="28"/>
          <w:szCs w:val="28"/>
        </w:rPr>
        <w:t xml:space="preserve"> Правил в связи с наличием признаков опьянения и </w:t>
      </w:r>
      <w:r>
        <w:rPr>
          <w:rFonts w:ascii="Times New Roman" w:eastAsia="Times New Roman" w:hAnsi="Times New Roman" w:cs="Times New Roman"/>
          <w:sz w:val="28"/>
          <w:szCs w:val="28"/>
        </w:rPr>
        <w:t xml:space="preserve">отрицательном результате освидетельствования на состояние алкогольного опьянения </w:t>
      </w:r>
      <w:r>
        <w:rPr>
          <w:rFonts w:ascii="Times New Roman" w:eastAsia="Times New Roman" w:hAnsi="Times New Roman" w:cs="Times New Roman"/>
          <w:sz w:val="28"/>
          <w:szCs w:val="28"/>
        </w:rPr>
        <w:t>Воронецкий Э.Я.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направлен на медицинское освидетельствование на состояние опьянения, пройти которое он</w:t>
      </w:r>
      <w:r>
        <w:rPr>
          <w:rFonts w:ascii="Times New Roman" w:eastAsia="Times New Roman" w:hAnsi="Times New Roman" w:cs="Times New Roman"/>
          <w:sz w:val="28"/>
          <w:szCs w:val="28"/>
        </w:rPr>
        <w:t xml:space="preserve"> отказался</w:t>
      </w:r>
      <w:r>
        <w:rPr>
          <w:rFonts w:ascii="Times New Roman" w:eastAsia="Times New Roman" w:hAnsi="Times New Roman" w:cs="Times New Roman"/>
          <w:sz w:val="28"/>
          <w:szCs w:val="28"/>
        </w:rPr>
        <w:t>, о чем собственноручно написал в протоколе.</w:t>
      </w:r>
    </w:p>
    <w:p>
      <w:pPr>
        <w:spacing w:before="0" w:after="0"/>
        <w:ind w:firstLine="544"/>
        <w:jc w:val="both"/>
        <w:rPr>
          <w:sz w:val="28"/>
          <w:szCs w:val="28"/>
        </w:rPr>
      </w:pPr>
      <w:r>
        <w:rPr>
          <w:rFonts w:ascii="Times New Roman" w:eastAsia="Times New Roman" w:hAnsi="Times New Roman" w:cs="Times New Roman"/>
          <w:sz w:val="28"/>
          <w:szCs w:val="28"/>
        </w:rPr>
        <w:t xml:space="preserve">Факт управления </w:t>
      </w:r>
      <w:r>
        <w:rPr>
          <w:rFonts w:ascii="Times New Roman" w:eastAsia="Times New Roman" w:hAnsi="Times New Roman" w:cs="Times New Roman"/>
          <w:sz w:val="28"/>
          <w:szCs w:val="28"/>
        </w:rPr>
        <w:t>Воронецким Э.Я.</w:t>
      </w:r>
      <w:r>
        <w:rPr>
          <w:rFonts w:ascii="Times New Roman" w:eastAsia="Times New Roman" w:hAnsi="Times New Roman" w:cs="Times New Roman"/>
          <w:sz w:val="28"/>
          <w:szCs w:val="28"/>
        </w:rPr>
        <w:t xml:space="preserve"> транспортным средством при наличии у него признаков алкогольного опьянения</w:t>
      </w:r>
      <w:r>
        <w:rPr>
          <w:rFonts w:ascii="Times New Roman" w:eastAsia="Times New Roman" w:hAnsi="Times New Roman" w:cs="Times New Roman"/>
          <w:sz w:val="28"/>
          <w:szCs w:val="28"/>
        </w:rPr>
        <w:t xml:space="preserve"> и отказа от прохождения медицинского освидетельствования на состояние опьянения,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подтверждается собранными по делу доказательствами, в том числе, </w:t>
      </w:r>
      <w:r>
        <w:rPr>
          <w:rFonts w:ascii="Times New Roman" w:eastAsia="Times New Roman" w:hAnsi="Times New Roman" w:cs="Times New Roman"/>
          <w:sz w:val="28"/>
          <w:szCs w:val="28"/>
        </w:rPr>
        <w:t xml:space="preserve">протоколом об отстранении от управления транспортным средством </w:t>
      </w:r>
      <w:r>
        <w:rPr>
          <w:rFonts w:ascii="Times New Roman" w:eastAsia="Times New Roman" w:hAnsi="Times New Roman" w:cs="Times New Roman"/>
          <w:sz w:val="28"/>
          <w:szCs w:val="28"/>
        </w:rPr>
        <w:t xml:space="preserve">82 ОТ </w:t>
      </w:r>
      <w:r>
        <w:rPr>
          <w:rStyle w:val="cat-PhoneNumbergrp-31rplc-4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4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актом освидетельствования на состояние алкогольного опьянения </w:t>
      </w:r>
      <w:r>
        <w:rPr>
          <w:rFonts w:ascii="Times New Roman" w:eastAsia="Times New Roman" w:hAnsi="Times New Roman" w:cs="Times New Roman"/>
          <w:sz w:val="28"/>
          <w:szCs w:val="28"/>
        </w:rPr>
        <w:t>82 АО № 009603</w:t>
      </w:r>
      <w:r>
        <w:rPr>
          <w:rFonts w:ascii="Times New Roman" w:eastAsia="Times New Roman" w:hAnsi="Times New Roman" w:cs="Times New Roman"/>
          <w:sz w:val="28"/>
          <w:szCs w:val="28"/>
        </w:rPr>
        <w:t xml:space="preserve"> от </w:t>
      </w:r>
      <w:r>
        <w:rPr>
          <w:rStyle w:val="cat-Dategrp-14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протоколом о </w:t>
      </w:r>
      <w:r>
        <w:rPr>
          <w:rFonts w:ascii="Times New Roman" w:eastAsia="Times New Roman" w:hAnsi="Times New Roman" w:cs="Times New Roman"/>
          <w:sz w:val="28"/>
          <w:szCs w:val="28"/>
        </w:rPr>
        <w:t>задержании транспортного средства 82 ПЗ № 047661</w:t>
      </w:r>
      <w:r>
        <w:rPr>
          <w:rFonts w:ascii="Times New Roman" w:eastAsia="Times New Roman" w:hAnsi="Times New Roman" w:cs="Times New Roman"/>
          <w:sz w:val="28"/>
          <w:szCs w:val="28"/>
        </w:rPr>
        <w:t xml:space="preserve"> от </w:t>
      </w:r>
      <w:r>
        <w:rPr>
          <w:rStyle w:val="cat-Dategrp-14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видеозаписью</w:t>
      </w:r>
      <w:r>
        <w:rPr>
          <w:rFonts w:ascii="Times New Roman" w:eastAsia="Times New Roman" w:hAnsi="Times New Roman" w:cs="Times New Roman"/>
          <w:sz w:val="28"/>
          <w:szCs w:val="28"/>
        </w:rPr>
        <w:t xml:space="preserve">, в том числе пояснениями </w:t>
      </w:r>
      <w:r>
        <w:rPr>
          <w:rFonts w:ascii="Times New Roman" w:eastAsia="Times New Roman" w:hAnsi="Times New Roman" w:cs="Times New Roman"/>
          <w:sz w:val="28"/>
          <w:szCs w:val="28"/>
        </w:rPr>
        <w:t>Воронецкого Э.Я.</w:t>
      </w:r>
      <w:r>
        <w:rPr>
          <w:rFonts w:ascii="Times New Roman" w:eastAsia="Times New Roman" w:hAnsi="Times New Roman" w:cs="Times New Roman"/>
          <w:sz w:val="28"/>
          <w:szCs w:val="28"/>
        </w:rPr>
        <w:t xml:space="preserve"> в судебном заседании</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Кроме того, как следует из содержания приложенной к материалам дела об административном правонарушении видеозаписи, </w:t>
      </w:r>
      <w:r>
        <w:rPr>
          <w:rFonts w:ascii="Times New Roman" w:eastAsia="Times New Roman" w:hAnsi="Times New Roman" w:cs="Times New Roman"/>
          <w:sz w:val="28"/>
          <w:szCs w:val="28"/>
        </w:rPr>
        <w:t>Воронецкому Э.Я.</w:t>
      </w:r>
      <w:r>
        <w:rPr>
          <w:rFonts w:ascii="Times New Roman" w:eastAsia="Times New Roman" w:hAnsi="Times New Roman" w:cs="Times New Roman"/>
          <w:sz w:val="28"/>
          <w:szCs w:val="28"/>
        </w:rPr>
        <w:t xml:space="preserve"> были разъяснены его права, предусмотренные </w:t>
      </w:r>
      <w:hyperlink r:id="rId14" w:history="1">
        <w:r>
          <w:rPr>
            <w:rFonts w:ascii="Times New Roman" w:eastAsia="Times New Roman" w:hAnsi="Times New Roman" w:cs="Times New Roman"/>
            <w:color w:val="0000EE"/>
            <w:sz w:val="28"/>
            <w:szCs w:val="28"/>
          </w:rPr>
          <w:t>ст. 51</w:t>
        </w:r>
      </w:hyperlink>
      <w:r>
        <w:rPr>
          <w:rFonts w:ascii="Times New Roman" w:eastAsia="Times New Roman" w:hAnsi="Times New Roman" w:cs="Times New Roman"/>
          <w:sz w:val="28"/>
          <w:szCs w:val="28"/>
        </w:rPr>
        <w:t xml:space="preserve"> Конституции РФ и </w:t>
      </w:r>
      <w:hyperlink r:id="rId15" w:history="1">
        <w:r>
          <w:rPr>
            <w:rFonts w:ascii="Times New Roman" w:eastAsia="Times New Roman" w:hAnsi="Times New Roman" w:cs="Times New Roman"/>
            <w:color w:val="0000EE"/>
            <w:sz w:val="28"/>
            <w:szCs w:val="28"/>
          </w:rPr>
          <w:t>25.1</w:t>
        </w:r>
      </w:hyperlink>
      <w:r>
        <w:rPr>
          <w:rFonts w:ascii="Times New Roman" w:eastAsia="Times New Roman" w:hAnsi="Times New Roman" w:cs="Times New Roman"/>
          <w:sz w:val="28"/>
          <w:szCs w:val="28"/>
        </w:rPr>
        <w:t xml:space="preserve"> КоАП РФ, на предложение сотрудника ДПС ГИБДД пройти освидетельствование на состояние опьянения на месте с помощью прибора, </w:t>
      </w:r>
      <w:r>
        <w:rPr>
          <w:rFonts w:ascii="Times New Roman" w:eastAsia="Times New Roman" w:hAnsi="Times New Roman" w:cs="Times New Roman"/>
          <w:sz w:val="28"/>
          <w:szCs w:val="28"/>
        </w:rPr>
        <w:t xml:space="preserve">он согласился. В связи с отрицательным результатом освидетельствования </w:t>
      </w:r>
      <w:r>
        <w:rPr>
          <w:rFonts w:ascii="Times New Roman" w:eastAsia="Times New Roman" w:hAnsi="Times New Roman" w:cs="Times New Roman"/>
          <w:sz w:val="28"/>
          <w:szCs w:val="28"/>
        </w:rPr>
        <w:t xml:space="preserve">ему было предложено пройти медицинское освидетельствование на состояние опьянения в медицинском учреждение, на, что он ответил отказом. Каких-либо замечаний о допущенных нарушениях закона при составлении указанных процессуальных документов он не высказывал. При этом, какого либо давления со стороны сотрудников полиции в отношении </w:t>
      </w:r>
      <w:r>
        <w:rPr>
          <w:rFonts w:ascii="Times New Roman" w:eastAsia="Times New Roman" w:hAnsi="Times New Roman" w:cs="Times New Roman"/>
          <w:sz w:val="28"/>
          <w:szCs w:val="28"/>
        </w:rPr>
        <w:t>Воронецкого Э.Я.</w:t>
      </w:r>
      <w:r>
        <w:rPr>
          <w:rFonts w:ascii="Times New Roman" w:eastAsia="Times New Roman" w:hAnsi="Times New Roman" w:cs="Times New Roman"/>
          <w:sz w:val="28"/>
          <w:szCs w:val="28"/>
        </w:rPr>
        <w:t xml:space="preserve"> не применялось.</w:t>
      </w:r>
    </w:p>
    <w:p>
      <w:pPr>
        <w:spacing w:before="0" w:after="0"/>
        <w:ind w:firstLine="544"/>
        <w:jc w:val="both"/>
        <w:rPr>
          <w:sz w:val="28"/>
          <w:szCs w:val="28"/>
        </w:rPr>
      </w:pPr>
      <w:r>
        <w:rPr>
          <w:rFonts w:ascii="Times New Roman" w:eastAsia="Times New Roman" w:hAnsi="Times New Roman" w:cs="Times New Roman"/>
          <w:sz w:val="28"/>
          <w:szCs w:val="28"/>
        </w:rPr>
        <w:t>Воронецкий Э.Я.</w:t>
      </w:r>
      <w:r>
        <w:rPr>
          <w:rFonts w:ascii="Times New Roman" w:eastAsia="Times New Roman" w:hAnsi="Times New Roman" w:cs="Times New Roman"/>
          <w:sz w:val="28"/>
          <w:szCs w:val="28"/>
        </w:rPr>
        <w:t xml:space="preserve"> каких-либо замечаний в отношении имеющейся видеозаписи не заявлял.</w:t>
      </w:r>
    </w:p>
    <w:p>
      <w:pPr>
        <w:spacing w:before="0" w:after="0" w:line="305" w:lineRule="atLeast"/>
        <w:ind w:firstLine="547"/>
        <w:jc w:val="both"/>
      </w:pPr>
      <w:r>
        <w:rPr>
          <w:rFonts w:ascii="Times New Roman" w:eastAsia="Times New Roman" w:hAnsi="Times New Roman" w:cs="Times New Roman"/>
          <w:sz w:val="28"/>
          <w:szCs w:val="28"/>
        </w:rPr>
        <w:t xml:space="preserve">Меры обеспечения производства по делу (отстранение от управления транспортным средством, </w:t>
      </w:r>
      <w:r>
        <w:rPr>
          <w:rFonts w:ascii="Times New Roman" w:eastAsia="Times New Roman" w:hAnsi="Times New Roman" w:cs="Times New Roman"/>
          <w:sz w:val="28"/>
          <w:szCs w:val="28"/>
        </w:rPr>
        <w:t xml:space="preserve">освидетельствование на состояние алкогольного опьянения, </w:t>
      </w:r>
      <w:r>
        <w:rPr>
          <w:rFonts w:ascii="Times New Roman" w:eastAsia="Times New Roman" w:hAnsi="Times New Roman" w:cs="Times New Roman"/>
          <w:sz w:val="28"/>
          <w:szCs w:val="28"/>
        </w:rPr>
        <w:t xml:space="preserve">направление на медицинское освидетельствование) были применены к </w:t>
      </w:r>
      <w:r>
        <w:rPr>
          <w:rFonts w:ascii="Times New Roman" w:eastAsia="Times New Roman" w:hAnsi="Times New Roman" w:cs="Times New Roman"/>
          <w:sz w:val="28"/>
          <w:szCs w:val="28"/>
        </w:rPr>
        <w:t>Воронецкому Э.Я.</w:t>
      </w:r>
      <w:r>
        <w:rPr>
          <w:rFonts w:ascii="Times New Roman" w:eastAsia="Times New Roman" w:hAnsi="Times New Roman" w:cs="Times New Roman"/>
          <w:sz w:val="28"/>
          <w:szCs w:val="28"/>
        </w:rPr>
        <w:t xml:space="preserve"> именно как к водителю транспортного средства. Протокол об отстранении от управления транспортным средством составлен в соответствии с законом, с применением видеозаписи, оснований сомневаться в достоверности протокола об отстранении </w:t>
      </w:r>
      <w:r>
        <w:rPr>
          <w:rFonts w:ascii="Times New Roman" w:eastAsia="Times New Roman" w:hAnsi="Times New Roman" w:cs="Times New Roman"/>
          <w:sz w:val="28"/>
          <w:szCs w:val="28"/>
        </w:rPr>
        <w:t>Воронецкого Э.Я.</w:t>
      </w:r>
      <w:r>
        <w:rPr>
          <w:rFonts w:ascii="Times New Roman" w:eastAsia="Times New Roman" w:hAnsi="Times New Roman" w:cs="Times New Roman"/>
          <w:sz w:val="28"/>
          <w:szCs w:val="28"/>
        </w:rPr>
        <w:t xml:space="preserve"> от управления транспортным средством не имеется.</w:t>
      </w:r>
    </w:p>
    <w:p>
      <w:pPr>
        <w:spacing w:before="0" w:after="0"/>
        <w:ind w:firstLine="547"/>
        <w:jc w:val="both"/>
        <w:rPr>
          <w:sz w:val="28"/>
          <w:szCs w:val="28"/>
        </w:rPr>
      </w:pPr>
      <w:r>
        <w:rPr>
          <w:rFonts w:ascii="Times New Roman" w:eastAsia="Times New Roman" w:hAnsi="Times New Roman" w:cs="Times New Roman"/>
          <w:sz w:val="28"/>
          <w:szCs w:val="28"/>
        </w:rPr>
        <w:t xml:space="preserve">При составлении протокола об административном правонарушении </w:t>
      </w:r>
      <w:r>
        <w:rPr>
          <w:rFonts w:ascii="Times New Roman" w:eastAsia="Times New Roman" w:hAnsi="Times New Roman" w:cs="Times New Roman"/>
          <w:sz w:val="28"/>
          <w:szCs w:val="28"/>
        </w:rPr>
        <w:t xml:space="preserve">Воронецкому Э.Я. </w:t>
      </w:r>
      <w:r>
        <w:rPr>
          <w:rFonts w:ascii="Times New Roman" w:eastAsia="Times New Roman" w:hAnsi="Times New Roman" w:cs="Times New Roman"/>
          <w:sz w:val="28"/>
          <w:szCs w:val="28"/>
        </w:rPr>
        <w:t xml:space="preserve">была предоставлена возможность дать объяснение, чем он воспользовался и в протоколе указал свои пояснения, а именно: </w:t>
      </w:r>
      <w:r>
        <w:rPr>
          <w:rFonts w:ascii="Times New Roman" w:eastAsia="Times New Roman" w:hAnsi="Times New Roman" w:cs="Times New Roman"/>
          <w:sz w:val="28"/>
          <w:szCs w:val="28"/>
        </w:rPr>
        <w:t>с нарушением согласен, претензий нет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каких либо ходатайств или заявлений им не заявлялось</w:t>
      </w:r>
      <w:r>
        <w:rPr>
          <w:rFonts w:ascii="Times New Roman" w:eastAsia="Times New Roman" w:hAnsi="Times New Roman" w:cs="Times New Roman"/>
          <w:sz w:val="28"/>
          <w:szCs w:val="28"/>
        </w:rPr>
        <w:t>, то есть фактически признал свою вину.</w:t>
      </w:r>
    </w:p>
    <w:p>
      <w:pPr>
        <w:spacing w:before="0" w:after="0"/>
        <w:ind w:firstLine="544"/>
        <w:jc w:val="both"/>
        <w:rPr>
          <w:sz w:val="28"/>
          <w:szCs w:val="28"/>
        </w:rPr>
      </w:pPr>
      <w:r>
        <w:rPr>
          <w:rFonts w:ascii="Times New Roman" w:eastAsia="Times New Roman" w:hAnsi="Times New Roman" w:cs="Times New Roman"/>
          <w:sz w:val="28"/>
          <w:szCs w:val="28"/>
        </w:rPr>
        <w:t xml:space="preserve">По смыслу ст. 25.1. КоАП РФ и </w:t>
      </w:r>
      <w:r>
        <w:rPr>
          <w:rStyle w:val="cat-Addressgrp-11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 14 </w:t>
      </w:r>
      <w:r>
        <w:rPr>
          <w:rStyle w:val="cat-Addressgrp-12rplc-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о гражданских и политических правах, принятого резолюцией 2200 А (ХХI) генеральной ассамблеи ООН от </w:t>
      </w:r>
      <w:r>
        <w:rPr>
          <w:rStyle w:val="cat-Dategrp-20rplc-5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лицо само определяет объем своих прав и реализует их по своему усмотрению. Реализуя по своему усмотрению процессуальные права, </w:t>
      </w:r>
      <w:r>
        <w:rPr>
          <w:rFonts w:ascii="Times New Roman" w:eastAsia="Times New Roman" w:hAnsi="Times New Roman" w:cs="Times New Roman"/>
          <w:sz w:val="28"/>
          <w:szCs w:val="28"/>
        </w:rPr>
        <w:t>Воронецкий Э.Я.</w:t>
      </w:r>
      <w:r>
        <w:rPr>
          <w:rFonts w:ascii="Times New Roman" w:eastAsia="Times New Roman" w:hAnsi="Times New Roman" w:cs="Times New Roman"/>
          <w:sz w:val="28"/>
          <w:szCs w:val="28"/>
        </w:rPr>
        <w:t xml:space="preserve"> в силу личного волеизъявления лично сделал записи и расписался во всех составленных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отношении него протоколах.</w:t>
      </w:r>
    </w:p>
    <w:p>
      <w:pPr>
        <w:spacing w:before="0" w:after="0"/>
        <w:ind w:firstLine="539"/>
        <w:jc w:val="both"/>
        <w:rPr>
          <w:sz w:val="28"/>
          <w:szCs w:val="28"/>
        </w:rPr>
      </w:pPr>
      <w:r>
        <w:rPr>
          <w:rFonts w:ascii="Times New Roman" w:eastAsia="Times New Roman" w:hAnsi="Times New Roman" w:cs="Times New Roman"/>
          <w:sz w:val="28"/>
          <w:szCs w:val="28"/>
        </w:rPr>
        <w:t xml:space="preserve">Все процессуальные документы, в том числе и протокол о направлении </w:t>
      </w:r>
      <w:r>
        <w:rPr>
          <w:rFonts w:ascii="Times New Roman" w:eastAsia="Times New Roman" w:hAnsi="Times New Roman" w:cs="Times New Roman"/>
          <w:sz w:val="28"/>
          <w:szCs w:val="28"/>
        </w:rPr>
        <w:t>Воронецкого Э.Я.</w:t>
      </w:r>
      <w:r>
        <w:rPr>
          <w:rFonts w:ascii="Times New Roman" w:eastAsia="Times New Roman" w:hAnsi="Times New Roman" w:cs="Times New Roman"/>
          <w:sz w:val="28"/>
          <w:szCs w:val="28"/>
        </w:rPr>
        <w:t xml:space="preserve"> на медицинское освидетельствование, по данному делу об административном правонарушении соответствуют требованиям </w:t>
      </w:r>
      <w:hyperlink r:id="rId16" w:history="1">
        <w:r>
          <w:rPr>
            <w:rFonts w:ascii="Times New Roman" w:eastAsia="Times New Roman" w:hAnsi="Times New Roman" w:cs="Times New Roman"/>
            <w:color w:val="0000EE"/>
            <w:sz w:val="28"/>
            <w:szCs w:val="28"/>
          </w:rPr>
          <w:t>Кодекса</w:t>
        </w:r>
      </w:hyperlink>
      <w:r>
        <w:rPr>
          <w:rFonts w:ascii="Times New Roman" w:eastAsia="Times New Roman" w:hAnsi="Times New Roman" w:cs="Times New Roman"/>
          <w:sz w:val="28"/>
          <w:szCs w:val="28"/>
        </w:rPr>
        <w:t xml:space="preserve">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Представленная в материалы дела видеозапись применения к </w:t>
      </w:r>
      <w:r>
        <w:rPr>
          <w:rFonts w:ascii="Times New Roman" w:eastAsia="Times New Roman" w:hAnsi="Times New Roman" w:cs="Times New Roman"/>
          <w:sz w:val="28"/>
          <w:szCs w:val="28"/>
        </w:rPr>
        <w:t>Воронецкому Э.Я.</w:t>
      </w:r>
      <w:r>
        <w:rPr>
          <w:rFonts w:ascii="Times New Roman" w:eastAsia="Times New Roman" w:hAnsi="Times New Roman" w:cs="Times New Roman"/>
          <w:sz w:val="28"/>
          <w:szCs w:val="28"/>
        </w:rPr>
        <w:t xml:space="preserve"> мер обеспечения производства по делу исследована</w:t>
      </w:r>
      <w:r>
        <w:rPr>
          <w:rFonts w:ascii="Times New Roman" w:eastAsia="Times New Roman" w:hAnsi="Times New Roman" w:cs="Times New Roman"/>
          <w:sz w:val="28"/>
          <w:szCs w:val="28"/>
        </w:rPr>
        <w:t xml:space="preserve"> в судебном заседании</w:t>
      </w:r>
      <w:r>
        <w:rPr>
          <w:rFonts w:ascii="Times New Roman" w:eastAsia="Times New Roman" w:hAnsi="Times New Roman" w:cs="Times New Roman"/>
          <w:sz w:val="28"/>
          <w:szCs w:val="28"/>
        </w:rPr>
        <w:t xml:space="preserve"> в соответствии с требованиями ст.ст.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24.1, 26.11 КоАП РФ и оценена в совокупности с другими доказательствами по делу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позволяет прийти к выводу о том, что при составлении должностным лицом административных протоколов в отношении </w:t>
      </w:r>
      <w:r>
        <w:rPr>
          <w:rFonts w:ascii="Times New Roman" w:eastAsia="Times New Roman" w:hAnsi="Times New Roman" w:cs="Times New Roman"/>
          <w:sz w:val="28"/>
          <w:szCs w:val="28"/>
        </w:rPr>
        <w:t>Воронецкого Э.Я.</w:t>
      </w:r>
      <w:r>
        <w:rPr>
          <w:rFonts w:ascii="Times New Roman" w:eastAsia="Times New Roman" w:hAnsi="Times New Roman" w:cs="Times New Roman"/>
          <w:sz w:val="28"/>
          <w:szCs w:val="28"/>
        </w:rPr>
        <w:t xml:space="preserve"> требования закона соблюдены. </w:t>
      </w:r>
    </w:p>
    <w:p>
      <w:pPr>
        <w:spacing w:before="0" w:after="0"/>
        <w:ind w:firstLine="547"/>
        <w:jc w:val="both"/>
        <w:rPr>
          <w:sz w:val="28"/>
          <w:szCs w:val="28"/>
        </w:rPr>
      </w:pPr>
      <w:r>
        <w:rPr>
          <w:rFonts w:ascii="Times New Roman" w:eastAsia="Times New Roman" w:hAnsi="Times New Roman" w:cs="Times New Roman"/>
          <w:sz w:val="28"/>
          <w:szCs w:val="28"/>
        </w:rPr>
        <w:t>Все юридически значимые обстоятельства, подлежащие выяснению по данному делу, зафиксированы на видеозаписи.</w:t>
      </w:r>
    </w:p>
    <w:p>
      <w:pPr>
        <w:spacing w:before="0" w:after="0"/>
        <w:ind w:firstLine="547"/>
        <w:jc w:val="both"/>
        <w:rPr>
          <w:sz w:val="28"/>
          <w:szCs w:val="28"/>
        </w:rPr>
      </w:pPr>
      <w:r>
        <w:rPr>
          <w:rFonts w:ascii="Times New Roman" w:eastAsia="Times New Roman" w:hAnsi="Times New Roman" w:cs="Times New Roman"/>
          <w:sz w:val="28"/>
          <w:szCs w:val="28"/>
        </w:rPr>
        <w:t>В представленных</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видеозаписях, мировой судья не усматривает каких-либо нарушений в действиях сотрудников полиции. </w:t>
      </w:r>
    </w:p>
    <w:p>
      <w:pPr>
        <w:spacing w:before="0" w:after="0"/>
        <w:ind w:firstLine="547"/>
        <w:jc w:val="both"/>
        <w:rPr>
          <w:sz w:val="28"/>
          <w:szCs w:val="28"/>
        </w:rPr>
      </w:pPr>
      <w:r>
        <w:rPr>
          <w:rFonts w:ascii="Times New Roman" w:eastAsia="Times New Roman" w:hAnsi="Times New Roman" w:cs="Times New Roman"/>
          <w:sz w:val="28"/>
          <w:szCs w:val="28"/>
        </w:rPr>
        <w:t xml:space="preserve">Каждая из процессуальных процедур, осуществленных в отношении </w:t>
      </w:r>
      <w:r>
        <w:rPr>
          <w:rFonts w:ascii="Times New Roman" w:eastAsia="Times New Roman" w:hAnsi="Times New Roman" w:cs="Times New Roman"/>
          <w:sz w:val="28"/>
          <w:szCs w:val="28"/>
        </w:rPr>
        <w:t>Воронецкого Э.Я.</w:t>
      </w:r>
      <w:r>
        <w:rPr>
          <w:rFonts w:ascii="Times New Roman" w:eastAsia="Times New Roman" w:hAnsi="Times New Roman" w:cs="Times New Roman"/>
          <w:sz w:val="28"/>
          <w:szCs w:val="28"/>
        </w:rPr>
        <w:t>, - отстранение от управления транспортным средством, освидетельствование на алкогольное опьянения на месте, направление на медицинское освидетельствование на состояние опьянения, составление протоколов, - была проведена в соответствии с требованиями</w:t>
      </w:r>
      <w:r>
        <w:rPr>
          <w:rFonts w:ascii="Times New Roman" w:eastAsia="Times New Roman" w:hAnsi="Times New Roman" w:cs="Times New Roman"/>
          <w:sz w:val="28"/>
          <w:szCs w:val="28"/>
        </w:rPr>
        <w:t> </w:t>
      </w:r>
      <w:hyperlink r:id="rId17" w:anchor="/document/12125267/entry/0" w:history="1">
        <w:r>
          <w:rPr>
            <w:rFonts w:ascii="Times New Roman" w:eastAsia="Times New Roman" w:hAnsi="Times New Roman" w:cs="Times New Roman"/>
            <w:color w:val="0000EE"/>
            <w:sz w:val="28"/>
            <w:szCs w:val="28"/>
          </w:rPr>
          <w:t>КоАП РФ</w:t>
        </w:r>
      </w:hyperlink>
      <w:r>
        <w:rPr>
          <w:rFonts w:ascii="Times New Roman" w:eastAsia="Times New Roman" w:hAnsi="Times New Roman" w:cs="Times New Roman"/>
          <w:sz w:val="28"/>
          <w:szCs w:val="28"/>
        </w:rPr>
        <w:t>, в присутствии двух понятых</w:t>
      </w:r>
      <w:r>
        <w:rPr>
          <w:rFonts w:ascii="Times New Roman" w:eastAsia="Times New Roman" w:hAnsi="Times New Roman" w:cs="Times New Roman"/>
          <w:sz w:val="28"/>
          <w:szCs w:val="28"/>
        </w:rPr>
        <w:t>, в том числе с применением видеозаписи</w:t>
      </w:r>
      <w:r>
        <w:rPr>
          <w:rFonts w:ascii="Times New Roman" w:eastAsia="Times New Roman" w:hAnsi="Times New Roman" w:cs="Times New Roman"/>
          <w:sz w:val="28"/>
          <w:szCs w:val="28"/>
        </w:rPr>
        <w:t>.</w:t>
      </w:r>
    </w:p>
    <w:p>
      <w:pPr>
        <w:spacing w:before="0" w:after="0"/>
        <w:ind w:right="49" w:firstLine="567"/>
        <w:jc w:val="both"/>
        <w:rPr>
          <w:sz w:val="28"/>
          <w:szCs w:val="28"/>
        </w:rPr>
      </w:pPr>
      <w:r>
        <w:rPr>
          <w:rFonts w:ascii="Times New Roman" w:eastAsia="Times New Roman" w:hAnsi="Times New Roman" w:cs="Times New Roman"/>
          <w:sz w:val="28"/>
          <w:szCs w:val="28"/>
        </w:rPr>
        <w:t>Допущенные должностным лицом помарки в протоколе о направлении на медицинское освидетельствование, не являются существенными нарушениями составления протокола,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которые могут являться основанием для признания его составленным с нарушением закона, а лишь свидетельствуют о небрежности составления протокола сотрудником полиции.</w:t>
      </w:r>
    </w:p>
    <w:p>
      <w:pPr>
        <w:spacing w:before="0" w:after="0"/>
        <w:ind w:firstLine="540"/>
        <w:jc w:val="both"/>
        <w:rPr>
          <w:sz w:val="28"/>
          <w:szCs w:val="28"/>
        </w:rPr>
      </w:pPr>
      <w:r>
        <w:rPr>
          <w:rFonts w:ascii="Times New Roman" w:eastAsia="Times New Roman" w:hAnsi="Times New Roman" w:cs="Times New Roman"/>
          <w:sz w:val="28"/>
          <w:szCs w:val="28"/>
        </w:rPr>
        <w:t xml:space="preserve">Не доверять исследованным в судебном заседании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8"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данным в Постановлении Пленума Верховного Суда РФ от </w:t>
      </w:r>
      <w:r>
        <w:rPr>
          <w:rStyle w:val="cat-Dategrp-17rplc-6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Таким образом, по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Согласно протоколу о направлении на медицинское освидетельствование на состояние опьянения </w:t>
      </w:r>
      <w:r>
        <w:rPr>
          <w:rFonts w:ascii="Times New Roman" w:eastAsia="Times New Roman" w:hAnsi="Times New Roman" w:cs="Times New Roman"/>
          <w:sz w:val="28"/>
          <w:szCs w:val="28"/>
        </w:rPr>
        <w:t xml:space="preserve">50 МВ </w:t>
      </w:r>
      <w:r>
        <w:rPr>
          <w:rStyle w:val="cat-PhoneNumbergrp-32rplc-6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4rplc-64"/>
          <w:rFonts w:ascii="Times New Roman" w:eastAsia="Times New Roman" w:hAnsi="Times New Roman" w:cs="Times New Roman"/>
          <w:sz w:val="28"/>
          <w:szCs w:val="28"/>
        </w:rPr>
        <w:t>дата</w:t>
      </w:r>
      <w:r>
        <w:rPr>
          <w:rFonts w:ascii="Times New Roman" w:eastAsia="Times New Roman" w:hAnsi="Times New Roman" w:cs="Times New Roman"/>
          <w:sz w:val="28"/>
          <w:szCs w:val="28"/>
        </w:rPr>
        <w:t>, а также протоколу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61 АГ </w:t>
      </w:r>
      <w:r>
        <w:rPr>
          <w:rStyle w:val="cat-PhoneNumbergrp-30rplc-6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4rplc-6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них зафиксирован факт отказа от прохождения медицинского освидетельствования, при этом, какого либо давления со стороны сотрудников полиции в отношении </w:t>
      </w:r>
      <w:r>
        <w:rPr>
          <w:rFonts w:ascii="Times New Roman" w:eastAsia="Times New Roman" w:hAnsi="Times New Roman" w:cs="Times New Roman"/>
          <w:sz w:val="28"/>
          <w:szCs w:val="28"/>
        </w:rPr>
        <w:t>Воронецкого Э.Я.</w:t>
      </w:r>
      <w:r>
        <w:rPr>
          <w:rFonts w:ascii="Times New Roman" w:eastAsia="Times New Roman" w:hAnsi="Times New Roman" w:cs="Times New Roman"/>
          <w:sz w:val="28"/>
          <w:szCs w:val="28"/>
        </w:rPr>
        <w:t xml:space="preserve"> не применялось.</w:t>
      </w:r>
    </w:p>
    <w:p>
      <w:pPr>
        <w:spacing w:before="0" w:after="0"/>
        <w:ind w:firstLine="539"/>
        <w:jc w:val="both"/>
        <w:rPr>
          <w:sz w:val="28"/>
          <w:szCs w:val="28"/>
        </w:rPr>
      </w:pPr>
      <w:r>
        <w:rPr>
          <w:rFonts w:ascii="Times New Roman" w:eastAsia="Times New Roman" w:hAnsi="Times New Roman" w:cs="Times New Roman"/>
          <w:sz w:val="28"/>
          <w:szCs w:val="28"/>
        </w:rPr>
        <w:t xml:space="preserve">Законность требования сотрудника полиции о прохождении </w:t>
      </w:r>
      <w:r>
        <w:rPr>
          <w:rFonts w:ascii="Times New Roman" w:eastAsia="Times New Roman" w:hAnsi="Times New Roman" w:cs="Times New Roman"/>
          <w:sz w:val="28"/>
          <w:szCs w:val="28"/>
        </w:rPr>
        <w:t>Воронецким Э.Я.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медицинского </w:t>
      </w:r>
      <w:r>
        <w:rPr>
          <w:rFonts w:ascii="Times New Roman" w:eastAsia="Times New Roman" w:hAnsi="Times New Roman" w:cs="Times New Roman"/>
          <w:sz w:val="28"/>
          <w:szCs w:val="28"/>
        </w:rPr>
        <w:t xml:space="preserve">освидетельствования на состояние опьянения, а также соблюдение процедуры </w:t>
      </w:r>
      <w:r>
        <w:rPr>
          <w:rFonts w:ascii="Times New Roman" w:eastAsia="Times New Roman" w:hAnsi="Times New Roman" w:cs="Times New Roman"/>
          <w:sz w:val="28"/>
          <w:szCs w:val="28"/>
        </w:rPr>
        <w:t xml:space="preserve">направления на медицинское </w:t>
      </w:r>
      <w:r>
        <w:rPr>
          <w:rFonts w:ascii="Times New Roman" w:eastAsia="Times New Roman" w:hAnsi="Times New Roman" w:cs="Times New Roman"/>
          <w:sz w:val="28"/>
          <w:szCs w:val="28"/>
        </w:rPr>
        <w:t>освидетельствования на состояние опьянения в судебном заседании проверены и сомнений не вызывают.</w:t>
      </w:r>
    </w:p>
    <w:p>
      <w:pPr>
        <w:spacing w:before="0" w:after="0"/>
        <w:ind w:firstLine="544"/>
        <w:jc w:val="both"/>
        <w:rPr>
          <w:sz w:val="28"/>
          <w:szCs w:val="28"/>
        </w:rPr>
      </w:pPr>
      <w:r>
        <w:rPr>
          <w:rFonts w:ascii="Times New Roman" w:eastAsia="Times New Roman" w:hAnsi="Times New Roman" w:cs="Times New Roman"/>
          <w:sz w:val="28"/>
          <w:szCs w:val="28"/>
        </w:rPr>
        <w:t xml:space="preserve">При этом действия </w:t>
      </w:r>
      <w:r>
        <w:rPr>
          <w:rFonts w:ascii="Times New Roman" w:eastAsia="Times New Roman" w:hAnsi="Times New Roman" w:cs="Times New Roman"/>
          <w:sz w:val="28"/>
          <w:szCs w:val="28"/>
        </w:rPr>
        <w:t>Воронецкого Э.Я.</w:t>
      </w:r>
      <w:r>
        <w:rPr>
          <w:rFonts w:ascii="Times New Roman" w:eastAsia="Times New Roman" w:hAnsi="Times New Roman" w:cs="Times New Roman"/>
          <w:sz w:val="28"/>
          <w:szCs w:val="28"/>
        </w:rPr>
        <w:t xml:space="preserve"> не содержат уголовно наказуемого </w:t>
      </w:r>
      <w:hyperlink r:id="rId19" w:history="1">
        <w:r>
          <w:rPr>
            <w:rFonts w:ascii="Times New Roman" w:eastAsia="Times New Roman" w:hAnsi="Times New Roman" w:cs="Times New Roman"/>
            <w:color w:val="0000EE"/>
            <w:sz w:val="28"/>
            <w:szCs w:val="28"/>
          </w:rPr>
          <w:t>деяния</w:t>
        </w:r>
      </w:hyperlink>
      <w:r>
        <w:rPr>
          <w:rFonts w:ascii="Times New Roman" w:eastAsia="Times New Roman" w:hAnsi="Times New Roman" w:cs="Times New Roman"/>
          <w:sz w:val="28"/>
          <w:szCs w:val="28"/>
        </w:rPr>
        <w:t>, так как на момент совершения настоящего административного правонарушения он не был подвергнут административному наказанию по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12.8 или ст. 12.26 КоАП РФ, и не имел судимости за совершение в состоянии опьянения преступления, предусмотренного </w:t>
      </w:r>
      <w:hyperlink r:id="rId20"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21" w:history="1">
        <w:r>
          <w:rPr>
            <w:rFonts w:ascii="Times New Roman" w:eastAsia="Times New Roman" w:hAnsi="Times New Roman" w:cs="Times New Roman"/>
            <w:color w:val="0000EE"/>
            <w:sz w:val="28"/>
            <w:szCs w:val="28"/>
          </w:rPr>
          <w:t>четвертой</w:t>
        </w:r>
      </w:hyperlink>
      <w:r>
        <w:rPr>
          <w:rFonts w:ascii="Times New Roman" w:eastAsia="Times New Roman" w:hAnsi="Times New Roman" w:cs="Times New Roman"/>
          <w:sz w:val="28"/>
          <w:szCs w:val="28"/>
        </w:rPr>
        <w:t xml:space="preserve"> или </w:t>
      </w:r>
      <w:hyperlink r:id="rId22" w:history="1">
        <w:r>
          <w:rPr>
            <w:rFonts w:ascii="Times New Roman" w:eastAsia="Times New Roman" w:hAnsi="Times New Roman" w:cs="Times New Roman"/>
            <w:color w:val="0000EE"/>
            <w:sz w:val="28"/>
            <w:szCs w:val="28"/>
          </w:rPr>
          <w:t>шестой статьи 264</w:t>
        </w:r>
      </w:hyperlink>
      <w:r>
        <w:rPr>
          <w:rFonts w:ascii="Times New Roman" w:eastAsia="Times New Roman" w:hAnsi="Times New Roman" w:cs="Times New Roman"/>
          <w:sz w:val="28"/>
          <w:szCs w:val="28"/>
        </w:rPr>
        <w:t xml:space="preserve"> УК РФ, либо ст. 264.1 УК РФ.</w:t>
      </w:r>
    </w:p>
    <w:p>
      <w:pPr>
        <w:spacing w:before="0" w:after="0"/>
        <w:ind w:firstLine="540"/>
        <w:jc w:val="both"/>
        <w:rPr>
          <w:sz w:val="28"/>
          <w:szCs w:val="28"/>
        </w:rPr>
      </w:pPr>
      <w:r>
        <w:rPr>
          <w:rFonts w:ascii="Times New Roman" w:eastAsia="Times New Roman" w:hAnsi="Times New Roman" w:cs="Times New Roman"/>
          <w:sz w:val="28"/>
          <w:szCs w:val="28"/>
        </w:rPr>
        <w:t xml:space="preserve">Противоречий по делу, которые в силу </w:t>
      </w:r>
      <w:hyperlink r:id="rId23" w:history="1">
        <w:r>
          <w:rPr>
            <w:rFonts w:ascii="Times New Roman" w:eastAsia="Times New Roman" w:hAnsi="Times New Roman" w:cs="Times New Roman"/>
            <w:color w:val="0000EE"/>
            <w:sz w:val="28"/>
            <w:szCs w:val="28"/>
          </w:rPr>
          <w:t>ст. 1.5</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должны быть истолкованы в пользу </w:t>
      </w:r>
      <w:r>
        <w:rPr>
          <w:rFonts w:ascii="Times New Roman" w:eastAsia="Times New Roman" w:hAnsi="Times New Roman" w:cs="Times New Roman"/>
          <w:sz w:val="28"/>
          <w:szCs w:val="28"/>
        </w:rPr>
        <w:t>Воронецкого Э.Я.</w:t>
      </w:r>
      <w:r>
        <w:rPr>
          <w:rFonts w:ascii="Times New Roman" w:eastAsia="Times New Roman" w:hAnsi="Times New Roman" w:cs="Times New Roman"/>
          <w:sz w:val="28"/>
          <w:szCs w:val="28"/>
        </w:rPr>
        <w:t>, не имеется. Принцип презумпции невиновности не нарушен.</w:t>
      </w:r>
    </w:p>
    <w:p>
      <w:pPr>
        <w:spacing w:before="0" w:after="0"/>
        <w:ind w:firstLine="544"/>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Fonts w:ascii="Times New Roman" w:eastAsia="Times New Roman" w:hAnsi="Times New Roman" w:cs="Times New Roman"/>
          <w:sz w:val="28"/>
          <w:szCs w:val="28"/>
        </w:rPr>
        <w:t>Воронецкого Э.Я.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ч. 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КоАП РФ - </w:t>
      </w:r>
      <w:r>
        <w:rPr>
          <w:rFonts w:ascii="Times New Roman" w:eastAsia="Times New Roman" w:hAnsi="Times New Roman" w:cs="Times New Roman"/>
          <w:sz w:val="28"/>
          <w:szCs w:val="28"/>
        </w:rPr>
        <w:t xml:space="preserve">невыполнение водителем транспортного средства законного </w:t>
      </w:r>
      <w:hyperlink r:id="rId17" w:anchor="/document/1305770/entry/100232" w:history="1">
        <w:r>
          <w:rPr>
            <w:rFonts w:ascii="Times New Roman" w:eastAsia="Times New Roman" w:hAnsi="Times New Roman" w:cs="Times New Roman"/>
            <w:color w:val="0000EE"/>
            <w:sz w:val="28"/>
            <w:szCs w:val="28"/>
          </w:rPr>
          <w:t>требования</w:t>
        </w:r>
      </w:hyperlink>
      <w:r>
        <w:rPr>
          <w:rFonts w:ascii="Times New Roman" w:eastAsia="Times New Roman" w:hAnsi="Times New Roman" w:cs="Times New Roman"/>
          <w:sz w:val="28"/>
          <w:szCs w:val="28"/>
        </w:rPr>
        <w:t xml:space="preserve"> уполномоченного </w:t>
      </w:r>
      <w:hyperlink r:id="rId17" w:anchor="/document/12182530/entry/130114" w:history="1">
        <w:r>
          <w:rPr>
            <w:rFonts w:ascii="Times New Roman" w:eastAsia="Times New Roman" w:hAnsi="Times New Roman" w:cs="Times New Roman"/>
            <w:color w:val="0000EE"/>
            <w:sz w:val="28"/>
            <w:szCs w:val="28"/>
          </w:rPr>
          <w:t>должностного лица</w:t>
        </w:r>
      </w:hyperlink>
      <w:r>
        <w:rPr>
          <w:rFonts w:ascii="Times New Roman" w:eastAsia="Times New Roman" w:hAnsi="Times New Roman" w:cs="Times New Roman"/>
          <w:sz w:val="28"/>
          <w:szCs w:val="28"/>
        </w:rPr>
        <w:t xml:space="preserve"> о прохождении </w:t>
      </w:r>
      <w:hyperlink r:id="rId17" w:anchor="/document/12161120/entry/1000" w:history="1">
        <w:r>
          <w:rPr>
            <w:rFonts w:ascii="Times New Roman" w:eastAsia="Times New Roman" w:hAnsi="Times New Roman" w:cs="Times New Roman"/>
            <w:color w:val="0000EE"/>
            <w:sz w:val="28"/>
            <w:szCs w:val="28"/>
          </w:rPr>
          <w:t>медицинского освидетельствования</w:t>
        </w:r>
      </w:hyperlink>
      <w:r>
        <w:rPr>
          <w:rFonts w:ascii="Times New Roman" w:eastAsia="Times New Roman" w:hAnsi="Times New Roman" w:cs="Times New Roman"/>
          <w:sz w:val="28"/>
          <w:szCs w:val="28"/>
        </w:rPr>
        <w:t xml:space="preserve"> на состояние опьянения, если такие действия (бездействие) не содержат </w:t>
      </w:r>
      <w:hyperlink r:id="rId17" w:anchor="/document/10108000/entry/2641" w:history="1">
        <w:r>
          <w:rPr>
            <w:rFonts w:ascii="Times New Roman" w:eastAsia="Times New Roman" w:hAnsi="Times New Roman" w:cs="Times New Roman"/>
            <w:color w:val="0000EE"/>
            <w:sz w:val="28"/>
            <w:szCs w:val="28"/>
          </w:rPr>
          <w:t>уголовно наказуемого</w:t>
        </w:r>
      </w:hyperlink>
      <w:r>
        <w:rPr>
          <w:rFonts w:ascii="Times New Roman" w:eastAsia="Times New Roman" w:hAnsi="Times New Roman" w:cs="Times New Roman"/>
          <w:sz w:val="28"/>
          <w:szCs w:val="28"/>
        </w:rPr>
        <w:t xml:space="preserve"> деяния</w:t>
      </w:r>
      <w:r>
        <w:rPr>
          <w:rFonts w:ascii="Times New Roman" w:eastAsia="Times New Roman" w:hAnsi="Times New Roman" w:cs="Times New Roman"/>
          <w:sz w:val="28"/>
          <w:szCs w:val="28"/>
        </w:rPr>
        <w:t>.</w:t>
      </w:r>
    </w:p>
    <w:p>
      <w:pPr>
        <w:spacing w:before="0" w:after="0"/>
        <w:ind w:firstLine="544"/>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 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Fonts w:ascii="Times New Roman" w:eastAsia="Times New Roman" w:hAnsi="Times New Roman" w:cs="Times New Roman"/>
          <w:sz w:val="28"/>
          <w:szCs w:val="28"/>
        </w:rPr>
        <w:t>Воронецкому Э.Я.</w:t>
      </w:r>
      <w:r>
        <w:rPr>
          <w:rFonts w:ascii="Times New Roman" w:eastAsia="Times New Roman" w:hAnsi="Times New Roman" w:cs="Times New Roman"/>
          <w:sz w:val="28"/>
          <w:szCs w:val="28"/>
        </w:rPr>
        <w:t xml:space="preserve"> суд учитывает характер совершенного им административного правонарушения, личность виновного, его имущественное положение.</w:t>
      </w:r>
    </w:p>
    <w:p>
      <w:pPr>
        <w:spacing w:before="0" w:after="0"/>
        <w:ind w:firstLine="540"/>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 2 ст. 4.2. КоАП РФ, суд относит признание вины в содеянном. </w:t>
      </w:r>
    </w:p>
    <w:p>
      <w:pPr>
        <w:spacing w:before="0" w:after="0"/>
        <w:ind w:firstLine="567"/>
        <w:jc w:val="both"/>
        <w:rPr>
          <w:sz w:val="28"/>
          <w:szCs w:val="28"/>
        </w:rPr>
      </w:pPr>
      <w:r>
        <w:rPr>
          <w:rFonts w:ascii="Times New Roman" w:eastAsia="Times New Roman" w:hAnsi="Times New Roman" w:cs="Times New Roman"/>
          <w:sz w:val="28"/>
          <w:szCs w:val="28"/>
        </w:rPr>
        <w:t xml:space="preserve">Отягчающих административную ответственность обстоятельств, не установлено. </w:t>
      </w:r>
    </w:p>
    <w:p>
      <w:pPr>
        <w:spacing w:before="0" w:after="0"/>
        <w:ind w:firstLine="567"/>
        <w:jc w:val="both"/>
        <w:rPr>
          <w:sz w:val="28"/>
          <w:szCs w:val="28"/>
        </w:rPr>
      </w:pPr>
      <w:r>
        <w:rPr>
          <w:rFonts w:ascii="Times New Roman" w:eastAsia="Times New Roman" w:hAnsi="Times New Roman" w:cs="Times New Roman"/>
          <w:sz w:val="28"/>
          <w:szCs w:val="28"/>
        </w:rPr>
        <w:t xml:space="preserve">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для достижения цели наказания </w:t>
      </w:r>
      <w:r>
        <w:rPr>
          <w:rFonts w:ascii="Times New Roman" w:eastAsia="Times New Roman" w:hAnsi="Times New Roman" w:cs="Times New Roman"/>
          <w:sz w:val="28"/>
          <w:szCs w:val="28"/>
        </w:rPr>
        <w:t>Воронецкого Э.Я.</w:t>
      </w:r>
      <w:r>
        <w:rPr>
          <w:rFonts w:ascii="Times New Roman" w:eastAsia="Times New Roman" w:hAnsi="Times New Roman" w:cs="Times New Roman"/>
          <w:sz w:val="28"/>
          <w:szCs w:val="28"/>
        </w:rPr>
        <w:t xml:space="preserve"> суд считает возможным назначить ему минимальное наказание предусмотренное санкцией ч. 1 ст. 12.26 КоАП РФ.</w:t>
      </w:r>
    </w:p>
    <w:p>
      <w:pPr>
        <w:spacing w:before="0" w:after="0"/>
        <w:ind w:firstLine="709"/>
        <w:jc w:val="both"/>
        <w:rPr>
          <w:sz w:val="28"/>
          <w:szCs w:val="28"/>
        </w:rPr>
      </w:pP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На основании изложенного, руководствуясь ст.ст. 12.26, 29.9, 29.10 КоАП РФ, мировой судья</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both"/>
        <w:rPr>
          <w:sz w:val="28"/>
          <w:szCs w:val="28"/>
        </w:rPr>
      </w:pPr>
    </w:p>
    <w:p>
      <w:pPr>
        <w:spacing w:before="0" w:after="0"/>
        <w:ind w:firstLine="567"/>
        <w:jc w:val="both"/>
        <w:rPr>
          <w:sz w:val="28"/>
          <w:szCs w:val="28"/>
        </w:rPr>
      </w:pPr>
      <w:r>
        <w:rPr>
          <w:rStyle w:val="cat-UserDefinedgrp-38rplc-75"/>
          <w:rFonts w:ascii="Times New Roman" w:eastAsia="Times New Roman" w:hAnsi="Times New Roman" w:cs="Times New Roman"/>
          <w:sz w:val="28"/>
          <w:szCs w:val="28"/>
        </w:rPr>
        <w:t>Воронецкого Э.Я.</w:t>
      </w:r>
      <w:r>
        <w:rPr>
          <w:rFonts w:ascii="Times New Roman" w:eastAsia="Times New Roman" w:hAnsi="Times New Roman" w:cs="Times New Roman"/>
          <w:sz w:val="28"/>
          <w:szCs w:val="28"/>
        </w:rPr>
        <w:t xml:space="preserve"> признать виновным в совершении административного правонарушения, предусмотренного ст. 12.26 ч. 1 Кодекса Российской Федерации об административных правонарушениях, и назначить ему административное наказание в виде штрафа в размере 30 000 (тридцать тысяч) рублей с лишением права управления транспортными средствами на срок 1 (один) год 6 (шесть) месяцев.</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Реквизиты для оплаты административного штрафа: получателю УФК по </w:t>
      </w:r>
      <w:r>
        <w:rPr>
          <w:rStyle w:val="cat-Addressgrp-1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УМВД России по </w:t>
      </w:r>
      <w:r>
        <w:rPr>
          <w:rStyle w:val="cat-Addressgrp-7rplc-7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ИНН </w:t>
      </w:r>
      <w:r>
        <w:rPr>
          <w:rStyle w:val="cat-PhoneNumbergrp-34rplc-7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5rplc-7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р/с 40101810335100010001, Отделение по </w:t>
      </w:r>
      <w:r>
        <w:rPr>
          <w:rStyle w:val="cat-Addressgrp-1rplc-8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ЮГУ ЦБ РФ, КБК </w:t>
      </w:r>
      <w:r>
        <w:rPr>
          <w:rFonts w:ascii="Times New Roman" w:eastAsia="Times New Roman" w:hAnsi="Times New Roman" w:cs="Times New Roman"/>
          <w:sz w:val="28"/>
          <w:szCs w:val="28"/>
        </w:rPr>
        <w:t>18811601123010001140</w:t>
      </w:r>
      <w:r>
        <w:rPr>
          <w:rFonts w:ascii="Times New Roman" w:eastAsia="Times New Roman" w:hAnsi="Times New Roman" w:cs="Times New Roman"/>
          <w:sz w:val="28"/>
          <w:szCs w:val="28"/>
        </w:rPr>
        <w:t xml:space="preserve">, БИК </w:t>
      </w:r>
      <w:r>
        <w:rPr>
          <w:rStyle w:val="cat-PhoneNumbergrp-36rplc-8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7rplc-8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УИН </w:t>
      </w:r>
      <w:r>
        <w:rPr>
          <w:rFonts w:ascii="Times New Roman" w:eastAsia="Times New Roman" w:hAnsi="Times New Roman" w:cs="Times New Roman"/>
          <w:sz w:val="28"/>
          <w:szCs w:val="28"/>
        </w:rPr>
        <w:t>18810491205000004691</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567"/>
        <w:jc w:val="both"/>
        <w:rPr>
          <w:sz w:val="28"/>
          <w:szCs w:val="28"/>
        </w:rPr>
      </w:pPr>
      <w:r>
        <w:rPr>
          <w:rFonts w:ascii="Times New Roman" w:eastAsia="Times New Roman" w:hAnsi="Times New Roman" w:cs="Times New Roman"/>
          <w:sz w:val="28"/>
          <w:szCs w:val="28"/>
        </w:rPr>
        <w:t>Оригинал платежного документа об оплате штрафа предоставить в суд.</w:t>
      </w:r>
    </w:p>
    <w:p>
      <w:pPr>
        <w:spacing w:before="0" w:after="0"/>
        <w:ind w:firstLine="567"/>
        <w:jc w:val="both"/>
        <w:rPr>
          <w:sz w:val="28"/>
          <w:szCs w:val="28"/>
        </w:rPr>
      </w:pPr>
      <w:r>
        <w:rPr>
          <w:rFonts w:ascii="Times New Roman" w:eastAsia="Times New Roman" w:hAnsi="Times New Roman" w:cs="Times New Roman"/>
          <w:sz w:val="28"/>
          <w:szCs w:val="28"/>
        </w:rP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8"/>
          <w:szCs w:val="28"/>
        </w:rPr>
      </w:pPr>
      <w:r>
        <w:rPr>
          <w:rFonts w:ascii="Times New Roman" w:eastAsia="Times New Roman" w:hAnsi="Times New Roman" w:cs="Times New Roman"/>
          <w:sz w:val="28"/>
          <w:szCs w:val="28"/>
        </w:rPr>
        <w:t xml:space="preserve">Водительское удостоверение </w:t>
      </w:r>
      <w:r>
        <w:rPr>
          <w:rFonts w:ascii="Times New Roman" w:eastAsia="Times New Roman" w:hAnsi="Times New Roman" w:cs="Times New Roman"/>
          <w:sz w:val="28"/>
          <w:szCs w:val="28"/>
        </w:rPr>
        <w:t>Воронецкого Эдуарда Яковлевича</w:t>
      </w:r>
      <w:r>
        <w:rPr>
          <w:rFonts w:ascii="Times New Roman" w:eastAsia="Times New Roman" w:hAnsi="Times New Roman" w:cs="Times New Roman"/>
          <w:sz w:val="28"/>
          <w:szCs w:val="28"/>
        </w:rPr>
        <w:t xml:space="preserve"> в суд не поступало.</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направить в орган, составивший протокол об административном правонарушении – </w:t>
      </w:r>
      <w:r>
        <w:rPr>
          <w:rFonts w:ascii="Times New Roman" w:eastAsia="Times New Roman" w:hAnsi="Times New Roman" w:cs="Times New Roman"/>
          <w:sz w:val="28"/>
          <w:szCs w:val="28"/>
        </w:rPr>
        <w:t xml:space="preserve">Взвод № 2 ОСР ДПС </w:t>
      </w:r>
      <w:r>
        <w:rPr>
          <w:rFonts w:ascii="Times New Roman" w:eastAsia="Times New Roman" w:hAnsi="Times New Roman" w:cs="Times New Roman"/>
          <w:sz w:val="28"/>
          <w:szCs w:val="28"/>
        </w:rPr>
        <w:t xml:space="preserve">ГИБДД МВД </w:t>
      </w:r>
      <w:r>
        <w:rPr>
          <w:rFonts w:ascii="Times New Roman" w:eastAsia="Times New Roman" w:hAnsi="Times New Roman" w:cs="Times New Roman"/>
          <w:sz w:val="28"/>
          <w:szCs w:val="28"/>
        </w:rPr>
        <w:t xml:space="preserve">по </w:t>
      </w:r>
      <w:r>
        <w:rPr>
          <w:rStyle w:val="cat-Addressgrp-1rplc-8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 также в </w:t>
      </w:r>
      <w:r>
        <w:rPr>
          <w:rFonts w:ascii="Times New Roman" w:eastAsia="Times New Roman" w:hAnsi="Times New Roman" w:cs="Times New Roman"/>
          <w:sz w:val="28"/>
          <w:szCs w:val="28"/>
        </w:rPr>
        <w:t xml:space="preserve">ОГИБДД ОМВД России по </w:t>
      </w:r>
      <w:r>
        <w:rPr>
          <w:rStyle w:val="cat-Addressgrp-8rplc-8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right="76" w:firstLine="567"/>
        <w:jc w:val="both"/>
        <w:rPr>
          <w:sz w:val="28"/>
          <w:szCs w:val="28"/>
        </w:rPr>
      </w:pPr>
      <w:r>
        <w:rPr>
          <w:rFonts w:ascii="Times New Roman" w:eastAsia="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567"/>
        <w:jc w:val="both"/>
        <w:rPr>
          <w:sz w:val="28"/>
          <w:szCs w:val="28"/>
        </w:rPr>
      </w:pP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24" w:history="1">
        <w:r>
          <w:rPr>
            <w:rFonts w:ascii="Times New Roman" w:eastAsia="Times New Roman" w:hAnsi="Times New Roman" w:cs="Times New Roman"/>
            <w:color w:val="0000EE"/>
            <w:sz w:val="28"/>
            <w:szCs w:val="28"/>
          </w:rPr>
          <w:t>частями 1</w:t>
        </w:r>
      </w:hyperlink>
      <w:r>
        <w:rPr>
          <w:rFonts w:ascii="Times New Roman" w:eastAsia="Times New Roman" w:hAnsi="Times New Roman" w:cs="Times New Roman"/>
          <w:sz w:val="28"/>
          <w:szCs w:val="28"/>
        </w:rPr>
        <w:t xml:space="preserve"> - </w:t>
      </w:r>
      <w:hyperlink r:id="rId25" w:history="1">
        <w:r>
          <w:rPr>
            <w:rFonts w:ascii="Times New Roman" w:eastAsia="Times New Roman" w:hAnsi="Times New Roman" w:cs="Times New Roman"/>
            <w:color w:val="0000EE"/>
            <w:sz w:val="28"/>
            <w:szCs w:val="28"/>
          </w:rPr>
          <w:t>3 статьи 32.6</w:t>
        </w:r>
      </w:hyperlink>
      <w:r>
        <w:rPr>
          <w:rFonts w:ascii="Times New Roman" w:eastAsia="Times New Roman" w:hAnsi="Times New Roman" w:cs="Times New Roman"/>
          <w:sz w:val="28"/>
          <w:szCs w:val="28"/>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spacing w:before="0" w:after="0"/>
        <w:ind w:firstLine="567"/>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567"/>
        <w:jc w:val="both"/>
        <w:rPr>
          <w:sz w:val="28"/>
          <w:szCs w:val="28"/>
        </w:rPr>
      </w:pPr>
      <w:r>
        <w:rPr>
          <w:rFonts w:ascii="Times New Roman" w:eastAsia="Times New Roman" w:hAnsi="Times New Roman" w:cs="Times New Roman"/>
          <w:sz w:val="28"/>
          <w:szCs w:val="28"/>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8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65 Нижнегорского судебного района (Нижнегорский муниципальный район) </w:t>
      </w:r>
      <w:r>
        <w:rPr>
          <w:rStyle w:val="cat-Addressgrp-1rplc-8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9rplc-8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0rplc-8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День изготовления постановления в полном объеме является днем его вынесения.</w:t>
      </w:r>
    </w:p>
    <w:p>
      <w:pPr>
        <w:spacing w:before="0" w:after="0"/>
        <w:ind w:firstLine="600"/>
        <w:jc w:val="both"/>
        <w:rPr>
          <w:sz w:val="28"/>
          <w:szCs w:val="28"/>
        </w:rPr>
      </w:pPr>
    </w:p>
    <w:p>
      <w:pPr>
        <w:spacing w:before="0" w:after="0"/>
        <w:ind w:firstLine="600"/>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И.о. мирового судьи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А.И. Гноевой</w:t>
      </w:r>
    </w:p>
    <w:p>
      <w:pPr>
        <w:spacing w:before="0" w:after="0"/>
        <w:ind w:firstLine="600"/>
        <w:jc w:val="both"/>
        <w:rPr>
          <w:sz w:val="28"/>
          <w:szCs w:val="28"/>
        </w:rPr>
      </w:pPr>
    </w:p>
    <w:p>
      <w:pPr>
        <w:spacing w:before="0" w:after="0"/>
        <w:ind w:firstLine="600"/>
        <w:jc w:val="both"/>
        <w:rPr>
          <w:sz w:val="28"/>
          <w:szCs w:val="28"/>
        </w:rPr>
      </w:pPr>
    </w:p>
    <w:p>
      <w:pPr>
        <w:spacing w:before="0" w:after="0"/>
        <w:ind w:firstLine="547"/>
        <w:jc w:val="both"/>
        <w:rPr>
          <w:sz w:val="28"/>
          <w:szCs w:val="28"/>
        </w:rPr>
      </w:pPr>
    </w:p>
    <w:p>
      <w:pPr>
        <w:spacing w:before="0" w:after="0"/>
        <w:ind w:firstLine="547"/>
        <w:jc w:val="both"/>
        <w:rPr>
          <w:sz w:val="28"/>
          <w:szCs w:val="28"/>
        </w:rPr>
      </w:pPr>
    </w:p>
    <w:p>
      <w:pPr>
        <w:spacing w:before="0" w:after="0"/>
        <w:ind w:firstLine="547"/>
        <w:jc w:val="both"/>
        <w:rPr>
          <w:sz w:val="28"/>
          <w:szCs w:val="28"/>
        </w:rPr>
      </w:pPr>
    </w:p>
    <w:p>
      <w:pPr>
        <w:spacing w:before="0" w:after="0"/>
        <w:ind w:firstLine="547"/>
        <w:jc w:val="both"/>
        <w:rPr>
          <w:sz w:val="28"/>
          <w:szCs w:val="28"/>
        </w:rPr>
      </w:pPr>
    </w:p>
    <w:p>
      <w:pPr>
        <w:spacing w:before="0" w:after="0"/>
        <w:ind w:firstLine="547"/>
        <w:jc w:val="both"/>
        <w:rPr>
          <w:sz w:val="28"/>
          <w:szCs w:val="28"/>
        </w:rPr>
      </w:pPr>
    </w:p>
    <w:p>
      <w:pPr>
        <w:spacing w:before="0" w:after="0"/>
        <w:ind w:firstLine="547"/>
        <w:jc w:val="both"/>
        <w:rPr>
          <w:sz w:val="28"/>
          <w:szCs w:val="28"/>
        </w:rPr>
      </w:pPr>
    </w:p>
    <w:p>
      <w:pPr>
        <w:spacing w:before="0" w:after="0"/>
        <w:ind w:firstLine="547"/>
        <w:jc w:val="both"/>
        <w:rPr>
          <w:sz w:val="28"/>
          <w:szCs w:val="28"/>
        </w:rPr>
      </w:pPr>
    </w:p>
    <w:p>
      <w:pPr>
        <w:spacing w:before="0" w:after="0"/>
        <w:ind w:firstLine="600"/>
        <w:jc w:val="both"/>
        <w:rPr>
          <w:sz w:val="28"/>
          <w:szCs w:val="28"/>
        </w:rPr>
      </w:pPr>
    </w:p>
    <w:sectPr>
      <w:headerReference w:type="default" r:id="rId2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1rplc-0">
    <w:name w:val="cat-Address grp-1 rplc-0"/>
    <w:basedOn w:val="DefaultParagraphFont"/>
  </w:style>
  <w:style w:type="character" w:customStyle="1" w:styleId="cat-UserDefinedgrp-38rplc-3">
    <w:name w:val="cat-UserDefined grp-38 rplc-3"/>
    <w:basedOn w:val="DefaultParagraphFont"/>
  </w:style>
  <w:style w:type="character" w:customStyle="1" w:styleId="cat-PassportDatagrp-27rplc-5">
    <w:name w:val="cat-PassportData grp-27 rplc-5"/>
    <w:basedOn w:val="DefaultParagraphFont"/>
  </w:style>
  <w:style w:type="character" w:customStyle="1" w:styleId="cat-Addressgrp-2rplc-6">
    <w:name w:val="cat-Address grp-2 rplc-6"/>
    <w:basedOn w:val="DefaultParagraphFont"/>
  </w:style>
  <w:style w:type="character" w:customStyle="1" w:styleId="cat-Addressgrp-3rplc-7">
    <w:name w:val="cat-Address grp-3 rplc-7"/>
    <w:basedOn w:val="DefaultParagraphFont"/>
  </w:style>
  <w:style w:type="character" w:customStyle="1" w:styleId="cat-Dategrp-14rplc-8">
    <w:name w:val="cat-Date grp-14 rplc-8"/>
    <w:basedOn w:val="DefaultParagraphFont"/>
  </w:style>
  <w:style w:type="character" w:customStyle="1" w:styleId="cat-PhoneNumbergrp-30rplc-9">
    <w:name w:val="cat-PhoneNumber grp-30 rplc-9"/>
    <w:basedOn w:val="DefaultParagraphFont"/>
  </w:style>
  <w:style w:type="character" w:customStyle="1" w:styleId="cat-Dategrp-14rplc-11">
    <w:name w:val="cat-Date grp-14 rplc-11"/>
    <w:basedOn w:val="DefaultParagraphFont"/>
  </w:style>
  <w:style w:type="character" w:customStyle="1" w:styleId="cat-Timegrp-29rplc-12">
    <w:name w:val="cat-Time grp-29 rplc-12"/>
    <w:basedOn w:val="DefaultParagraphFont"/>
  </w:style>
  <w:style w:type="character" w:customStyle="1" w:styleId="cat-Addressgrp-4rplc-13">
    <w:name w:val="cat-Address grp-4 rplc-13"/>
    <w:basedOn w:val="DefaultParagraphFont"/>
  </w:style>
  <w:style w:type="character" w:customStyle="1" w:styleId="cat-Dategrp-14rplc-15">
    <w:name w:val="cat-Date grp-14 rplc-15"/>
    <w:basedOn w:val="DefaultParagraphFont"/>
  </w:style>
  <w:style w:type="character" w:customStyle="1" w:styleId="cat-Addressgrp-5rplc-16">
    <w:name w:val="cat-Address grp-5 rplc-16"/>
    <w:basedOn w:val="DefaultParagraphFont"/>
  </w:style>
  <w:style w:type="character" w:customStyle="1" w:styleId="cat-Addressgrp-6rplc-17">
    <w:name w:val="cat-Address grp-6 rplc-17"/>
    <w:basedOn w:val="DefaultParagraphFont"/>
  </w:style>
  <w:style w:type="character" w:customStyle="1" w:styleId="cat-PhoneNumbergrp-30rplc-19">
    <w:name w:val="cat-PhoneNumber grp-30 rplc-19"/>
    <w:basedOn w:val="DefaultParagraphFont"/>
  </w:style>
  <w:style w:type="character" w:customStyle="1" w:styleId="cat-Dategrp-14rplc-20">
    <w:name w:val="cat-Date grp-14 rplc-20"/>
    <w:basedOn w:val="DefaultParagraphFont"/>
  </w:style>
  <w:style w:type="character" w:customStyle="1" w:styleId="cat-PhoneNumbergrp-31rplc-21">
    <w:name w:val="cat-PhoneNumber grp-31 rplc-21"/>
    <w:basedOn w:val="DefaultParagraphFont"/>
  </w:style>
  <w:style w:type="character" w:customStyle="1" w:styleId="cat-Dategrp-14rplc-22">
    <w:name w:val="cat-Date grp-14 rplc-22"/>
    <w:basedOn w:val="DefaultParagraphFont"/>
  </w:style>
  <w:style w:type="character" w:customStyle="1" w:styleId="cat-OrganizationNamegrp-28rplc-23">
    <w:name w:val="cat-OrganizationName grp-28 rplc-23"/>
    <w:basedOn w:val="DefaultParagraphFont"/>
  </w:style>
  <w:style w:type="character" w:customStyle="1" w:styleId="cat-Dategrp-14rplc-24">
    <w:name w:val="cat-Date grp-14 rplc-24"/>
    <w:basedOn w:val="DefaultParagraphFont"/>
  </w:style>
  <w:style w:type="character" w:customStyle="1" w:styleId="cat-PhoneNumbergrp-32rplc-26">
    <w:name w:val="cat-PhoneNumber grp-32 rplc-26"/>
    <w:basedOn w:val="DefaultParagraphFont"/>
  </w:style>
  <w:style w:type="character" w:customStyle="1" w:styleId="cat-Dategrp-14rplc-27">
    <w:name w:val="cat-Date grp-14 rplc-27"/>
    <w:basedOn w:val="DefaultParagraphFont"/>
  </w:style>
  <w:style w:type="character" w:customStyle="1" w:styleId="cat-PhoneNumbergrp-33rplc-29">
    <w:name w:val="cat-PhoneNumber grp-33 rplc-29"/>
    <w:basedOn w:val="DefaultParagraphFont"/>
  </w:style>
  <w:style w:type="character" w:customStyle="1" w:styleId="cat-Dategrp-15rplc-30">
    <w:name w:val="cat-Date grp-15 rplc-30"/>
    <w:basedOn w:val="DefaultParagraphFont"/>
  </w:style>
  <w:style w:type="character" w:customStyle="1" w:styleId="cat-Dategrp-16rplc-31">
    <w:name w:val="cat-Date grp-16 rplc-31"/>
    <w:basedOn w:val="DefaultParagraphFont"/>
  </w:style>
  <w:style w:type="character" w:customStyle="1" w:styleId="cat-Dategrp-17rplc-32">
    <w:name w:val="cat-Date grp-17 rplc-32"/>
    <w:basedOn w:val="DefaultParagraphFont"/>
  </w:style>
  <w:style w:type="character" w:customStyle="1" w:styleId="cat-Dategrp-18rplc-33">
    <w:name w:val="cat-Date grp-18 rplc-33"/>
    <w:basedOn w:val="DefaultParagraphFont"/>
  </w:style>
  <w:style w:type="character" w:customStyle="1" w:styleId="cat-Dategrp-14rplc-38">
    <w:name w:val="cat-Date grp-14 rplc-38"/>
    <w:basedOn w:val="DefaultParagraphFont"/>
  </w:style>
  <w:style w:type="character" w:customStyle="1" w:styleId="cat-Dategrp-19rplc-39">
    <w:name w:val="cat-Date grp-19 rplc-39"/>
    <w:basedOn w:val="DefaultParagraphFont"/>
  </w:style>
  <w:style w:type="character" w:customStyle="1" w:styleId="cat-Dategrp-18rplc-40">
    <w:name w:val="cat-Date grp-18 rplc-40"/>
    <w:basedOn w:val="DefaultParagraphFont"/>
  </w:style>
  <w:style w:type="character" w:customStyle="1" w:styleId="cat-PhoneNumbergrp-31rplc-43">
    <w:name w:val="cat-PhoneNumber grp-31 rplc-43"/>
    <w:basedOn w:val="DefaultParagraphFont"/>
  </w:style>
  <w:style w:type="character" w:customStyle="1" w:styleId="cat-Dategrp-14rplc-44">
    <w:name w:val="cat-Date grp-14 rplc-44"/>
    <w:basedOn w:val="DefaultParagraphFont"/>
  </w:style>
  <w:style w:type="character" w:customStyle="1" w:styleId="cat-Dategrp-14rplc-45">
    <w:name w:val="cat-Date grp-14 rplc-45"/>
    <w:basedOn w:val="DefaultParagraphFont"/>
  </w:style>
  <w:style w:type="character" w:customStyle="1" w:styleId="cat-Dategrp-14rplc-46">
    <w:name w:val="cat-Date grp-14 rplc-46"/>
    <w:basedOn w:val="DefaultParagraphFont"/>
  </w:style>
  <w:style w:type="character" w:customStyle="1" w:styleId="cat-Addressgrp-11rplc-54">
    <w:name w:val="cat-Address grp-11 rplc-54"/>
    <w:basedOn w:val="DefaultParagraphFont"/>
  </w:style>
  <w:style w:type="character" w:customStyle="1" w:styleId="cat-Addressgrp-12rplc-55">
    <w:name w:val="cat-Address grp-12 rplc-55"/>
    <w:basedOn w:val="DefaultParagraphFont"/>
  </w:style>
  <w:style w:type="character" w:customStyle="1" w:styleId="cat-Dategrp-20rplc-56">
    <w:name w:val="cat-Date grp-20 rplc-56"/>
    <w:basedOn w:val="DefaultParagraphFont"/>
  </w:style>
  <w:style w:type="character" w:customStyle="1" w:styleId="cat-Dategrp-17rplc-62">
    <w:name w:val="cat-Date grp-17 rplc-62"/>
    <w:basedOn w:val="DefaultParagraphFont"/>
  </w:style>
  <w:style w:type="character" w:customStyle="1" w:styleId="cat-PhoneNumbergrp-32rplc-63">
    <w:name w:val="cat-PhoneNumber grp-32 rplc-63"/>
    <w:basedOn w:val="DefaultParagraphFont"/>
  </w:style>
  <w:style w:type="character" w:customStyle="1" w:styleId="cat-Dategrp-14rplc-64">
    <w:name w:val="cat-Date grp-14 rplc-64"/>
    <w:basedOn w:val="DefaultParagraphFont"/>
  </w:style>
  <w:style w:type="character" w:customStyle="1" w:styleId="cat-PhoneNumbergrp-30rplc-65">
    <w:name w:val="cat-PhoneNumber grp-30 rplc-65"/>
    <w:basedOn w:val="DefaultParagraphFont"/>
  </w:style>
  <w:style w:type="character" w:customStyle="1" w:styleId="cat-Dategrp-14rplc-66">
    <w:name w:val="cat-Date grp-14 rplc-66"/>
    <w:basedOn w:val="DefaultParagraphFont"/>
  </w:style>
  <w:style w:type="character" w:customStyle="1" w:styleId="cat-UserDefinedgrp-38rplc-75">
    <w:name w:val="cat-UserDefined grp-38 rplc-75"/>
    <w:basedOn w:val="DefaultParagraphFont"/>
  </w:style>
  <w:style w:type="character" w:customStyle="1" w:styleId="cat-Addressgrp-1rplc-76">
    <w:name w:val="cat-Address grp-1 rplc-76"/>
    <w:basedOn w:val="DefaultParagraphFont"/>
  </w:style>
  <w:style w:type="character" w:customStyle="1" w:styleId="cat-Addressgrp-7rplc-77">
    <w:name w:val="cat-Address grp-7 rplc-77"/>
    <w:basedOn w:val="DefaultParagraphFont"/>
  </w:style>
  <w:style w:type="character" w:customStyle="1" w:styleId="cat-PhoneNumbergrp-34rplc-78">
    <w:name w:val="cat-PhoneNumber grp-34 rplc-78"/>
    <w:basedOn w:val="DefaultParagraphFont"/>
  </w:style>
  <w:style w:type="character" w:customStyle="1" w:styleId="cat-PhoneNumbergrp-35rplc-79">
    <w:name w:val="cat-PhoneNumber grp-35 rplc-79"/>
    <w:basedOn w:val="DefaultParagraphFont"/>
  </w:style>
  <w:style w:type="character" w:customStyle="1" w:styleId="cat-Addressgrp-1rplc-80">
    <w:name w:val="cat-Address grp-1 rplc-80"/>
    <w:basedOn w:val="DefaultParagraphFont"/>
  </w:style>
  <w:style w:type="character" w:customStyle="1" w:styleId="cat-PhoneNumbergrp-36rplc-81">
    <w:name w:val="cat-PhoneNumber grp-36 rplc-81"/>
    <w:basedOn w:val="DefaultParagraphFont"/>
  </w:style>
  <w:style w:type="character" w:customStyle="1" w:styleId="cat-PhoneNumbergrp-37rplc-82">
    <w:name w:val="cat-PhoneNumber grp-37 rplc-82"/>
    <w:basedOn w:val="DefaultParagraphFont"/>
  </w:style>
  <w:style w:type="character" w:customStyle="1" w:styleId="cat-Addressgrp-1rplc-84">
    <w:name w:val="cat-Address grp-1 rplc-84"/>
    <w:basedOn w:val="DefaultParagraphFont"/>
  </w:style>
  <w:style w:type="character" w:customStyle="1" w:styleId="cat-Addressgrp-8rplc-85">
    <w:name w:val="cat-Address grp-8 rplc-85"/>
    <w:basedOn w:val="DefaultParagraphFont"/>
  </w:style>
  <w:style w:type="character" w:customStyle="1" w:styleId="cat-Addressgrp-1rplc-86">
    <w:name w:val="cat-Address grp-1 rplc-86"/>
    <w:basedOn w:val="DefaultParagraphFont"/>
  </w:style>
  <w:style w:type="character" w:customStyle="1" w:styleId="cat-Addressgrp-1rplc-87">
    <w:name w:val="cat-Address grp-1 rplc-87"/>
    <w:basedOn w:val="DefaultParagraphFont"/>
  </w:style>
  <w:style w:type="character" w:customStyle="1" w:styleId="cat-Addressgrp-9rplc-88">
    <w:name w:val="cat-Address grp-9 rplc-88"/>
    <w:basedOn w:val="DefaultParagraphFont"/>
  </w:style>
  <w:style w:type="character" w:customStyle="1" w:styleId="cat-Addressgrp-10rplc-89">
    <w:name w:val="cat-Address grp-10 rplc-8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8CD7B5A4E40A66EC515266CC4627DB0D38FBFBE28BD2BDBF00EFC677C7ABF49B7A570BAC4HC20M" TargetMode="External" /><Relationship Id="rId11" Type="http://schemas.openxmlformats.org/officeDocument/2006/relationships/hyperlink" Target="consultantplus://offline/ref=A8CD7B5A4E40A66EC515266CC4627DB0D38FBFBE28BD2BDBF00EFC677C7ABF49B7A570BBC3C1HA21M" TargetMode="External" /><Relationship Id="rId12" Type="http://schemas.openxmlformats.org/officeDocument/2006/relationships/hyperlink" Target="consultantplus://offline/ref=A8CD7B5A4E40A66EC515266CC4627DB0D38FB8BA28B82BDBF00EFC677C7ABF49B7A570BEC4C0A392HF2DM" TargetMode="External" /><Relationship Id="rId13" Type="http://schemas.openxmlformats.org/officeDocument/2006/relationships/hyperlink" Target="consultantplus://offline/ref=BDC82FFC37C8E967E4F1F96F7C067EACF01040493AF3C4540088048AB20E7C7CCA138E008C6BF59219ZCI" TargetMode="External" /><Relationship Id="rId14" Type="http://schemas.openxmlformats.org/officeDocument/2006/relationships/hyperlink" Target="consultantplus://offline/ref=0DCD42CB7E9CF3AFA6BD12A59C4CD7D363B2309C42E4DCAEA37412FC070F4C4AC8445AE2780Cd2C9L" TargetMode="External" /><Relationship Id="rId15" Type="http://schemas.openxmlformats.org/officeDocument/2006/relationships/hyperlink" Target="consultantplus://offline/ref=0DCD42CB7E9CF3AFA6BD12A59C4CD7D363BB309049B48BACF2211CF90F5F045A860157E379072CE1d1C0L" TargetMode="External" /><Relationship Id="rId16" Type="http://schemas.openxmlformats.org/officeDocument/2006/relationships/hyperlink" Target="consultantplus://offline/ref=5604075FDF8600762EB3B1B254D42909A48AE465C91FCA385EEC4FBAB2EA6D9B16DBC04BAF19A03B34943CE475z1I7N" TargetMode="External" /><Relationship Id="rId17" Type="http://schemas.openxmlformats.org/officeDocument/2006/relationships/hyperlink" Target="http://mobileonline.garant.ru/" TargetMode="External" /><Relationship Id="rId18" Type="http://schemas.openxmlformats.org/officeDocument/2006/relationships/hyperlink" Target="consultantplus://offline/ref=0F973FAE6F73784C2452C0041F48D5FCA12B26CBBCC3488E00CC4BD71757x5N" TargetMode="External" /><Relationship Id="rId19" Type="http://schemas.openxmlformats.org/officeDocument/2006/relationships/hyperlink" Target="consultantplus://offline/ref=5C7947DDB2FE09D9230C3BEFA30DF5C81A00A1B720F191100152F7F3DDC556FB604A95658666563FC9AE1F28133F928FFE688308FB9885FCW3F8J" TargetMode="External" /><Relationship Id="rId2" Type="http://schemas.openxmlformats.org/officeDocument/2006/relationships/webSettings" Target="webSettings.xml" /><Relationship Id="rId20" Type="http://schemas.openxmlformats.org/officeDocument/2006/relationships/hyperlink" Target="consultantplus://offline/ref=5CE5171321ED60BEB9043615CF7EBE37304AF54DC0B9BF761A79F6C907C98A4E509243E73ED3007C0677737ED2B5DE8B4345F358BA3A2E36f1GBJ" TargetMode="External" /><Relationship Id="rId21" Type="http://schemas.openxmlformats.org/officeDocument/2006/relationships/hyperlink" Target="consultantplus://offline/ref=5CE5171321ED60BEB9043615CF7EBE37304AF54DC0B9BF761A79F6C907C98A4E509243E73ED3007D0C77737ED2B5DE8B4345F358BA3A2E36f1GBJ" TargetMode="External" /><Relationship Id="rId22" Type="http://schemas.openxmlformats.org/officeDocument/2006/relationships/hyperlink" Target="consultantplus://offline/ref=5CE5171321ED60BEB9043615CF7EBE37304AF54DC0B9BF761A79F6C907C98A4E509243E73ED3007D0877737ED2B5DE8B4345F358BA3A2E36f1GBJ" TargetMode="External" /><Relationship Id="rId23" Type="http://schemas.openxmlformats.org/officeDocument/2006/relationships/hyperlink" Target="consultantplus://offline/ref=9F7CF1DD1FF3BC0C4A6D2C121113CF21E60AC319302F5CE7CBF6CCBCE3244527C2FC851CEBF7D0E8c5K8F" TargetMode="External" /><Relationship Id="rId24" Type="http://schemas.openxmlformats.org/officeDocument/2006/relationships/hyperlink" Target="consultantplus://offline/ref=08E27576FA8E164F4D76DA464B694345589EF7EDA99ACC4F16E3FE86FBE506C2F1479A3E0188419EuEN6G" TargetMode="External" /><Relationship Id="rId25" Type="http://schemas.openxmlformats.org/officeDocument/2006/relationships/hyperlink" Target="consultantplus://offline/ref=08E27576FA8E164F4D76DA464B694345589EF7EDA99ACC4F16E3FE86FBE506C2F1479A3E018E499DuEN5G" TargetMode="External" /><Relationship Id="rId26" Type="http://schemas.openxmlformats.org/officeDocument/2006/relationships/header" Target="header1.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BDC82FFC37C8E967E4F1F96F7C067EACF0114C4934FEC4540088048AB20E7C7CCA138E058F691FZ5I" TargetMode="External" /><Relationship Id="rId5" Type="http://schemas.openxmlformats.org/officeDocument/2006/relationships/hyperlink" Target="consultantplus://offline/ref=FFD851407232027566E6ADA9E9E94119CDCC39012C2F89B95D20979D5A786B874426C6B49AFCEFCEC7AF904693BDD8160C7EDEF8E11FX1nFI" TargetMode="External" /><Relationship Id="rId6" Type="http://schemas.openxmlformats.org/officeDocument/2006/relationships/hyperlink" Target="consultantplus://offline/ref=FFD851407232027566E6ADA9E9E94119CDCC39012C2F89B95D20979D5A786B874426C6B199FFE3C093F58042DAE8D0080968C0F2FF1C1667X7n7I" TargetMode="External" /><Relationship Id="rId7" Type="http://schemas.openxmlformats.org/officeDocument/2006/relationships/hyperlink" Target="consultantplus://offline/ref=BDC82FFC37C8E967E4F1F96F7C067EACF01040493AF3C4540088048AB20E7C7CCA138E008C6BF59019ZAI" TargetMode="External" /><Relationship Id="rId8" Type="http://schemas.openxmlformats.org/officeDocument/2006/relationships/hyperlink" Target="consultantplus://offline/ref=BDC82FFC37C8E967E4F1F96F7C067EACF01040493AF3C4540088048AB20E7C7CCA138E008C6BF59019Z6I" TargetMode="External" /><Relationship Id="rId9" Type="http://schemas.openxmlformats.org/officeDocument/2006/relationships/hyperlink" Target="consultantplus://offline/ref=A8CD7B5A4E40A66EC515266CC4627DB0D38FBFBE28BD2BDBF00EFC677C7ABF49B7A570BBC7C6HA25M"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