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3423" w:rsidRPr="00EC5CC3" w:rsidP="00BA1040">
      <w:pPr>
        <w:pStyle w:val="Heading1"/>
        <w:ind w:firstLine="567"/>
        <w:rPr>
          <w:b w:val="0"/>
        </w:rPr>
      </w:pPr>
      <w:r w:rsidRPr="008C59A9">
        <w:rPr>
          <w:b w:val="0"/>
          <w:sz w:val="28"/>
          <w:szCs w:val="28"/>
        </w:rPr>
        <w:t xml:space="preserve">    </w:t>
      </w:r>
      <w:r w:rsidRPr="00EC5CC3">
        <w:rPr>
          <w:b w:val="0"/>
        </w:rPr>
        <w:t xml:space="preserve">                                                                                   </w:t>
      </w:r>
      <w:r w:rsidRPr="00EC5CC3" w:rsidR="00EC5CC3">
        <w:rPr>
          <w:b w:val="0"/>
        </w:rPr>
        <w:t xml:space="preserve">            </w:t>
      </w:r>
      <w:r w:rsidR="00EC5CC3">
        <w:rPr>
          <w:b w:val="0"/>
        </w:rPr>
        <w:t xml:space="preserve">        </w:t>
      </w:r>
      <w:r w:rsidR="009E4CB1">
        <w:rPr>
          <w:b w:val="0"/>
        </w:rPr>
        <w:t xml:space="preserve">  </w:t>
      </w:r>
      <w:r w:rsidR="00EC5CC3">
        <w:rPr>
          <w:b w:val="0"/>
        </w:rPr>
        <w:t xml:space="preserve">   </w:t>
      </w:r>
      <w:r w:rsidRPr="00EC5CC3" w:rsidR="00CC2E26">
        <w:rPr>
          <w:b w:val="0"/>
        </w:rPr>
        <w:t>Дело</w:t>
      </w:r>
      <w:r w:rsidRPr="00EC5CC3">
        <w:rPr>
          <w:b w:val="0"/>
        </w:rPr>
        <w:t xml:space="preserve"> № </w:t>
      </w:r>
      <w:r w:rsidRPr="00EC5CC3" w:rsidR="00CC2E26">
        <w:rPr>
          <w:b w:val="0"/>
        </w:rPr>
        <w:t>5-</w:t>
      </w:r>
      <w:r w:rsidRPr="00EC5CC3" w:rsidR="002C620C">
        <w:rPr>
          <w:b w:val="0"/>
        </w:rPr>
        <w:t>65-</w:t>
      </w:r>
      <w:r w:rsidR="00BA1040">
        <w:rPr>
          <w:b w:val="0"/>
        </w:rPr>
        <w:t>222</w:t>
      </w:r>
      <w:r w:rsidR="007D04E1">
        <w:rPr>
          <w:b w:val="0"/>
        </w:rPr>
        <w:t>/2026</w:t>
      </w:r>
    </w:p>
    <w:p w:rsidR="008B5B6E" w:rsidRPr="00EC5CC3" w:rsidP="00BA1040">
      <w:pPr>
        <w:ind w:firstLine="567"/>
        <w:jc w:val="right"/>
        <w:rPr>
          <w:sz w:val="24"/>
          <w:szCs w:val="24"/>
        </w:rPr>
      </w:pPr>
      <w:r w:rsidRPr="00EC5CC3">
        <w:rPr>
          <w:sz w:val="24"/>
          <w:szCs w:val="24"/>
        </w:rPr>
        <w:t>УИД 91</w:t>
      </w:r>
      <w:r w:rsidRPr="00EC5CC3">
        <w:rPr>
          <w:sz w:val="24"/>
          <w:szCs w:val="24"/>
          <w:lang w:val="en-US"/>
        </w:rPr>
        <w:t>MS</w:t>
      </w:r>
      <w:r w:rsidRPr="00EC5CC3">
        <w:rPr>
          <w:sz w:val="24"/>
          <w:szCs w:val="24"/>
        </w:rPr>
        <w:t>00</w:t>
      </w:r>
      <w:r w:rsidRPr="00EC5CC3" w:rsidR="003C17B3">
        <w:rPr>
          <w:sz w:val="24"/>
          <w:szCs w:val="24"/>
        </w:rPr>
        <w:t>65</w:t>
      </w:r>
      <w:r w:rsidRPr="00EC5CC3">
        <w:rPr>
          <w:sz w:val="24"/>
          <w:szCs w:val="24"/>
        </w:rPr>
        <w:t>-01-</w:t>
      </w:r>
      <w:r w:rsidRPr="00EC5CC3" w:rsidR="00B85A66">
        <w:rPr>
          <w:sz w:val="24"/>
          <w:szCs w:val="24"/>
        </w:rPr>
        <w:t>202</w:t>
      </w:r>
      <w:r w:rsidR="007D04E1">
        <w:rPr>
          <w:sz w:val="24"/>
          <w:szCs w:val="24"/>
        </w:rPr>
        <w:t>6</w:t>
      </w:r>
      <w:r w:rsidRPr="00EC5CC3">
        <w:rPr>
          <w:sz w:val="24"/>
          <w:szCs w:val="24"/>
        </w:rPr>
        <w:t>-</w:t>
      </w:r>
      <w:r w:rsidR="00BA1040">
        <w:rPr>
          <w:sz w:val="24"/>
          <w:szCs w:val="24"/>
        </w:rPr>
        <w:t>001382</w:t>
      </w:r>
      <w:r w:rsidR="00B506B3">
        <w:rPr>
          <w:sz w:val="24"/>
          <w:szCs w:val="24"/>
        </w:rPr>
        <w:t>-</w:t>
      </w:r>
      <w:r w:rsidR="00BA1040">
        <w:rPr>
          <w:sz w:val="24"/>
          <w:szCs w:val="24"/>
        </w:rPr>
        <w:t>70</w:t>
      </w:r>
    </w:p>
    <w:p w:rsidR="00D3184D" w:rsidRPr="00EC5CC3" w:rsidP="00BA1040">
      <w:pPr>
        <w:pStyle w:val="Heading1"/>
        <w:ind w:firstLine="567"/>
        <w:jc w:val="right"/>
        <w:rPr>
          <w:b w:val="0"/>
        </w:rPr>
      </w:pPr>
      <w:r w:rsidRPr="00EC5CC3">
        <w:rPr>
          <w:b w:val="0"/>
        </w:rPr>
        <w:t xml:space="preserve">                                          </w:t>
      </w:r>
    </w:p>
    <w:p w:rsidR="00CC2E26" w:rsidRPr="00EC5CC3" w:rsidP="00BA1040">
      <w:pPr>
        <w:pStyle w:val="Heading1"/>
        <w:ind w:firstLine="567"/>
        <w:rPr>
          <w:b w:val="0"/>
          <w:bCs w:val="0"/>
        </w:rPr>
      </w:pPr>
    </w:p>
    <w:p w:rsidR="00BB6BB8" w:rsidRPr="00EC5CC3" w:rsidP="00BA1040">
      <w:pPr>
        <w:pStyle w:val="Heading1"/>
        <w:ind w:firstLine="567"/>
        <w:rPr>
          <w:b w:val="0"/>
          <w:bCs w:val="0"/>
        </w:rPr>
      </w:pPr>
      <w:r w:rsidRPr="00EC5CC3">
        <w:rPr>
          <w:b w:val="0"/>
          <w:bCs w:val="0"/>
        </w:rPr>
        <w:t>П О С Т А Н О В Л Е Н И Е</w:t>
      </w:r>
    </w:p>
    <w:p w:rsidR="00CC2E26" w:rsidRPr="00EC5CC3" w:rsidP="00BA1040">
      <w:pPr>
        <w:ind w:firstLine="567"/>
        <w:jc w:val="both"/>
        <w:rPr>
          <w:sz w:val="24"/>
          <w:szCs w:val="24"/>
        </w:rPr>
      </w:pPr>
    </w:p>
    <w:p w:rsidR="00710548" w:rsidRPr="00EC5CC3" w:rsidP="00BA10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 июня</w:t>
      </w:r>
      <w:r w:rsidR="00B506B3">
        <w:rPr>
          <w:sz w:val="24"/>
          <w:szCs w:val="24"/>
        </w:rPr>
        <w:t xml:space="preserve"> </w:t>
      </w:r>
      <w:r w:rsidR="007D04E1">
        <w:rPr>
          <w:sz w:val="24"/>
          <w:szCs w:val="24"/>
        </w:rPr>
        <w:t>2026</w:t>
      </w:r>
      <w:r w:rsidRPr="00EC5CC3" w:rsidR="00BB6BB8">
        <w:rPr>
          <w:sz w:val="24"/>
          <w:szCs w:val="24"/>
        </w:rPr>
        <w:t xml:space="preserve"> </w:t>
      </w:r>
      <w:r w:rsidRPr="00EC5CC3" w:rsidR="00CC2E26">
        <w:rPr>
          <w:sz w:val="24"/>
          <w:szCs w:val="24"/>
        </w:rPr>
        <w:t>года</w:t>
      </w:r>
      <w:r w:rsidRPr="00EC5CC3" w:rsidR="00BB6BB8">
        <w:rPr>
          <w:sz w:val="24"/>
          <w:szCs w:val="24"/>
        </w:rPr>
        <w:tab/>
      </w:r>
      <w:r w:rsidRPr="00EC5CC3" w:rsidR="008C59A9">
        <w:rPr>
          <w:sz w:val="24"/>
          <w:szCs w:val="24"/>
        </w:rPr>
        <w:t xml:space="preserve">                     </w:t>
      </w:r>
      <w:r w:rsidRPr="00EC5CC3" w:rsidR="00791273">
        <w:rPr>
          <w:sz w:val="24"/>
          <w:szCs w:val="24"/>
        </w:rPr>
        <w:t xml:space="preserve">      </w:t>
      </w:r>
      <w:r w:rsidRPr="00EC5CC3" w:rsidR="00EC5CC3">
        <w:rPr>
          <w:sz w:val="24"/>
          <w:szCs w:val="24"/>
        </w:rPr>
        <w:t xml:space="preserve">     </w:t>
      </w:r>
      <w:r w:rsidR="00EC5CC3">
        <w:rPr>
          <w:sz w:val="24"/>
          <w:szCs w:val="24"/>
        </w:rPr>
        <w:t xml:space="preserve">                     </w:t>
      </w:r>
      <w:r w:rsidRPr="00EC5CC3" w:rsidR="00EC5CC3">
        <w:rPr>
          <w:sz w:val="24"/>
          <w:szCs w:val="24"/>
        </w:rPr>
        <w:t xml:space="preserve"> </w:t>
      </w:r>
      <w:r w:rsidRPr="00EC5CC3" w:rsidR="002C620C">
        <w:rPr>
          <w:sz w:val="24"/>
          <w:szCs w:val="24"/>
        </w:rPr>
        <w:t>п</w:t>
      </w:r>
      <w:r w:rsidRPr="00EC5CC3" w:rsidR="00BB6BB8">
        <w:rPr>
          <w:sz w:val="24"/>
          <w:szCs w:val="24"/>
        </w:rPr>
        <w:t>.</w:t>
      </w:r>
      <w:r w:rsidRPr="00EC5CC3" w:rsidR="002C620C">
        <w:rPr>
          <w:sz w:val="24"/>
          <w:szCs w:val="24"/>
        </w:rPr>
        <w:t>Нижнегорский</w:t>
      </w:r>
      <w:r w:rsidRPr="00EC5CC3" w:rsidR="00791273">
        <w:rPr>
          <w:sz w:val="24"/>
          <w:szCs w:val="24"/>
        </w:rPr>
        <w:t xml:space="preserve">, ул. Победы, д.20 </w:t>
      </w:r>
    </w:p>
    <w:p w:rsidR="00791273" w:rsidRPr="00EC5CC3" w:rsidP="00BA1040">
      <w:pPr>
        <w:ind w:firstLine="567"/>
        <w:jc w:val="both"/>
        <w:rPr>
          <w:sz w:val="24"/>
          <w:szCs w:val="24"/>
        </w:rPr>
      </w:pPr>
      <w:r w:rsidRPr="00EC5CC3">
        <w:rPr>
          <w:sz w:val="24"/>
          <w:szCs w:val="24"/>
        </w:rPr>
        <w:t xml:space="preserve"> </w:t>
      </w:r>
      <w:r w:rsidRPr="00EC5CC3">
        <w:rPr>
          <w:sz w:val="24"/>
          <w:szCs w:val="24"/>
        </w:rPr>
        <w:tab/>
      </w:r>
      <w:r w:rsidRPr="00EC5CC3" w:rsidR="000465C5">
        <w:rPr>
          <w:sz w:val="24"/>
          <w:szCs w:val="24"/>
        </w:rPr>
        <w:t xml:space="preserve">  </w:t>
      </w:r>
      <w:r w:rsidRPr="00EC5CC3" w:rsidR="002C620C">
        <w:rPr>
          <w:sz w:val="24"/>
          <w:szCs w:val="24"/>
        </w:rPr>
        <w:t xml:space="preserve"> </w:t>
      </w:r>
    </w:p>
    <w:p w:rsidR="002B499D" w:rsidRPr="00EC5CC3" w:rsidP="00BA1040">
      <w:pPr>
        <w:ind w:firstLine="567"/>
        <w:jc w:val="both"/>
        <w:rPr>
          <w:rStyle w:val="s11"/>
        </w:rPr>
      </w:pPr>
      <w:r w:rsidRPr="00EC5CC3">
        <w:rPr>
          <w:sz w:val="24"/>
          <w:szCs w:val="24"/>
        </w:rPr>
        <w:t>Мировой судья судебного участка № 65 Нижнегорского судебного района (Нижнегорский район) Республики Крым Тайганская Т</w:t>
      </w:r>
      <w:r w:rsidRPr="00EC5CC3" w:rsidR="00791273">
        <w:rPr>
          <w:sz w:val="24"/>
          <w:szCs w:val="24"/>
        </w:rPr>
        <w:t xml:space="preserve">атьяна Викторовна, </w:t>
      </w:r>
      <w:r w:rsidRPr="00EC5CC3" w:rsidR="00E87AD1">
        <w:rPr>
          <w:sz w:val="24"/>
          <w:szCs w:val="24"/>
        </w:rPr>
        <w:t>без</w:t>
      </w:r>
      <w:r w:rsidRPr="00EC5CC3" w:rsidR="00791273">
        <w:rPr>
          <w:sz w:val="24"/>
          <w:szCs w:val="24"/>
        </w:rPr>
        <w:t xml:space="preserve"> участи</w:t>
      </w:r>
      <w:r w:rsidRPr="00EC5CC3" w:rsidR="007356FA">
        <w:rPr>
          <w:sz w:val="24"/>
          <w:szCs w:val="24"/>
        </w:rPr>
        <w:t>я</w:t>
      </w:r>
      <w:r w:rsidRPr="00EC5CC3" w:rsidR="00791273">
        <w:rPr>
          <w:sz w:val="24"/>
          <w:szCs w:val="24"/>
        </w:rPr>
        <w:t xml:space="preserve"> лица, привлекаемого к администрат</w:t>
      </w:r>
      <w:r w:rsidRPr="00EC5CC3" w:rsidR="00E87AD1">
        <w:rPr>
          <w:sz w:val="24"/>
          <w:szCs w:val="24"/>
        </w:rPr>
        <w:t xml:space="preserve">ивной ответственности, </w:t>
      </w:r>
      <w:r w:rsidRPr="00EC5CC3">
        <w:rPr>
          <w:sz w:val="24"/>
          <w:szCs w:val="24"/>
        </w:rPr>
        <w:t>рассмотрев дело об административном</w:t>
      </w:r>
      <w:r w:rsidRPr="00EC5CC3" w:rsidR="000B0DFD">
        <w:rPr>
          <w:sz w:val="24"/>
          <w:szCs w:val="24"/>
        </w:rPr>
        <w:t xml:space="preserve"> правонарушении, поступившее из</w:t>
      </w:r>
      <w:r w:rsidRPr="00EC5CC3" w:rsidR="00815818">
        <w:rPr>
          <w:sz w:val="24"/>
          <w:szCs w:val="24"/>
        </w:rPr>
        <w:t xml:space="preserve"> </w:t>
      </w:r>
      <w:r w:rsidR="00026B30">
        <w:rPr>
          <w:sz w:val="24"/>
          <w:szCs w:val="24"/>
        </w:rPr>
        <w:t>ОГАИ</w:t>
      </w:r>
      <w:r w:rsidR="00B506B3">
        <w:rPr>
          <w:sz w:val="24"/>
          <w:szCs w:val="24"/>
        </w:rPr>
        <w:t xml:space="preserve"> </w:t>
      </w:r>
      <w:r w:rsidR="00026B30">
        <w:rPr>
          <w:sz w:val="24"/>
          <w:szCs w:val="24"/>
        </w:rPr>
        <w:t>О</w:t>
      </w:r>
      <w:r w:rsidR="00B506B3">
        <w:rPr>
          <w:sz w:val="24"/>
          <w:szCs w:val="24"/>
        </w:rPr>
        <w:t xml:space="preserve">МВД </w:t>
      </w:r>
      <w:r w:rsidR="00026B30">
        <w:rPr>
          <w:sz w:val="24"/>
          <w:szCs w:val="24"/>
        </w:rPr>
        <w:t>России по Нижнегорскому району</w:t>
      </w:r>
      <w:r w:rsidRPr="00EC5CC3">
        <w:rPr>
          <w:sz w:val="24"/>
          <w:szCs w:val="24"/>
        </w:rPr>
        <w:t>,</w:t>
      </w:r>
      <w:r w:rsidRPr="00EC5CC3">
        <w:rPr>
          <w:rStyle w:val="s11"/>
        </w:rPr>
        <w:t xml:space="preserve"> в отношении</w:t>
      </w:r>
      <w:r w:rsidRPr="00EC5CC3" w:rsidR="009E6163">
        <w:rPr>
          <w:rStyle w:val="s11"/>
        </w:rPr>
        <w:t>:</w:t>
      </w:r>
    </w:p>
    <w:p w:rsidR="00A61BE0" w:rsidRPr="00A61BE0" w:rsidP="009E4CB1">
      <w:pPr>
        <w:ind w:left="3544"/>
        <w:jc w:val="both"/>
        <w:rPr>
          <w:sz w:val="24"/>
          <w:szCs w:val="24"/>
        </w:rPr>
      </w:pPr>
      <w:r>
        <w:rPr>
          <w:rStyle w:val="s11"/>
          <w:b/>
        </w:rPr>
        <w:t>Меметова Сельвера Рустамовича</w:t>
      </w:r>
      <w:r w:rsidRPr="00A61BE0">
        <w:rPr>
          <w:rStyle w:val="s11"/>
          <w:b/>
        </w:rPr>
        <w:t>,</w:t>
      </w:r>
      <w:r w:rsidRPr="00A61BE0">
        <w:rPr>
          <w:sz w:val="24"/>
          <w:szCs w:val="24"/>
        </w:rPr>
        <w:t xml:space="preserve">  </w:t>
      </w:r>
    </w:p>
    <w:p w:rsidR="00A61BE0" w:rsidRPr="00A61BE0" w:rsidP="009E4CB1">
      <w:pPr>
        <w:ind w:left="3544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ДАННЫЕ</w:t>
      </w:r>
      <w:r w:rsidR="007D04E1">
        <w:rPr>
          <w:sz w:val="24"/>
          <w:szCs w:val="24"/>
        </w:rPr>
        <w:t>,</w:t>
      </w:r>
    </w:p>
    <w:p w:rsidR="00FD097D" w:rsidRPr="00EC5CC3" w:rsidP="00BA1040">
      <w:pPr>
        <w:ind w:firstLine="567"/>
        <w:jc w:val="both"/>
        <w:rPr>
          <w:sz w:val="24"/>
          <w:szCs w:val="24"/>
        </w:rPr>
      </w:pPr>
      <w:r w:rsidRPr="00EC5CC3">
        <w:rPr>
          <w:sz w:val="24"/>
          <w:szCs w:val="24"/>
        </w:rPr>
        <w:t>о при</w:t>
      </w:r>
      <w:r w:rsidRPr="00EC5CC3" w:rsidR="00CC2E26">
        <w:rPr>
          <w:sz w:val="24"/>
          <w:szCs w:val="24"/>
        </w:rPr>
        <w:t>влечении е</w:t>
      </w:r>
      <w:r w:rsidRPr="00EC5CC3" w:rsidR="00AF0D9B">
        <w:rPr>
          <w:sz w:val="24"/>
          <w:szCs w:val="24"/>
        </w:rPr>
        <w:t>го</w:t>
      </w:r>
      <w:r w:rsidRPr="00EC5CC3" w:rsidR="00CC2E26">
        <w:rPr>
          <w:sz w:val="24"/>
          <w:szCs w:val="24"/>
        </w:rPr>
        <w:t xml:space="preserve"> к административной ответственности за правонарушение, предусмотренное ст. </w:t>
      </w:r>
      <w:r w:rsidRPr="00EC5CC3" w:rsidR="00115558">
        <w:rPr>
          <w:sz w:val="24"/>
          <w:szCs w:val="24"/>
        </w:rPr>
        <w:t>12.26</w:t>
      </w:r>
      <w:r w:rsidRPr="00EC5CC3" w:rsidR="00AF6294">
        <w:rPr>
          <w:sz w:val="24"/>
          <w:szCs w:val="24"/>
        </w:rPr>
        <w:t xml:space="preserve"> ч. </w:t>
      </w:r>
      <w:r w:rsidRPr="00EC5CC3" w:rsidR="00115558">
        <w:rPr>
          <w:sz w:val="24"/>
          <w:szCs w:val="24"/>
        </w:rPr>
        <w:t>1</w:t>
      </w:r>
      <w:r w:rsidRPr="00EC5CC3" w:rsidR="00AF6294">
        <w:rPr>
          <w:sz w:val="24"/>
          <w:szCs w:val="24"/>
        </w:rPr>
        <w:t xml:space="preserve"> </w:t>
      </w:r>
      <w:r w:rsidRPr="00EC5CC3">
        <w:rPr>
          <w:sz w:val="24"/>
          <w:szCs w:val="24"/>
        </w:rPr>
        <w:t>К</w:t>
      </w:r>
      <w:r w:rsidRPr="00EC5CC3" w:rsidR="00AF6294">
        <w:rPr>
          <w:sz w:val="24"/>
          <w:szCs w:val="24"/>
        </w:rPr>
        <w:t xml:space="preserve">одекса Российской Федерации об административных правонарушениях, </w:t>
      </w:r>
    </w:p>
    <w:p w:rsidR="00FC39DE" w:rsidRPr="00EC5CC3" w:rsidP="00BA1040">
      <w:pPr>
        <w:ind w:firstLine="567"/>
        <w:jc w:val="both"/>
        <w:rPr>
          <w:sz w:val="24"/>
          <w:szCs w:val="24"/>
        </w:rPr>
      </w:pPr>
    </w:p>
    <w:p w:rsidR="005178AA" w:rsidRPr="00EC5CC3" w:rsidP="00B1260E">
      <w:pPr>
        <w:ind w:firstLine="567"/>
        <w:jc w:val="center"/>
        <w:rPr>
          <w:sz w:val="24"/>
          <w:szCs w:val="24"/>
        </w:rPr>
      </w:pPr>
      <w:r w:rsidRPr="00EC5CC3">
        <w:rPr>
          <w:sz w:val="24"/>
          <w:szCs w:val="24"/>
        </w:rPr>
        <w:t>УСТАНОВИЛ</w:t>
      </w:r>
      <w:r w:rsidRPr="00EC5CC3">
        <w:rPr>
          <w:sz w:val="24"/>
          <w:szCs w:val="24"/>
        </w:rPr>
        <w:t>:</w:t>
      </w:r>
    </w:p>
    <w:p w:rsidR="00FC39DE" w:rsidRPr="00EC5CC3" w:rsidP="00BA1040">
      <w:pPr>
        <w:ind w:firstLine="567"/>
        <w:jc w:val="both"/>
        <w:rPr>
          <w:sz w:val="24"/>
          <w:szCs w:val="24"/>
        </w:rPr>
      </w:pPr>
    </w:p>
    <w:p w:rsidR="007D04E1" w:rsidRPr="0043019A" w:rsidP="00BA10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Меметов С.Р.</w:t>
      </w:r>
      <w:r>
        <w:rPr>
          <w:sz w:val="24"/>
          <w:szCs w:val="24"/>
        </w:rPr>
        <w:t xml:space="preserve"> </w:t>
      </w:r>
      <w:r w:rsidR="005224AC">
        <w:rPr>
          <w:sz w:val="24"/>
          <w:szCs w:val="24"/>
        </w:rPr>
        <w:t>ДАТА</w:t>
      </w:r>
      <w:r w:rsidRPr="0043019A">
        <w:rPr>
          <w:sz w:val="24"/>
          <w:szCs w:val="24"/>
        </w:rPr>
        <w:t xml:space="preserve"> в </w:t>
      </w:r>
      <w:r>
        <w:rPr>
          <w:sz w:val="24"/>
          <w:szCs w:val="24"/>
        </w:rPr>
        <w:t>19</w:t>
      </w:r>
      <w:r w:rsidRPr="0043019A">
        <w:rPr>
          <w:sz w:val="24"/>
          <w:szCs w:val="24"/>
        </w:rPr>
        <w:t xml:space="preserve"> час. </w:t>
      </w:r>
      <w:r>
        <w:rPr>
          <w:sz w:val="24"/>
          <w:szCs w:val="24"/>
        </w:rPr>
        <w:t>02</w:t>
      </w:r>
      <w:r w:rsidRPr="0043019A">
        <w:rPr>
          <w:sz w:val="24"/>
          <w:szCs w:val="24"/>
        </w:rPr>
        <w:t xml:space="preserve"> мин</w:t>
      </w:r>
      <w:r>
        <w:rPr>
          <w:sz w:val="24"/>
          <w:szCs w:val="24"/>
        </w:rPr>
        <w:t>.</w:t>
      </w:r>
      <w:r w:rsidRPr="0043019A">
        <w:rPr>
          <w:sz w:val="24"/>
          <w:szCs w:val="24"/>
        </w:rPr>
        <w:t xml:space="preserve"> </w:t>
      </w:r>
      <w:r w:rsidR="00E943D7">
        <w:rPr>
          <w:sz w:val="24"/>
          <w:szCs w:val="24"/>
        </w:rPr>
        <w:t xml:space="preserve">на </w:t>
      </w:r>
      <w:r w:rsidR="005224AC">
        <w:rPr>
          <w:sz w:val="24"/>
          <w:szCs w:val="24"/>
        </w:rPr>
        <w:t>АДРЕС</w:t>
      </w:r>
      <w:r w:rsidRPr="0043019A">
        <w:rPr>
          <w:sz w:val="24"/>
          <w:szCs w:val="24"/>
        </w:rPr>
        <w:t>, управлял транспортным средством –</w:t>
      </w:r>
      <w:r w:rsidR="005224AC">
        <w:rPr>
          <w:sz w:val="24"/>
          <w:szCs w:val="24"/>
        </w:rPr>
        <w:t>ДАННЫЕ ИЗЪЯТЫ</w:t>
      </w:r>
      <w:r w:rsidR="0039264D">
        <w:rPr>
          <w:sz w:val="24"/>
          <w:szCs w:val="24"/>
        </w:rPr>
        <w:t>,</w:t>
      </w:r>
      <w:r w:rsidR="00E943D7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>с признаками опьянения:</w:t>
      </w:r>
      <w:r>
        <w:rPr>
          <w:sz w:val="24"/>
          <w:szCs w:val="24"/>
        </w:rPr>
        <w:t xml:space="preserve"> </w:t>
      </w:r>
      <w:r w:rsidR="0039264D">
        <w:rPr>
          <w:sz w:val="24"/>
          <w:szCs w:val="24"/>
        </w:rPr>
        <w:t>запах алкоголя изо рта, нарушение речи</w:t>
      </w:r>
      <w:r w:rsidR="00BF34E9">
        <w:rPr>
          <w:sz w:val="24"/>
          <w:szCs w:val="24"/>
        </w:rPr>
        <w:t xml:space="preserve">, </w:t>
      </w:r>
      <w:r w:rsidRPr="0043019A">
        <w:rPr>
          <w:sz w:val="24"/>
          <w:szCs w:val="24"/>
        </w:rPr>
        <w:t xml:space="preserve">в нарушение требований п. 2.3.2 ПДД РФ, </w:t>
      </w:r>
      <w:r w:rsidRPr="0043019A">
        <w:rPr>
          <w:sz w:val="24"/>
          <w:szCs w:val="24"/>
          <w:shd w:val="clear" w:color="auto" w:fill="FFFFFF"/>
        </w:rPr>
        <w:t>не выполнил законного требования уполномоченного должностного лица о прохождении</w:t>
      </w:r>
      <w:r w:rsidR="00BF34E9">
        <w:rPr>
          <w:sz w:val="24"/>
          <w:szCs w:val="24"/>
          <w:shd w:val="clear" w:color="auto" w:fill="FFFFFF"/>
        </w:rPr>
        <w:t xml:space="preserve"> освидетельствования на состояние алкогольного опьянения на месте</w:t>
      </w:r>
      <w:r w:rsidR="003E3766">
        <w:rPr>
          <w:sz w:val="24"/>
          <w:szCs w:val="24"/>
          <w:shd w:val="clear" w:color="auto" w:fill="FFFFFF"/>
        </w:rPr>
        <w:t xml:space="preserve"> с помощью прибора Алкотектор Юпитер К и отказался от прохождения</w:t>
      </w:r>
      <w:r w:rsidRPr="0043019A">
        <w:rPr>
          <w:sz w:val="24"/>
          <w:szCs w:val="24"/>
          <w:shd w:val="clear" w:color="auto" w:fill="FFFFFF"/>
        </w:rPr>
        <w:t xml:space="preserve"> медицинского освидетельствования на состояние опьянения, данные действия (бездействие) не содержат уголовно наказуемого деяния</w:t>
      </w:r>
      <w:r w:rsidRPr="0043019A">
        <w:rPr>
          <w:sz w:val="24"/>
          <w:szCs w:val="24"/>
        </w:rPr>
        <w:t>, за что предусмотрена административная ответственность по ч.1 ст. 12.26 КоАП РФ.</w:t>
      </w:r>
    </w:p>
    <w:p w:rsidR="007D04E1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В судебно</w:t>
      </w:r>
      <w:r>
        <w:rPr>
          <w:sz w:val="24"/>
          <w:szCs w:val="24"/>
        </w:rPr>
        <w:t>е</w:t>
      </w:r>
      <w:r w:rsidRPr="0043019A">
        <w:rPr>
          <w:sz w:val="24"/>
          <w:szCs w:val="24"/>
        </w:rPr>
        <w:t xml:space="preserve"> заседани</w:t>
      </w:r>
      <w:r>
        <w:rPr>
          <w:sz w:val="24"/>
          <w:szCs w:val="24"/>
        </w:rPr>
        <w:t>е</w:t>
      </w:r>
      <w:r w:rsidRPr="0043019A">
        <w:rPr>
          <w:sz w:val="24"/>
          <w:szCs w:val="24"/>
        </w:rPr>
        <w:t xml:space="preserve"> </w:t>
      </w:r>
      <w:r w:rsidR="003E3766">
        <w:rPr>
          <w:sz w:val="24"/>
          <w:szCs w:val="24"/>
        </w:rPr>
        <w:t>Меметов С.Р.</w:t>
      </w:r>
      <w:r>
        <w:rPr>
          <w:sz w:val="24"/>
          <w:szCs w:val="24"/>
        </w:rPr>
        <w:t xml:space="preserve"> не явился, о дне и времени слушания дела извещен надлежащим образом</w:t>
      </w:r>
      <w:r w:rsidR="00E943D7">
        <w:rPr>
          <w:sz w:val="24"/>
          <w:szCs w:val="24"/>
        </w:rPr>
        <w:t xml:space="preserve">, </w:t>
      </w:r>
      <w:r w:rsidR="002D1EF5">
        <w:rPr>
          <w:sz w:val="24"/>
          <w:szCs w:val="24"/>
        </w:rPr>
        <w:t>обратился к суду с заявлением о рассмотрении дела без его участия.</w:t>
      </w:r>
    </w:p>
    <w:p w:rsidR="004E49E2" w:rsidRPr="00EC5CC3" w:rsidP="00BA1040">
      <w:pPr>
        <w:ind w:firstLine="567"/>
        <w:jc w:val="both"/>
        <w:rPr>
          <w:sz w:val="24"/>
          <w:szCs w:val="24"/>
        </w:rPr>
      </w:pPr>
      <w:r w:rsidRPr="00EC5CC3">
        <w:rPr>
          <w:sz w:val="24"/>
          <w:szCs w:val="24"/>
        </w:rPr>
        <w:t>Согласно ст. 25.1 ч.2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</w:t>
      </w:r>
      <w:r w:rsidR="00836C18">
        <w:rPr>
          <w:sz w:val="24"/>
          <w:szCs w:val="24"/>
        </w:rPr>
        <w:t xml:space="preserve"> </w:t>
      </w:r>
      <w:r w:rsidR="00836C18">
        <w:rPr>
          <w:color w:val="000000"/>
          <w:sz w:val="30"/>
          <w:szCs w:val="30"/>
          <w:shd w:val="clear" w:color="auto" w:fill="FFFFFF"/>
        </w:rPr>
        <w:t>либо если такое ходатайство оставлено без удовлетворения.</w:t>
      </w:r>
    </w:p>
    <w:p w:rsidR="004E49E2" w:rsidRPr="00EC5CC3" w:rsidP="00BA1040">
      <w:pPr>
        <w:ind w:firstLine="567"/>
        <w:jc w:val="both"/>
        <w:rPr>
          <w:sz w:val="24"/>
          <w:szCs w:val="24"/>
        </w:rPr>
      </w:pPr>
      <w:r w:rsidRPr="00EC5CC3">
        <w:rPr>
          <w:sz w:val="24"/>
          <w:szCs w:val="24"/>
        </w:rPr>
        <w:t xml:space="preserve">Учитывая данные о надлежащем извещении </w:t>
      </w:r>
      <w:r w:rsidR="00836C18">
        <w:rPr>
          <w:sz w:val="24"/>
          <w:szCs w:val="24"/>
        </w:rPr>
        <w:t>Меметова С.Р</w:t>
      </w:r>
      <w:r>
        <w:rPr>
          <w:sz w:val="24"/>
          <w:szCs w:val="24"/>
        </w:rPr>
        <w:t>.</w:t>
      </w:r>
      <w:r w:rsidRPr="00EC5CC3">
        <w:rPr>
          <w:sz w:val="24"/>
          <w:szCs w:val="24"/>
        </w:rPr>
        <w:t xml:space="preserve">, принимая во внимание отсутствие ходатайств об отложении дела, суд на основании ст. 25.1 ч.2 КоАП РФ считает возможным рассмотреть данное дело в его отсутствие. 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43019A">
        <w:rPr>
          <w:sz w:val="24"/>
          <w:szCs w:val="24"/>
        </w:rPr>
        <w:t xml:space="preserve">сследовав материалы дела, осмотрев видеозапись, суд пришел к выводу о наличии в действиях </w:t>
      </w:r>
      <w:r w:rsidR="007E7F6A">
        <w:rPr>
          <w:sz w:val="24"/>
          <w:szCs w:val="24"/>
        </w:rPr>
        <w:t>Меметова С.Р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>состава правонарушения, предусмотренного ст. 12.26 ч.1 КоАП РФ, исходя из следующего.</w:t>
      </w:r>
    </w:p>
    <w:p w:rsidR="007D04E1" w:rsidRPr="0043019A" w:rsidP="00A818CB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Согласно протоколу об административном правонарушении </w:t>
      </w:r>
      <w:r w:rsidR="005224AC">
        <w:rPr>
          <w:sz w:val="24"/>
          <w:szCs w:val="24"/>
        </w:rPr>
        <w:t>№№</w:t>
      </w:r>
      <w:r w:rsidRPr="0043019A">
        <w:rPr>
          <w:sz w:val="24"/>
          <w:szCs w:val="24"/>
        </w:rPr>
        <w:t xml:space="preserve"> от </w:t>
      </w:r>
      <w:r w:rsidR="005224AC">
        <w:rPr>
          <w:sz w:val="24"/>
          <w:szCs w:val="24"/>
        </w:rPr>
        <w:t>ДАТА</w:t>
      </w:r>
      <w:r w:rsidRPr="0043019A">
        <w:rPr>
          <w:sz w:val="24"/>
          <w:szCs w:val="24"/>
        </w:rPr>
        <w:t xml:space="preserve">, он был составлен в отношении </w:t>
      </w:r>
      <w:r w:rsidR="006F7A90">
        <w:rPr>
          <w:sz w:val="24"/>
          <w:szCs w:val="24"/>
        </w:rPr>
        <w:t>Меметова С.Р.</w:t>
      </w:r>
      <w:r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 xml:space="preserve">за то, что </w:t>
      </w:r>
      <w:r w:rsidR="006F7A90">
        <w:rPr>
          <w:sz w:val="24"/>
          <w:szCs w:val="24"/>
        </w:rPr>
        <w:t xml:space="preserve">он </w:t>
      </w:r>
      <w:r w:rsidR="005224AC">
        <w:rPr>
          <w:sz w:val="24"/>
          <w:szCs w:val="24"/>
        </w:rPr>
        <w:t>ДАТА</w:t>
      </w:r>
      <w:r w:rsidRPr="0043019A" w:rsidR="004E49E2">
        <w:rPr>
          <w:sz w:val="24"/>
          <w:szCs w:val="24"/>
        </w:rPr>
        <w:t xml:space="preserve"> в </w:t>
      </w:r>
      <w:r w:rsidR="006F7A90">
        <w:rPr>
          <w:sz w:val="24"/>
          <w:szCs w:val="24"/>
        </w:rPr>
        <w:t>19</w:t>
      </w:r>
      <w:r w:rsidRPr="0043019A" w:rsidR="004E49E2">
        <w:rPr>
          <w:sz w:val="24"/>
          <w:szCs w:val="24"/>
        </w:rPr>
        <w:t xml:space="preserve"> час. </w:t>
      </w:r>
      <w:r w:rsidR="006F7A90">
        <w:rPr>
          <w:sz w:val="24"/>
          <w:szCs w:val="24"/>
        </w:rPr>
        <w:t>02 мин.</w:t>
      </w:r>
      <w:r w:rsidRPr="0043019A" w:rsidR="004E49E2">
        <w:rPr>
          <w:sz w:val="24"/>
          <w:szCs w:val="24"/>
        </w:rPr>
        <w:t xml:space="preserve">, </w:t>
      </w:r>
      <w:r w:rsidR="006F7A90">
        <w:rPr>
          <w:sz w:val="24"/>
          <w:szCs w:val="24"/>
        </w:rPr>
        <w:t xml:space="preserve">на ул. </w:t>
      </w:r>
      <w:r w:rsidR="005224AC">
        <w:rPr>
          <w:sz w:val="24"/>
          <w:szCs w:val="24"/>
        </w:rPr>
        <w:t>АДРЕС</w:t>
      </w:r>
      <w:r w:rsidRPr="0043019A" w:rsidR="006F7A90">
        <w:rPr>
          <w:sz w:val="24"/>
          <w:szCs w:val="24"/>
        </w:rPr>
        <w:t xml:space="preserve">, управлял транспортным средством – </w:t>
      </w:r>
      <w:r w:rsidR="005224AC">
        <w:rPr>
          <w:sz w:val="24"/>
          <w:szCs w:val="24"/>
        </w:rPr>
        <w:t>ДАННЫЕ ИЗЪЯТЫ</w:t>
      </w:r>
      <w:r w:rsidR="006F7A90">
        <w:rPr>
          <w:sz w:val="24"/>
          <w:szCs w:val="24"/>
        </w:rPr>
        <w:t xml:space="preserve">, </w:t>
      </w:r>
      <w:r w:rsidRPr="0043019A" w:rsidR="006F7A90">
        <w:rPr>
          <w:sz w:val="24"/>
          <w:szCs w:val="24"/>
        </w:rPr>
        <w:t>с признаками опьянения:</w:t>
      </w:r>
      <w:r w:rsidR="006F7A90">
        <w:rPr>
          <w:sz w:val="24"/>
          <w:szCs w:val="24"/>
        </w:rPr>
        <w:t xml:space="preserve"> запах алкоголя изо рта, нарушение речи, </w:t>
      </w:r>
      <w:r w:rsidRPr="0043019A" w:rsidR="006F7A90">
        <w:rPr>
          <w:sz w:val="24"/>
          <w:szCs w:val="24"/>
        </w:rPr>
        <w:t xml:space="preserve">в нарушение требований п. 2.3.2 ПДД РФ, </w:t>
      </w:r>
      <w:r w:rsidRPr="0043019A" w:rsidR="006F7A90">
        <w:rPr>
          <w:sz w:val="24"/>
          <w:szCs w:val="24"/>
          <w:shd w:val="clear" w:color="auto" w:fill="FFFFFF"/>
        </w:rPr>
        <w:t>не выполнил законного требования уполномоченного должностного лица о прохождении</w:t>
      </w:r>
      <w:r w:rsidR="006F7A90">
        <w:rPr>
          <w:sz w:val="24"/>
          <w:szCs w:val="24"/>
          <w:shd w:val="clear" w:color="auto" w:fill="FFFFFF"/>
        </w:rPr>
        <w:t xml:space="preserve"> освидетельствования на состояние алкогольного опьянения на месте с помощью прибора Алкотектор Юпитер К и отказался от прохождения</w:t>
      </w:r>
      <w:r w:rsidRPr="0043019A" w:rsidR="006F7A90">
        <w:rPr>
          <w:sz w:val="24"/>
          <w:szCs w:val="24"/>
          <w:shd w:val="clear" w:color="auto" w:fill="FFFFFF"/>
        </w:rPr>
        <w:t xml:space="preserve"> медицинского освидетельствования на состояние опьянения, данные действия (бездействие) не содержат уголовно наказуемого деяния</w:t>
      </w:r>
      <w:r w:rsidRPr="0043019A" w:rsidR="006F7A90">
        <w:rPr>
          <w:sz w:val="24"/>
          <w:szCs w:val="24"/>
        </w:rPr>
        <w:t>, за что предусмотрена административная ответстве</w:t>
      </w:r>
      <w:r w:rsidR="00A818CB">
        <w:rPr>
          <w:sz w:val="24"/>
          <w:szCs w:val="24"/>
        </w:rPr>
        <w:t xml:space="preserve">нность по ч.1 ст. 12.26 КоАП РФ </w:t>
      </w:r>
      <w:r w:rsidRPr="0043019A">
        <w:rPr>
          <w:sz w:val="24"/>
          <w:szCs w:val="24"/>
        </w:rPr>
        <w:t>(л.д.</w:t>
      </w:r>
      <w:r>
        <w:rPr>
          <w:sz w:val="24"/>
          <w:szCs w:val="24"/>
        </w:rPr>
        <w:t>1</w:t>
      </w:r>
      <w:r w:rsidRPr="0043019A">
        <w:rPr>
          <w:sz w:val="24"/>
          <w:szCs w:val="24"/>
        </w:rPr>
        <w:t>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В соответствии с частью 1 статьи 12.26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наложение административного штрафа в размере </w:t>
      </w:r>
      <w:r>
        <w:rPr>
          <w:sz w:val="24"/>
          <w:szCs w:val="24"/>
        </w:rPr>
        <w:t>сорока пяти</w:t>
      </w:r>
      <w:r w:rsidRPr="0043019A">
        <w:rPr>
          <w:sz w:val="24"/>
          <w:szCs w:val="24"/>
        </w:rPr>
        <w:t xml:space="preserve"> тысяч рублей с лишением права управления транспортными средствами на срок от полутора до двух лет.</w:t>
      </w:r>
    </w:p>
    <w:p w:rsidR="007D04E1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Частью 1.1 статьи 27.12 Кодекса Российской Федерации об административных правонарушениях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Административная ответственность за вождение в состоянии опьянения и связанные с этим нарушения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 (в которую входит, в частности, погрешность технического средства измерения),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 (ст. 12.8 КоАП РФ и Примечание к ней). Различают следующие виды освидетельствования водителя на состояние опьянения, в зависимости от того, кем оно проводится (пп. "л" п. 12 Положения, утв. Указом Президента РФ от 15.06.1998 N 711; п. 2 Правил, утв. Постановлением Правительства РФ от 21.10.2022 N 1882; п. п. 1, 4, 5 Порядка, утв. Приказом Минздрава России от 29.04.2025 N 262н):  1) освидетельствование на состояние алкогольного опьянения, которое проводится инспектором ГИБДД или должностным лицом военной автоинспекции (например, в отношении водителя транспортного средства Вооруженных Сил РФ). В настоящем материале данный вид освидетельствования рассмотрен на примере его проведения инспектором ГИБДД (далее - освидетельствование инспектором ГИБДД); 2) медицинское освидетельствование на состояние опьянения (алкогольного, наркотического или иного токсического), которое проводится в установленных случаях соответствующими медицинскими организациями (далее - медицинское освидетельствование). 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>Инспектор ГИБДД проводит освидетельствование, если есть основания полагать, что водитель находится в состоянии алкогольного опьянения, либо в отношении лица вынесено определение о возбуждении дела об административном правонарушении, предусмотренном ст. 12.24 КоАП РФ. О состоянии алкогольного опьянения могут свидетельствовать 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 (ч. 1.1 ст. 27.12 КоАП РФ; п. 2 Правил).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При наличии у инспектора ГИБДД достаточных оснований полагать, что водитель находится в состоянии алкогольного опьянения, водитель отстраняется от управления автомобилем (что происходит в присутствии двух понятых либо с применением видеозаписи) (ч. 1, 2 ст. 27.12 КоАП РФ). 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В случае согласия водителя на прохождение освидетельствования инспектор ГИБДД проводит эту процедуру с помощью алкотестера, имеющего функцию записи результатов </w:t>
      </w:r>
      <w:r w:rsidRPr="009E28B8">
        <w:t xml:space="preserve">измерения на бумажный носитель. Освидетельствование проводится в присутствии двух понятых либо с применением видеозаписи. Перед освидетельствованием водителя проинформируют о порядке освидетельствования с применением алкотестера (в соответствии с руководством по его эксплуатации) и о наличии сведений о результатах его поверки (п. п. 2 - 5 Правил). 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 (п. 6 Правил). 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Результаты освидетельствования отражаются в акте освидетельствования, копия которого вручается водителю. К акту приобщается бумажный носитель с записью результатов измерений (п. 7 Правил). </w:t>
      </w:r>
    </w:p>
    <w:p w:rsidR="007D04E1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В установленных случаях, при отказе от прохождения освидетельствования инспектором ГИБДД, водитель направляется на медицинское освидетельствование (пп. "а" п. 8 Правил).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 </w:t>
      </w:r>
      <w:r>
        <w:tab/>
      </w:r>
      <w:r w:rsidRPr="009E28B8">
        <w:t>Медицинское освидетельствование на состояние опьянения проводится в отношении водителя на основании протокола о направлении на медицинское освидетельствование, составленного инспектором ГИБДД. Такое направление осуществляется в присутствии двух понятых либо с применением видеозаписи. К месту проведения освидетельствования водителя доставляет инспектор ГИБДД, за исключением случаев медицинской эвакуации при состояниях, представляющих угрозу жизни, в целях спасения жизни и сохранения здоровья (п. п. 9, 11 Правил; пп. 1 п. 8 Порядка N 262н).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>Основаниями для направления на медицинское освидетельствование являются (п. 8 Правил):</w:t>
      </w:r>
      <w:r>
        <w:t xml:space="preserve"> </w:t>
      </w:r>
      <w:r w:rsidRPr="009E28B8">
        <w:t xml:space="preserve">1)отказ водителя от прохождения освидетельствования инспектором ГИБДД; </w:t>
      </w:r>
      <w:r>
        <w:t xml:space="preserve"> </w:t>
      </w:r>
      <w:r w:rsidRPr="009E28B8">
        <w:t xml:space="preserve">2)несогласие водителя с результатами освидетельствования инспектором ГИБДД; 3)наличие достаточных оснований полагать, что водитель находится в состоянии опьянения, и отрицательный результат освидетельствования инспектором ГИБДД.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>Медицинское освидетельствование проводится при наличии у водителя документа, удостоверяющего личность, а при его отсутствии - на основании данных протокола о направлении на медицинское освидетельствование (п. 10 Порядка N 262н).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Медицинское освидетельствование включает в себя следующее (п. п. 3, 6 Порядка N 262н): 1)осмотр врачом-психиатром-наркологом либо иным врачом-специалистом (фельдшером), прошедшим соответствующее обучение (подготовку); 2)исследование выдыхаемого воздуха на наличие алкоголя; 3)определение наличия психоактивных веществ в образце биологического материала (мочи); 4)исследование уровня психоактивных веществ в образце биологического материала (мочи, крови).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В процессе проведения медицинского освидетельствования его результаты вносятся в соответствующий акт. После указания в таком акте персональных данных водителя проводится первое исследование выдыхаемого воздуха на наличие алкоголя с использованием поверенного алкотестера, обеспечивающего запись результатов на бумажном носителе. Затем врач-специалист (фельдшер) проводит осмотр водителя, включающий сбор жалоб, анамнеза и физикальное обследование в целях выявления клинических признаков опьянения (п. п. 12, 14 - 16 Порядка N 262н).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Положительным результатом исследования выдыхаемого воздуха на наличие алкоголя считается наличие абсолютного этилового спирта в концентрации, превышающей возможную суммарную погрешность измерений, а именно 0,16 миллиграмма на 1 литр выдыхаемого воздуха. При положительном результате через 15 - 25 минут после первого исследования проводится повторное исследование. При отрицательном результате первого исследования повторное исследование не проводится (п. п. 18 - 20 Порядка N 262н).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Вне зависимости от результатов таких исследований осуществляется отбор образца биологического материала водителя (мочи или крови) для направления на химико-токсикологические исследования. После получения результатов химико-токсикологического </w:t>
      </w:r>
      <w:r w:rsidRPr="009E28B8">
        <w:t xml:space="preserve">исследования оформляется справка о наличии (отсутствии) у лица клинических признаков опьянения и завершении освидетельствования. Один из экземпляров такой справки выдается водителю (п. п. 21, 25, 26 Порядка N 262н).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На основании результатов медицинского освидетельствования выносится одно из следующих медицинских заключений о состоянии водителя (п. п. 28, 29, пп. 4 п. 33 Порядка N 262н): 1)установлено состояние опьянения. Такое заключение выносится при положительном результате повторного исследования выдыхаемого воздуха на наличие алкоголя или наличии абсолютного этилового спирта в концентрации 0,3 и более грамма на 1 литр крови; 2)состояние опьянения не установлено; 3)от медицинского освидетельствования отказался. Такое заключение выносится также, при фальсификации выдоха.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 xml:space="preserve">Медицинское заключение и дата его вынесения указываются в акте медицинского освидетельствования, один из экземпляров которого выдается водителю по завершении освидетельствования и оформления его результатов (п. 34, пп. 1 п. 46 Порядка N 262н). 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>Медицинское освидетельствование проводится при наличии у водителя документа, удостоверяющего личность, а при его отсутствии - на основании данных протокола о направлении на медицинское освидетельствование (п. 10 Порядка N 262н).</w:t>
      </w:r>
    </w:p>
    <w:p w:rsidR="007D04E1" w:rsidRPr="009E28B8" w:rsidP="00BA1040">
      <w:pPr>
        <w:pStyle w:val="NormalWeb"/>
        <w:spacing w:before="0" w:beforeAutospacing="0" w:after="0" w:afterAutospacing="0"/>
        <w:ind w:firstLine="567"/>
        <w:jc w:val="both"/>
      </w:pPr>
      <w:r w:rsidRPr="009E28B8">
        <w:t>Невыполнение водителем законного требования должностного лица о прохождении медицинского освидетельствования влечет административную ответственность. При этом данное правонарушение не может быть отнесено к малозначительным, а виновное в его совершении лицо - освобождено от административной ответственности (ст. 12.26 КоАП РФ; п. 13 Постановления Пленума Верховного Суда РФ от 25.06.2019 N 20).</w:t>
      </w:r>
    </w:p>
    <w:p w:rsidR="007D04E1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Факт управления </w:t>
      </w:r>
      <w:r w:rsidR="00851BC4">
        <w:rPr>
          <w:sz w:val="24"/>
          <w:szCs w:val="24"/>
        </w:rPr>
        <w:t>Меметовым С.Р</w:t>
      </w:r>
      <w:r w:rsidR="004E49E2">
        <w:rPr>
          <w:sz w:val="24"/>
          <w:szCs w:val="24"/>
        </w:rPr>
        <w:t>.</w:t>
      </w:r>
      <w:r w:rsidR="00CF7974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 xml:space="preserve">транспортным средством при указанных в протоколе об административном правонарушении обстоятельствах подтверждается протоколом </w:t>
      </w:r>
      <w:r w:rsidR="00F35E54">
        <w:rPr>
          <w:sz w:val="24"/>
          <w:szCs w:val="24"/>
        </w:rPr>
        <w:t>№№</w:t>
      </w:r>
      <w:r w:rsidRPr="0043019A">
        <w:rPr>
          <w:sz w:val="24"/>
          <w:szCs w:val="24"/>
        </w:rPr>
        <w:t xml:space="preserve"> от </w:t>
      </w:r>
      <w:r w:rsidR="00F35E54">
        <w:rPr>
          <w:sz w:val="24"/>
          <w:szCs w:val="24"/>
        </w:rPr>
        <w:t>ДАТА</w:t>
      </w:r>
      <w:r w:rsidRPr="0043019A">
        <w:rPr>
          <w:sz w:val="24"/>
          <w:szCs w:val="24"/>
        </w:rPr>
        <w:t xml:space="preserve"> об отстранении от управления транспортным средством, согласно которому </w:t>
      </w:r>
      <w:r w:rsidR="00851BC4">
        <w:rPr>
          <w:sz w:val="24"/>
          <w:szCs w:val="24"/>
        </w:rPr>
        <w:t>Меметов С.Р</w:t>
      </w:r>
      <w:r w:rsidR="004E49E2">
        <w:rPr>
          <w:sz w:val="24"/>
          <w:szCs w:val="24"/>
        </w:rPr>
        <w:t>.</w:t>
      </w:r>
      <w:r w:rsidR="00CF7974">
        <w:rPr>
          <w:sz w:val="24"/>
          <w:szCs w:val="24"/>
        </w:rPr>
        <w:t xml:space="preserve"> </w:t>
      </w:r>
      <w:r w:rsidR="00F35E54">
        <w:rPr>
          <w:sz w:val="24"/>
          <w:szCs w:val="24"/>
        </w:rPr>
        <w:t>ДАТА</w:t>
      </w:r>
      <w:r w:rsidRPr="0043019A">
        <w:rPr>
          <w:sz w:val="24"/>
          <w:szCs w:val="24"/>
        </w:rPr>
        <w:t xml:space="preserve"> в </w:t>
      </w:r>
      <w:r w:rsidR="00851BC4">
        <w:rPr>
          <w:sz w:val="24"/>
          <w:szCs w:val="24"/>
        </w:rPr>
        <w:t>18</w:t>
      </w:r>
      <w:r w:rsidRPr="0043019A">
        <w:rPr>
          <w:sz w:val="24"/>
          <w:szCs w:val="24"/>
        </w:rPr>
        <w:t xml:space="preserve"> час. </w:t>
      </w:r>
      <w:r w:rsidR="00851BC4">
        <w:rPr>
          <w:sz w:val="24"/>
          <w:szCs w:val="24"/>
        </w:rPr>
        <w:t>50</w:t>
      </w:r>
      <w:r w:rsidRPr="0043019A">
        <w:rPr>
          <w:sz w:val="24"/>
          <w:szCs w:val="24"/>
        </w:rPr>
        <w:t xml:space="preserve"> мин</w:t>
      </w:r>
      <w:r w:rsidR="00851BC4">
        <w:rPr>
          <w:sz w:val="24"/>
          <w:szCs w:val="24"/>
        </w:rPr>
        <w:t>.</w:t>
      </w:r>
      <w:r w:rsidRPr="0043019A">
        <w:rPr>
          <w:sz w:val="24"/>
          <w:szCs w:val="24"/>
        </w:rPr>
        <w:t xml:space="preserve">, </w:t>
      </w:r>
      <w:r w:rsidR="00851BC4">
        <w:rPr>
          <w:sz w:val="24"/>
          <w:szCs w:val="24"/>
        </w:rPr>
        <w:t xml:space="preserve">по адресу: </w:t>
      </w:r>
      <w:r w:rsidR="00F35E54">
        <w:rPr>
          <w:sz w:val="24"/>
          <w:szCs w:val="24"/>
        </w:rPr>
        <w:t>АДРЕС</w:t>
      </w:r>
      <w:r>
        <w:rPr>
          <w:sz w:val="24"/>
          <w:szCs w:val="24"/>
        </w:rPr>
        <w:t>,</w:t>
      </w:r>
      <w:r w:rsidRPr="0043019A">
        <w:rPr>
          <w:sz w:val="24"/>
          <w:szCs w:val="24"/>
        </w:rPr>
        <w:t xml:space="preserve"> управля</w:t>
      </w:r>
      <w:r w:rsidR="00F7250E">
        <w:rPr>
          <w:sz w:val="24"/>
          <w:szCs w:val="24"/>
        </w:rPr>
        <w:t>вший</w:t>
      </w:r>
      <w:r w:rsidRPr="0043019A">
        <w:rPr>
          <w:sz w:val="24"/>
          <w:szCs w:val="24"/>
        </w:rPr>
        <w:t xml:space="preserve"> транспортным средством – </w:t>
      </w:r>
      <w:r w:rsidR="00F35E54">
        <w:rPr>
          <w:sz w:val="24"/>
          <w:szCs w:val="24"/>
        </w:rPr>
        <w:t>ДАННЫЕ ИЗЪЯТЫ</w:t>
      </w:r>
      <w:r w:rsidRPr="0043019A">
        <w:rPr>
          <w:sz w:val="24"/>
          <w:szCs w:val="24"/>
        </w:rPr>
        <w:t>, с признаками опья</w:t>
      </w:r>
      <w:r>
        <w:rPr>
          <w:sz w:val="24"/>
          <w:szCs w:val="24"/>
        </w:rPr>
        <w:t>нения</w:t>
      </w:r>
      <w:r w:rsidR="00F7250E">
        <w:rPr>
          <w:sz w:val="24"/>
          <w:szCs w:val="24"/>
        </w:rPr>
        <w:t>: запах алкоголя изо рта, нарушение речи</w:t>
      </w:r>
      <w:r>
        <w:rPr>
          <w:sz w:val="24"/>
          <w:szCs w:val="24"/>
        </w:rPr>
        <w:t xml:space="preserve">, </w:t>
      </w:r>
      <w:r w:rsidRPr="0043019A">
        <w:rPr>
          <w:sz w:val="24"/>
          <w:szCs w:val="24"/>
        </w:rPr>
        <w:t xml:space="preserve">в нарушение требований п. 2.3.2 ПДД РФ, </w:t>
      </w:r>
      <w:r w:rsidRPr="0043019A">
        <w:rPr>
          <w:sz w:val="24"/>
          <w:szCs w:val="24"/>
          <w:shd w:val="clear" w:color="auto" w:fill="FFFFFF"/>
        </w:rPr>
        <w:t>не выполнил законного требования уполномоченного должностного лица о прохождении медицинского освидетельствования на состояние опьянения, данные действия (бездействие) не содержат уголовно наказуемого деяния</w:t>
      </w:r>
      <w:r w:rsidRPr="0043019A">
        <w:rPr>
          <w:sz w:val="24"/>
          <w:szCs w:val="24"/>
        </w:rPr>
        <w:t xml:space="preserve"> (л.д. </w:t>
      </w:r>
      <w:r w:rsidR="00CF7974">
        <w:rPr>
          <w:sz w:val="24"/>
          <w:szCs w:val="24"/>
        </w:rPr>
        <w:t>3</w:t>
      </w:r>
      <w:r w:rsidRPr="0043019A">
        <w:rPr>
          <w:sz w:val="24"/>
          <w:szCs w:val="24"/>
        </w:rPr>
        <w:t>).</w:t>
      </w:r>
    </w:p>
    <w:p w:rsidR="007D04E1" w:rsidRPr="0043019A" w:rsidP="00F7250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43019A">
        <w:rPr>
          <w:sz w:val="24"/>
          <w:szCs w:val="24"/>
        </w:rPr>
        <w:t>протокол</w:t>
      </w:r>
      <w:r w:rsidR="00F7250E">
        <w:rPr>
          <w:sz w:val="24"/>
          <w:szCs w:val="24"/>
        </w:rPr>
        <w:t>а</w:t>
      </w:r>
      <w:r w:rsidRPr="0043019A">
        <w:rPr>
          <w:sz w:val="24"/>
          <w:szCs w:val="24"/>
        </w:rPr>
        <w:t xml:space="preserve"> о направлении на медицинское освидетельствование </w:t>
      </w:r>
      <w:r w:rsidR="00F35E54">
        <w:rPr>
          <w:sz w:val="24"/>
          <w:szCs w:val="24"/>
        </w:rPr>
        <w:t>№№</w:t>
      </w:r>
      <w:r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 xml:space="preserve">от </w:t>
      </w:r>
      <w:r w:rsidR="00F35E54">
        <w:rPr>
          <w:sz w:val="24"/>
          <w:szCs w:val="24"/>
        </w:rPr>
        <w:t>ДАТА</w:t>
      </w:r>
      <w:r w:rsidRPr="0043019A">
        <w:rPr>
          <w:sz w:val="24"/>
          <w:szCs w:val="24"/>
        </w:rPr>
        <w:t xml:space="preserve">, были приняты меры к проведению освидетельствования </w:t>
      </w:r>
      <w:r w:rsidR="00F7250E">
        <w:rPr>
          <w:sz w:val="24"/>
          <w:szCs w:val="24"/>
        </w:rPr>
        <w:t>Меметова С.Р</w:t>
      </w:r>
      <w:r w:rsidR="004E49E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03801">
        <w:rPr>
          <w:sz w:val="24"/>
          <w:szCs w:val="24"/>
        </w:rPr>
        <w:t>на состояние опьянения</w:t>
      </w:r>
      <w:r w:rsidRPr="0043019A">
        <w:rPr>
          <w:sz w:val="24"/>
          <w:szCs w:val="24"/>
        </w:rPr>
        <w:t xml:space="preserve"> в связи с </w:t>
      </w:r>
      <w:r w:rsidR="00A03801">
        <w:rPr>
          <w:sz w:val="24"/>
          <w:szCs w:val="24"/>
        </w:rPr>
        <w:t>его отказом от прохождения освидетельствования на состояние алкогольного опьянения</w:t>
      </w:r>
      <w:r w:rsidRPr="0043019A">
        <w:rPr>
          <w:sz w:val="24"/>
          <w:szCs w:val="24"/>
        </w:rPr>
        <w:t xml:space="preserve">, </w:t>
      </w:r>
      <w:r>
        <w:rPr>
          <w:sz w:val="24"/>
          <w:szCs w:val="24"/>
        </w:rPr>
        <w:t>при этом в графе пройти освидетельствование указал, что отказывается и поставил свою подпись,</w:t>
      </w:r>
      <w:r w:rsidRPr="0043019A">
        <w:rPr>
          <w:sz w:val="24"/>
          <w:szCs w:val="24"/>
        </w:rPr>
        <w:t xml:space="preserve"> в отсутствие понятых применялась видеозапись (л.д.</w:t>
      </w:r>
      <w:r w:rsidR="00E63087">
        <w:rPr>
          <w:sz w:val="24"/>
          <w:szCs w:val="24"/>
        </w:rPr>
        <w:t>4</w:t>
      </w:r>
      <w:r w:rsidRPr="0043019A">
        <w:rPr>
          <w:sz w:val="24"/>
          <w:szCs w:val="24"/>
        </w:rPr>
        <w:t>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В судебном заседании осмотрена видеозапись</w:t>
      </w:r>
      <w:r w:rsidR="00E63087">
        <w:rPr>
          <w:sz w:val="24"/>
          <w:szCs w:val="24"/>
        </w:rPr>
        <w:t xml:space="preserve">, которая </w:t>
      </w:r>
      <w:r w:rsidR="00321203">
        <w:rPr>
          <w:sz w:val="24"/>
          <w:szCs w:val="24"/>
        </w:rPr>
        <w:t xml:space="preserve">содержит все юридически значимые обстоятельства, </w:t>
      </w:r>
      <w:r w:rsidR="00E63087">
        <w:rPr>
          <w:sz w:val="24"/>
          <w:szCs w:val="24"/>
        </w:rPr>
        <w:t>согласуется с</w:t>
      </w:r>
      <w:r w:rsidR="00A818DC">
        <w:rPr>
          <w:sz w:val="24"/>
          <w:szCs w:val="24"/>
        </w:rPr>
        <w:t xml:space="preserve"> другими</w:t>
      </w:r>
      <w:r w:rsidR="00E63087">
        <w:rPr>
          <w:sz w:val="24"/>
          <w:szCs w:val="24"/>
        </w:rPr>
        <w:t xml:space="preserve"> </w:t>
      </w:r>
      <w:r w:rsidR="00351A92">
        <w:rPr>
          <w:sz w:val="24"/>
          <w:szCs w:val="24"/>
        </w:rPr>
        <w:t>представленными</w:t>
      </w:r>
      <w:r w:rsidR="00321203">
        <w:rPr>
          <w:sz w:val="24"/>
          <w:szCs w:val="24"/>
        </w:rPr>
        <w:t xml:space="preserve"> доказательствами</w:t>
      </w:r>
      <w:r w:rsidRPr="0043019A">
        <w:rPr>
          <w:sz w:val="24"/>
          <w:szCs w:val="24"/>
        </w:rPr>
        <w:t>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color w:val="000000"/>
          <w:sz w:val="24"/>
          <w:szCs w:val="24"/>
          <w:shd w:val="clear" w:color="auto" w:fill="FFFFFF"/>
        </w:rPr>
        <w:t xml:space="preserve">В силу части 20 статьи 13 Федеральный закон от 07.02.2011 N 3-ФЗ (ред. от 04.08.2023) "О полиции" для выполнения возложенных на нее обязанностей вправе </w:t>
      </w:r>
      <w:r w:rsidRPr="0043019A">
        <w:rPr>
          <w:sz w:val="24"/>
          <w:szCs w:val="24"/>
        </w:rPr>
        <w:t>останавливать транспортные средства, если это необходимо для выполнения возложенных на полицию обязанностей по обеспечению безопасности дорожного движения, проверять документы на право пользования и управления ими, документы на транспортные средства и перевозимые грузы, наличие страхового полиса обязательного страхования гражданской ответственности владельца транспортного средства; осуществлять с участием водителей или граждан, сопровождающих грузы, осмотр транспортных средств и грузов при подозрении, что они используются в противоправных целях, с составлением соответствующего акта; задерживать транспортные средства, находящиеся в розыске; временно ограничивать или запрещать дорожное движение, изменять организацию движения</w:t>
      </w:r>
      <w:r w:rsidRPr="0043019A">
        <w:rPr>
          <w:sz w:val="24"/>
          <w:szCs w:val="24"/>
        </w:rPr>
        <w:t xml:space="preserve"> на отдельных участках дорог 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движения; </w:t>
      </w:r>
      <w:r w:rsidRPr="0043019A">
        <w:rPr>
          <w:sz w:val="24"/>
          <w:szCs w:val="24"/>
        </w:rPr>
        <w:t>временно ограничивать или запрещать дорожное движение на железнодорожных переездах, не отвечающих правилам их содержания в безопасном для дорожного движения состоянии; выдавать в установленном порядке разрешения на установку на транспортных средствах устройств для подачи специальных световых и звуковых сигналов, условных оп</w:t>
      </w:r>
      <w:r w:rsidR="004B467F">
        <w:rPr>
          <w:sz w:val="24"/>
          <w:szCs w:val="24"/>
        </w:rPr>
        <w:t>ознавательных знаков (сигналов).</w:t>
      </w:r>
    </w:p>
    <w:p w:rsidR="007D04E1" w:rsidRPr="0043019A" w:rsidP="00BA104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hd w:val="clear" w:color="auto" w:fill="FFFFFF"/>
        </w:rPr>
      </w:pPr>
      <w:r w:rsidRPr="0043019A">
        <w:rPr>
          <w:color w:val="000000"/>
        </w:rPr>
        <w:t xml:space="preserve">Согласно ч.6 статьи 25.7 Кодекса Российской Федерации об административных правонарушениях), </w:t>
      </w:r>
      <w:r w:rsidRPr="0043019A">
        <w:rPr>
          <w:color w:val="222222"/>
          <w:shd w:val="clear" w:color="auto" w:fill="FFFFFF"/>
        </w:rPr>
        <w:t>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Согласно ч.2 ст.27.12 КоАП РФ,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а также лица, совершившие административные правонарушения, предусмотренные частями 2 и 3 статьи 11.8, частью 1 статьи 11.8.1, частью 1 статьи 12.3, частью 2 статьи 12.5, частями 1, 2 и 4 статьи 12.7 настоящего Кодекса, подлежат отстранению от управления транспортным средством до устранения причины отстранения.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(п.1.1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Отстранение от управления транспортным средством соответствующего вида,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должностными лицами военной автомобильной инспекции в присутствии двух понятых либо с применением видеозаписи (п.2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Об отстранении от управления транспортным средством, а также о направлении на медицинское освидетельствование на состояние опьянения составляется соответствующий протокол, копия которого вручается лицу, в отношении которого применена данная мера обеспечения производства по делу об административном правонарушении(п.2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 В протоколе об отстранении от управления транспортным средством соответствующего вида, а также в протоколе о направлении на медицинское освидетельствование на состояние опьянения указываются дата, время, место, основания отстранения от управления или направления на медицинское освидетельствование, должность, фамилия и инициалы лица, составившего протокол, сведения о транспортном </w:t>
      </w:r>
      <w:r w:rsidRPr="0043019A">
        <w:rPr>
          <w:sz w:val="24"/>
          <w:szCs w:val="24"/>
        </w:rPr>
        <w:t>средстве и о лице, в отношении которого применена данная мера обеспечения производства по делу об административном правонарушении (п.4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Протокол об отстранении от управления транспортным средством, а также протокол о направлении на медицинское освидетельствование на состояние опьянения подписывается должностным лицом, их составившим, и лицом, в отношении которого применена данная мера обеспечения производства по делу об административном правонарушении (п.5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В случае отказа лица, в отношении которого применена данная мера обеспечения производства по делу об административном правонарушении, от подписания соответствующего протокола в нем делается соответствующая запись.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Федерации(п.6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освидетельствование, и порядок проведения медицинского освидетельствования на состояние опьянения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 (п.6.1 ч.2 ст.27.12 КоАП РФ).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Согласно п.2.7 ПДД РФ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7D04E1" w:rsidRPr="0043019A" w:rsidP="00BA1040">
      <w:pPr>
        <w:spacing w:line="228" w:lineRule="auto"/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Требования данной нормы, с учетом, установленных по делу обстоятельств, </w:t>
      </w:r>
      <w:r w:rsidR="0012764F">
        <w:rPr>
          <w:sz w:val="24"/>
          <w:szCs w:val="24"/>
        </w:rPr>
        <w:t>Меметовым С.Р</w:t>
      </w:r>
      <w:r w:rsidR="004B467F">
        <w:rPr>
          <w:sz w:val="24"/>
          <w:szCs w:val="24"/>
        </w:rPr>
        <w:t xml:space="preserve">. </w:t>
      </w:r>
      <w:r w:rsidRPr="0043019A">
        <w:rPr>
          <w:sz w:val="24"/>
          <w:szCs w:val="24"/>
        </w:rPr>
        <w:t>не соблюдены.</w:t>
      </w:r>
    </w:p>
    <w:p w:rsidR="007D04E1" w:rsidRPr="0043019A" w:rsidP="00BA1040">
      <w:pPr>
        <w:pStyle w:val="NoSpacing"/>
        <w:tabs>
          <w:tab w:val="left" w:pos="549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19A">
        <w:rPr>
          <w:rFonts w:ascii="Times New Roman" w:hAnsi="Times New Roman" w:cs="Times New Roman"/>
          <w:sz w:val="24"/>
          <w:szCs w:val="24"/>
        </w:rPr>
        <w:t>Доказательства по делу являются допустимыми и не противоречивыми.</w:t>
      </w:r>
      <w:r w:rsidRPr="0043019A">
        <w:rPr>
          <w:rFonts w:ascii="Times New Roman" w:hAnsi="Times New Roman" w:cs="Times New Roman"/>
          <w:sz w:val="24"/>
          <w:szCs w:val="24"/>
        </w:rPr>
        <w:tab/>
      </w:r>
    </w:p>
    <w:p w:rsidR="007D04E1" w:rsidRPr="0043019A" w:rsidP="00BA1040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43019A">
        <w:rPr>
          <w:sz w:val="24"/>
          <w:szCs w:val="24"/>
        </w:rPr>
        <w:t xml:space="preserve">Согласно ч.2 ст.27.12 КоАП РФ отстранение от управления транспортным средством соответствующего вида, освидетельствование на состояние алкогольного опьянения, </w:t>
      </w:r>
      <w:hyperlink r:id="rId5" w:history="1">
        <w:r w:rsidRPr="0043019A">
          <w:rPr>
            <w:sz w:val="24"/>
            <w:szCs w:val="24"/>
          </w:rPr>
          <w:t>направление</w:t>
        </w:r>
      </w:hyperlink>
      <w:r w:rsidRPr="0043019A">
        <w:rPr>
          <w:sz w:val="24"/>
          <w:szCs w:val="24"/>
        </w:rPr>
        <w:t xml:space="preserve"> на медицинское освидетельствование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внутренних войск Министерства внутренних дел Российской Федерации, инженерно-технических, дорожно-строительных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должностными лицами военной автомобильной инспекции в присутствии двух понятых либо с применением видеозаписи</w:t>
      </w:r>
      <w:r w:rsidRPr="0043019A">
        <w:rPr>
          <w:b/>
          <w:sz w:val="24"/>
          <w:szCs w:val="24"/>
        </w:rPr>
        <w:t>.</w:t>
      </w:r>
    </w:p>
    <w:p w:rsidR="007D04E1" w:rsidRPr="0043019A" w:rsidP="00BA104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3019A">
        <w:rPr>
          <w:color w:val="000000"/>
        </w:rPr>
        <w:t xml:space="preserve">Данные правила в протоколах соблюдены, нарушения не выявлены. </w:t>
      </w:r>
    </w:p>
    <w:p w:rsidR="007D04E1" w:rsidRPr="0043019A" w:rsidP="00BA1040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43019A">
        <w:rPr>
          <w:color w:val="000000"/>
          <w:sz w:val="24"/>
          <w:szCs w:val="24"/>
          <w:shd w:val="clear" w:color="auto" w:fill="FFFFFF"/>
        </w:rPr>
        <w:t xml:space="preserve">Согласно частям 1 статьи 1.5 Кодекса Российской Федерации об административных правонарушениях лицо подлежит административной ответственности только за те административные правонарушения, в отношении которых установлена его вина. 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Учитывая вышеизложенные доказательства в их совокупности, суд приходит к выводу о законности требований уполномоченного должностного лица о прохождении </w:t>
      </w:r>
      <w:r w:rsidR="003E5290">
        <w:rPr>
          <w:sz w:val="24"/>
          <w:szCs w:val="24"/>
        </w:rPr>
        <w:t xml:space="preserve">Меметовым С.Р. </w:t>
      </w:r>
      <w:r w:rsidRPr="0043019A">
        <w:rPr>
          <w:sz w:val="24"/>
          <w:szCs w:val="24"/>
        </w:rPr>
        <w:t xml:space="preserve">освидетельствования на состояние опьянения на месте, а также в медицинском учреждении, поскольку действия должностного лица по направлению </w:t>
      </w:r>
      <w:r w:rsidR="003E5290">
        <w:rPr>
          <w:sz w:val="24"/>
          <w:szCs w:val="24"/>
        </w:rPr>
        <w:t>Меметова С.Р.</w:t>
      </w:r>
      <w:r w:rsidR="00CF7974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>на медицинское освидетельствование соответствуют требованиям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</w:t>
      </w:r>
      <w:r>
        <w:rPr>
          <w:sz w:val="24"/>
          <w:szCs w:val="24"/>
        </w:rPr>
        <w:t>ия и оформление его результатов</w:t>
      </w:r>
      <w:r w:rsidRPr="0043019A">
        <w:rPr>
          <w:sz w:val="24"/>
          <w:szCs w:val="24"/>
        </w:rPr>
        <w:t>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Отказ водителя от выполнения законных требований уполномоченного должностного лица либо медицинского работника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статьей 12.26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 (абзац восьмой пункта 11 постановления Пленума Верховного Суда Российской Федерации от 25.06.2019 </w:t>
      </w:r>
      <w:r>
        <w:rPr>
          <w:sz w:val="24"/>
          <w:szCs w:val="24"/>
        </w:rPr>
        <w:t>№</w:t>
      </w:r>
      <w:r w:rsidRPr="0043019A">
        <w:rPr>
          <w:sz w:val="24"/>
          <w:szCs w:val="24"/>
        </w:rPr>
        <w:t xml:space="preserve">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правонарушениях").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N 1090 (далее - Правила дорожного движения),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При таких обстоятельствах в действиях </w:t>
      </w:r>
      <w:r w:rsidR="00976DE5">
        <w:rPr>
          <w:sz w:val="24"/>
          <w:szCs w:val="24"/>
        </w:rPr>
        <w:t>Меметова С.Р.</w:t>
      </w:r>
      <w:r w:rsidR="00CF7974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>имеется состав правонарушения, предусмотренного ст. 12.26 ч.1 КоАП РФ, а именно: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7D04E1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В судебном заседании установлено, что </w:t>
      </w:r>
      <w:r w:rsidR="00976DE5">
        <w:rPr>
          <w:sz w:val="24"/>
          <w:szCs w:val="24"/>
        </w:rPr>
        <w:t>Меметов С.Р.</w:t>
      </w:r>
      <w:r w:rsidR="00CF7974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>в установленном законом порядке получал специальное право на право управления транспортными средствами и ему выдано удостоверение.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Согласно ст. 4.1 ч.2 КоАП РФ, при назначении административного наказания,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D04E1" w:rsidRPr="0043019A" w:rsidP="00BA104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19A">
        <w:rPr>
          <w:rFonts w:ascii="Times New Roman" w:hAnsi="Times New Roman" w:cs="Times New Roman"/>
          <w:sz w:val="24"/>
          <w:szCs w:val="24"/>
        </w:rPr>
        <w:t xml:space="preserve">Исследовав и оценив доказательства в их совокупности, мировой судья считает, что вина </w:t>
      </w:r>
      <w:r w:rsidR="00976DE5">
        <w:rPr>
          <w:rFonts w:ascii="Times New Roman" w:hAnsi="Times New Roman" w:cs="Times New Roman"/>
          <w:sz w:val="24"/>
          <w:szCs w:val="24"/>
        </w:rPr>
        <w:t>Меметова С.Р.</w:t>
      </w:r>
      <w:r w:rsidR="00CF7974">
        <w:rPr>
          <w:rFonts w:ascii="Times New Roman" w:hAnsi="Times New Roman" w:cs="Times New Roman"/>
          <w:sz w:val="24"/>
          <w:szCs w:val="24"/>
        </w:rPr>
        <w:t xml:space="preserve"> </w:t>
      </w:r>
      <w:r w:rsidRPr="0043019A">
        <w:rPr>
          <w:rFonts w:ascii="Times New Roman" w:hAnsi="Times New Roman" w:cs="Times New Roman"/>
          <w:sz w:val="24"/>
          <w:szCs w:val="24"/>
        </w:rPr>
        <w:t>установлена, а его действия, верно, квалифицированы по ч. 1 ст. 12.26 КоАП РФ, как н</w:t>
      </w:r>
      <w:r w:rsidRPr="00430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43019A">
        <w:rPr>
          <w:rFonts w:ascii="Times New Roman" w:hAnsi="Times New Roman" w:cs="Times New Roman"/>
          <w:sz w:val="24"/>
          <w:szCs w:val="24"/>
        </w:rPr>
        <w:t>.</w:t>
      </w:r>
    </w:p>
    <w:p w:rsidR="007D04E1" w:rsidRPr="0043019A" w:rsidP="00BA104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В соответствии со ст. 3.1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D04E1" w:rsidRPr="0043019A" w:rsidP="00BA104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При рассмотрении вопроса о назначении наказания,  принимаются во внимание характер совершенного правонарушения, личность лица, ранее не привлекаемого к административной ответственности за аналогичное правонарушение, учитывая </w:t>
      </w:r>
      <w:r w:rsidR="004B467F">
        <w:rPr>
          <w:sz w:val="24"/>
          <w:szCs w:val="24"/>
        </w:rPr>
        <w:t xml:space="preserve">отсутствие </w:t>
      </w:r>
      <w:r w:rsidRPr="0043019A">
        <w:rPr>
          <w:sz w:val="24"/>
          <w:szCs w:val="24"/>
        </w:rPr>
        <w:t>смягчающие вину о</w:t>
      </w:r>
      <w:r w:rsidR="004B467F">
        <w:rPr>
          <w:sz w:val="24"/>
          <w:szCs w:val="24"/>
        </w:rPr>
        <w:t>бстоятельства (ст.4.1 КоАП РФ)</w:t>
      </w:r>
      <w:r w:rsidRPr="0043019A">
        <w:rPr>
          <w:sz w:val="24"/>
          <w:szCs w:val="24"/>
        </w:rPr>
        <w:t xml:space="preserve">, </w:t>
      </w:r>
      <w:r w:rsidR="004B467F">
        <w:rPr>
          <w:sz w:val="24"/>
          <w:szCs w:val="24"/>
        </w:rPr>
        <w:t xml:space="preserve">а </w:t>
      </w:r>
      <w:r w:rsidRPr="0043019A">
        <w:rPr>
          <w:sz w:val="24"/>
          <w:szCs w:val="24"/>
        </w:rPr>
        <w:t xml:space="preserve">также </w:t>
      </w:r>
      <w:r w:rsidR="00CF7974">
        <w:rPr>
          <w:sz w:val="24"/>
          <w:szCs w:val="24"/>
        </w:rPr>
        <w:t>отсутствием</w:t>
      </w:r>
      <w:r w:rsidRPr="0043019A">
        <w:rPr>
          <w:sz w:val="24"/>
          <w:szCs w:val="24"/>
        </w:rPr>
        <w:t xml:space="preserve"> отягчающих ответственность обстоятельств.</w:t>
      </w:r>
    </w:p>
    <w:p w:rsidR="007D04E1" w:rsidRPr="0043019A" w:rsidP="00BA1040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highlight w:val="white"/>
        </w:rPr>
      </w:pPr>
      <w:r w:rsidRPr="0043019A">
        <w:rPr>
          <w:color w:val="000000"/>
          <w:sz w:val="24"/>
          <w:szCs w:val="24"/>
          <w:highlight w:val="none"/>
        </w:rPr>
        <w:t xml:space="preserve">При назначении наказания мировой судья, с учетом конституционных принципов неотвратимости, справедливости и соразмерности, степени общественной опасности содеянного, </w:t>
      </w:r>
      <w:r w:rsidRPr="0043019A">
        <w:rPr>
          <w:sz w:val="24"/>
          <w:szCs w:val="24"/>
        </w:rPr>
        <w:t>принимая во внимание характер совершенного правонарушения, имущественное положение</w:t>
      </w:r>
      <w:r w:rsidRPr="0043019A">
        <w:rPr>
          <w:color w:val="000000"/>
          <w:sz w:val="24"/>
          <w:szCs w:val="24"/>
          <w:highlight w:val="none"/>
        </w:rPr>
        <w:t>, наличие смягчающих и отсутствия отягчающих административную ответственность обстоятельств, а также принимая во внимание конкретные обстоятельства дела, характер совершенного правонарушения, роль и степень вины лица, привлекаемого к административной ответственности, суд полагает возможным для достижения задач законодательства об административных правонарушениях, указанных в</w:t>
      </w:r>
      <w:r w:rsidRPr="0043019A">
        <w:rPr>
          <w:color w:val="000000"/>
          <w:sz w:val="24"/>
          <w:szCs w:val="24"/>
          <w:lang w:val="en-US"/>
        </w:rPr>
        <w:t> </w:t>
      </w:r>
      <w:hyperlink r:id="rId6" w:history="1">
        <w:r w:rsidRPr="0043019A">
          <w:rPr>
            <w:color w:val="000000"/>
            <w:sz w:val="24"/>
            <w:szCs w:val="24"/>
          </w:rPr>
          <w:t>ст</w:t>
        </w:r>
        <w:r w:rsidRPr="0043019A">
          <w:rPr>
            <w:vanish/>
            <w:color w:val="000000"/>
            <w:sz w:val="24"/>
            <w:szCs w:val="24"/>
            <w:lang w:val="en-US"/>
          </w:rPr>
          <w:t>HYPERLINK</w:t>
        </w:r>
        <w:r w:rsidRPr="0043019A">
          <w:rPr>
            <w:vanish/>
            <w:color w:val="000000"/>
            <w:sz w:val="24"/>
            <w:szCs w:val="24"/>
          </w:rPr>
          <w:t xml:space="preserve"> "</w:t>
        </w:r>
        <w:r w:rsidRPr="0043019A">
          <w:rPr>
            <w:vanish/>
            <w:color w:val="000000"/>
            <w:sz w:val="24"/>
            <w:szCs w:val="24"/>
            <w:lang w:val="en-US"/>
          </w:rPr>
          <w:t>http</w:t>
        </w:r>
        <w:r w:rsidRPr="0043019A">
          <w:rPr>
            <w:vanish/>
            <w:color w:val="000000"/>
            <w:sz w:val="24"/>
            <w:szCs w:val="24"/>
          </w:rPr>
          <w:t>://</w:t>
        </w:r>
        <w:r w:rsidRPr="0043019A">
          <w:rPr>
            <w:vanish/>
            <w:color w:val="000000"/>
            <w:sz w:val="24"/>
            <w:szCs w:val="24"/>
            <w:lang w:val="en-US"/>
          </w:rPr>
          <w:t>sudact</w:t>
        </w:r>
        <w:r w:rsidRPr="0043019A">
          <w:rPr>
            <w:vanish/>
            <w:color w:val="000000"/>
            <w:sz w:val="24"/>
            <w:szCs w:val="24"/>
          </w:rPr>
          <w:t>.</w:t>
        </w:r>
        <w:r w:rsidRPr="0043019A">
          <w:rPr>
            <w:vanish/>
            <w:color w:val="000000"/>
            <w:sz w:val="24"/>
            <w:szCs w:val="24"/>
            <w:lang w:val="en-US"/>
          </w:rPr>
          <w:t>ru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law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doc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JBT</w:t>
        </w:r>
        <w:r w:rsidRPr="0043019A">
          <w:rPr>
            <w:vanish/>
            <w:color w:val="000000"/>
            <w:sz w:val="24"/>
            <w:szCs w:val="24"/>
          </w:rPr>
          <w:t>8</w:t>
        </w:r>
        <w:r w:rsidRPr="0043019A">
          <w:rPr>
            <w:vanish/>
            <w:color w:val="000000"/>
            <w:sz w:val="24"/>
            <w:szCs w:val="24"/>
            <w:lang w:val="en-US"/>
          </w:rPr>
          <w:t>gaqgg</w:t>
        </w:r>
        <w:r w:rsidRPr="0043019A">
          <w:rPr>
            <w:vanish/>
            <w:color w:val="000000"/>
            <w:sz w:val="24"/>
            <w:szCs w:val="24"/>
          </w:rPr>
          <w:t>7</w:t>
        </w:r>
        <w:r w:rsidRPr="0043019A">
          <w:rPr>
            <w:vanish/>
            <w:color w:val="000000"/>
            <w:sz w:val="24"/>
            <w:szCs w:val="24"/>
            <w:lang w:val="en-US"/>
          </w:rPr>
          <w:t>VQ</w:t>
        </w:r>
        <w:r w:rsidRPr="0043019A">
          <w:rPr>
            <w:vanish/>
            <w:color w:val="000000"/>
            <w:sz w:val="24"/>
            <w:szCs w:val="24"/>
          </w:rPr>
          <w:t>/001/001/?</w:t>
        </w:r>
        <w:r w:rsidRPr="0043019A">
          <w:rPr>
            <w:vanish/>
            <w:color w:val="000000"/>
            <w:sz w:val="24"/>
            <w:szCs w:val="24"/>
            <w:lang w:val="en-US"/>
          </w:rPr>
          <w:t>marker</w:t>
        </w:r>
        <w:r w:rsidRPr="0043019A">
          <w:rPr>
            <w:vanish/>
            <w:color w:val="000000"/>
            <w:sz w:val="24"/>
            <w:szCs w:val="24"/>
          </w:rPr>
          <w:t>=</w:t>
        </w:r>
        <w:r w:rsidRPr="0043019A">
          <w:rPr>
            <w:vanish/>
            <w:color w:val="000000"/>
            <w:sz w:val="24"/>
            <w:szCs w:val="24"/>
            <w:lang w:val="en-US"/>
          </w:rPr>
          <w:t>fdoctlaw</w:t>
        </w:r>
        <w:r w:rsidRPr="0043019A">
          <w:rPr>
            <w:vanish/>
            <w:color w:val="000000"/>
            <w:sz w:val="24"/>
            <w:szCs w:val="24"/>
          </w:rPr>
          <w:t>"</w:t>
        </w:r>
        <w:r w:rsidRPr="0043019A">
          <w:rPr>
            <w:color w:val="000000"/>
            <w:sz w:val="24"/>
            <w:szCs w:val="24"/>
          </w:rPr>
          <w:t>.</w:t>
        </w:r>
        <w:r w:rsidRPr="0043019A">
          <w:rPr>
            <w:color w:val="000000"/>
            <w:sz w:val="24"/>
            <w:szCs w:val="24"/>
            <w:lang w:val="en-US"/>
          </w:rPr>
          <w:t> </w:t>
        </w:r>
        <w:r w:rsidRPr="0043019A">
          <w:rPr>
            <w:vanish/>
            <w:color w:val="000000"/>
            <w:sz w:val="24"/>
            <w:szCs w:val="24"/>
            <w:lang w:val="en-US"/>
          </w:rPr>
          <w:t>HYPERLINK</w:t>
        </w:r>
        <w:r w:rsidRPr="0043019A">
          <w:rPr>
            <w:vanish/>
            <w:color w:val="000000"/>
            <w:sz w:val="24"/>
            <w:szCs w:val="24"/>
          </w:rPr>
          <w:t xml:space="preserve"> "</w:t>
        </w:r>
        <w:r w:rsidRPr="0043019A">
          <w:rPr>
            <w:vanish/>
            <w:color w:val="000000"/>
            <w:sz w:val="24"/>
            <w:szCs w:val="24"/>
            <w:lang w:val="en-US"/>
          </w:rPr>
          <w:t>http</w:t>
        </w:r>
        <w:r w:rsidRPr="0043019A">
          <w:rPr>
            <w:vanish/>
            <w:color w:val="000000"/>
            <w:sz w:val="24"/>
            <w:szCs w:val="24"/>
          </w:rPr>
          <w:t>://</w:t>
        </w:r>
        <w:r w:rsidRPr="0043019A">
          <w:rPr>
            <w:vanish/>
            <w:color w:val="000000"/>
            <w:sz w:val="24"/>
            <w:szCs w:val="24"/>
            <w:lang w:val="en-US"/>
          </w:rPr>
          <w:t>sudact</w:t>
        </w:r>
        <w:r w:rsidRPr="0043019A">
          <w:rPr>
            <w:vanish/>
            <w:color w:val="000000"/>
            <w:sz w:val="24"/>
            <w:szCs w:val="24"/>
          </w:rPr>
          <w:t>.</w:t>
        </w:r>
        <w:r w:rsidRPr="0043019A">
          <w:rPr>
            <w:vanish/>
            <w:color w:val="000000"/>
            <w:sz w:val="24"/>
            <w:szCs w:val="24"/>
            <w:lang w:val="en-US"/>
          </w:rPr>
          <w:t>ru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law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doc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JBT</w:t>
        </w:r>
        <w:r w:rsidRPr="0043019A">
          <w:rPr>
            <w:vanish/>
            <w:color w:val="000000"/>
            <w:sz w:val="24"/>
            <w:szCs w:val="24"/>
          </w:rPr>
          <w:t>8</w:t>
        </w:r>
        <w:r w:rsidRPr="0043019A">
          <w:rPr>
            <w:vanish/>
            <w:color w:val="000000"/>
            <w:sz w:val="24"/>
            <w:szCs w:val="24"/>
            <w:lang w:val="en-US"/>
          </w:rPr>
          <w:t>gaqgg</w:t>
        </w:r>
        <w:r w:rsidRPr="0043019A">
          <w:rPr>
            <w:vanish/>
            <w:color w:val="000000"/>
            <w:sz w:val="24"/>
            <w:szCs w:val="24"/>
          </w:rPr>
          <w:t>7</w:t>
        </w:r>
        <w:r w:rsidRPr="0043019A">
          <w:rPr>
            <w:vanish/>
            <w:color w:val="000000"/>
            <w:sz w:val="24"/>
            <w:szCs w:val="24"/>
            <w:lang w:val="en-US"/>
          </w:rPr>
          <w:t>VQ</w:t>
        </w:r>
        <w:r w:rsidRPr="0043019A">
          <w:rPr>
            <w:vanish/>
            <w:color w:val="000000"/>
            <w:sz w:val="24"/>
            <w:szCs w:val="24"/>
          </w:rPr>
          <w:t>/001/001/?</w:t>
        </w:r>
        <w:r w:rsidRPr="0043019A">
          <w:rPr>
            <w:vanish/>
            <w:color w:val="000000"/>
            <w:sz w:val="24"/>
            <w:szCs w:val="24"/>
            <w:lang w:val="en-US"/>
          </w:rPr>
          <w:t>marker</w:t>
        </w:r>
        <w:r w:rsidRPr="0043019A">
          <w:rPr>
            <w:vanish/>
            <w:color w:val="000000"/>
            <w:sz w:val="24"/>
            <w:szCs w:val="24"/>
          </w:rPr>
          <w:t>=</w:t>
        </w:r>
        <w:r w:rsidRPr="0043019A">
          <w:rPr>
            <w:vanish/>
            <w:color w:val="000000"/>
            <w:sz w:val="24"/>
            <w:szCs w:val="24"/>
            <w:lang w:val="en-US"/>
          </w:rPr>
          <w:t>fdoctlaw</w:t>
        </w:r>
        <w:r w:rsidRPr="0043019A">
          <w:rPr>
            <w:vanish/>
            <w:color w:val="000000"/>
            <w:sz w:val="24"/>
            <w:szCs w:val="24"/>
          </w:rPr>
          <w:t>"</w:t>
        </w:r>
        <w:r w:rsidRPr="0043019A">
          <w:rPr>
            <w:color w:val="000000"/>
            <w:sz w:val="24"/>
            <w:szCs w:val="24"/>
          </w:rPr>
          <w:t>1</w:t>
        </w:r>
        <w:r w:rsidRPr="0043019A">
          <w:rPr>
            <w:vanish/>
            <w:color w:val="000000"/>
            <w:sz w:val="24"/>
            <w:szCs w:val="24"/>
            <w:lang w:val="en-US"/>
          </w:rPr>
          <w:t>HYPERLINK</w:t>
        </w:r>
        <w:r w:rsidRPr="0043019A">
          <w:rPr>
            <w:vanish/>
            <w:color w:val="000000"/>
            <w:sz w:val="24"/>
            <w:szCs w:val="24"/>
          </w:rPr>
          <w:t xml:space="preserve"> "</w:t>
        </w:r>
        <w:r w:rsidRPr="0043019A">
          <w:rPr>
            <w:vanish/>
            <w:color w:val="000000"/>
            <w:sz w:val="24"/>
            <w:szCs w:val="24"/>
            <w:lang w:val="en-US"/>
          </w:rPr>
          <w:t>http</w:t>
        </w:r>
        <w:r w:rsidRPr="0043019A">
          <w:rPr>
            <w:vanish/>
            <w:color w:val="000000"/>
            <w:sz w:val="24"/>
            <w:szCs w:val="24"/>
          </w:rPr>
          <w:t>://</w:t>
        </w:r>
        <w:r w:rsidRPr="0043019A">
          <w:rPr>
            <w:vanish/>
            <w:color w:val="000000"/>
            <w:sz w:val="24"/>
            <w:szCs w:val="24"/>
            <w:lang w:val="en-US"/>
          </w:rPr>
          <w:t>sudact</w:t>
        </w:r>
        <w:r w:rsidRPr="0043019A">
          <w:rPr>
            <w:vanish/>
            <w:color w:val="000000"/>
            <w:sz w:val="24"/>
            <w:szCs w:val="24"/>
          </w:rPr>
          <w:t>.</w:t>
        </w:r>
        <w:r w:rsidRPr="0043019A">
          <w:rPr>
            <w:vanish/>
            <w:color w:val="000000"/>
            <w:sz w:val="24"/>
            <w:szCs w:val="24"/>
            <w:lang w:val="en-US"/>
          </w:rPr>
          <w:t>ru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law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doc</w:t>
        </w:r>
        <w:r w:rsidRPr="0043019A">
          <w:rPr>
            <w:vanish/>
            <w:color w:val="000000"/>
            <w:sz w:val="24"/>
            <w:szCs w:val="24"/>
          </w:rPr>
          <w:t>/</w:t>
        </w:r>
        <w:r w:rsidRPr="0043019A">
          <w:rPr>
            <w:vanish/>
            <w:color w:val="000000"/>
            <w:sz w:val="24"/>
            <w:szCs w:val="24"/>
            <w:lang w:val="en-US"/>
          </w:rPr>
          <w:t>JBT</w:t>
        </w:r>
        <w:r w:rsidRPr="0043019A">
          <w:rPr>
            <w:vanish/>
            <w:color w:val="000000"/>
            <w:sz w:val="24"/>
            <w:szCs w:val="24"/>
          </w:rPr>
          <w:t>8</w:t>
        </w:r>
        <w:r w:rsidRPr="0043019A">
          <w:rPr>
            <w:vanish/>
            <w:color w:val="000000"/>
            <w:sz w:val="24"/>
            <w:szCs w:val="24"/>
            <w:lang w:val="en-US"/>
          </w:rPr>
          <w:t>gaqgg</w:t>
        </w:r>
        <w:r w:rsidRPr="0043019A">
          <w:rPr>
            <w:vanish/>
            <w:color w:val="000000"/>
            <w:sz w:val="24"/>
            <w:szCs w:val="24"/>
          </w:rPr>
          <w:t>7</w:t>
        </w:r>
        <w:r w:rsidRPr="0043019A">
          <w:rPr>
            <w:vanish/>
            <w:color w:val="000000"/>
            <w:sz w:val="24"/>
            <w:szCs w:val="24"/>
            <w:lang w:val="en-US"/>
          </w:rPr>
          <w:t>VQ</w:t>
        </w:r>
        <w:r w:rsidRPr="0043019A">
          <w:rPr>
            <w:vanish/>
            <w:color w:val="000000"/>
            <w:sz w:val="24"/>
            <w:szCs w:val="24"/>
          </w:rPr>
          <w:t>/001/001/?</w:t>
        </w:r>
        <w:r w:rsidRPr="0043019A">
          <w:rPr>
            <w:vanish/>
            <w:color w:val="000000"/>
            <w:sz w:val="24"/>
            <w:szCs w:val="24"/>
            <w:lang w:val="en-US"/>
          </w:rPr>
          <w:t>marker</w:t>
        </w:r>
        <w:r w:rsidRPr="0043019A">
          <w:rPr>
            <w:vanish/>
            <w:color w:val="000000"/>
            <w:sz w:val="24"/>
            <w:szCs w:val="24"/>
          </w:rPr>
          <w:t>=</w:t>
        </w:r>
        <w:r w:rsidRPr="0043019A">
          <w:rPr>
            <w:vanish/>
            <w:color w:val="000000"/>
            <w:sz w:val="24"/>
            <w:szCs w:val="24"/>
            <w:lang w:val="en-US"/>
          </w:rPr>
          <w:t>fdoctlaw</w:t>
        </w:r>
        <w:r w:rsidRPr="0043019A">
          <w:rPr>
            <w:vanish/>
            <w:color w:val="000000"/>
            <w:sz w:val="24"/>
            <w:szCs w:val="24"/>
          </w:rPr>
          <w:t>"</w:t>
        </w:r>
        <w:r w:rsidRPr="0043019A">
          <w:rPr>
            <w:color w:val="000000"/>
            <w:sz w:val="24"/>
            <w:szCs w:val="24"/>
          </w:rPr>
          <w:t>.2</w:t>
        </w:r>
      </w:hyperlink>
      <w:r w:rsidRPr="0043019A">
        <w:rPr>
          <w:color w:val="000000"/>
          <w:sz w:val="24"/>
          <w:szCs w:val="24"/>
          <w:lang w:val="en-US"/>
        </w:rPr>
        <w:t> </w:t>
      </w:r>
      <w:r w:rsidRPr="0043019A">
        <w:rPr>
          <w:color w:val="000000"/>
          <w:sz w:val="24"/>
          <w:szCs w:val="24"/>
        </w:rPr>
        <w:t>КоАП</w:t>
      </w:r>
      <w:r w:rsidRPr="0043019A">
        <w:rPr>
          <w:color w:val="000000"/>
          <w:sz w:val="24"/>
          <w:szCs w:val="24"/>
          <w:lang w:val="en-US"/>
        </w:rPr>
        <w:t> </w:t>
      </w:r>
      <w:r w:rsidRPr="0043019A">
        <w:rPr>
          <w:color w:val="000000"/>
          <w:sz w:val="24"/>
          <w:szCs w:val="24"/>
        </w:rPr>
        <w:t>РФ</w:t>
      </w:r>
      <w:r w:rsidRPr="0043019A">
        <w:rPr>
          <w:color w:val="000000"/>
          <w:sz w:val="24"/>
          <w:szCs w:val="24"/>
          <w:highlight w:val="none"/>
        </w:rPr>
        <w:t>, назначить наказание в виде штрафа в нижнем пределе санкции статьи 12.26 ч. 1 КоАП РФ.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На основании изложенного, руководствуясь ст. ст. 29.9, 29.10 КоАП РФ, мировой судья</w:t>
      </w:r>
    </w:p>
    <w:p w:rsidR="007D04E1" w:rsidRPr="0043019A" w:rsidP="00BA1040">
      <w:pPr>
        <w:ind w:firstLine="567"/>
        <w:jc w:val="center"/>
        <w:rPr>
          <w:sz w:val="24"/>
          <w:szCs w:val="24"/>
        </w:rPr>
      </w:pPr>
      <w:r w:rsidRPr="0043019A">
        <w:rPr>
          <w:sz w:val="24"/>
          <w:szCs w:val="24"/>
        </w:rPr>
        <w:t>ПОСТАНОВИЛ: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ab/>
      </w:r>
      <w:r w:rsidR="00976DE5">
        <w:rPr>
          <w:sz w:val="24"/>
          <w:szCs w:val="24"/>
        </w:rPr>
        <w:t>Меметова Сельвера Рустамовича</w:t>
      </w:r>
      <w:r w:rsidRPr="0043019A">
        <w:rPr>
          <w:sz w:val="24"/>
          <w:szCs w:val="24"/>
        </w:rPr>
        <w:t xml:space="preserve"> признать виновным в совершении административного правонарушения, предусмотренного ст. 12.26 ч.1 Кодекса Российской Федерации об административных правонарушениях, и назначить ему административное наказание в виде штрафа в сумме </w:t>
      </w:r>
      <w:r>
        <w:rPr>
          <w:sz w:val="24"/>
          <w:szCs w:val="24"/>
        </w:rPr>
        <w:t>45</w:t>
      </w:r>
      <w:r w:rsidRPr="0043019A">
        <w:rPr>
          <w:sz w:val="24"/>
          <w:szCs w:val="24"/>
        </w:rPr>
        <w:t>000 (</w:t>
      </w:r>
      <w:r>
        <w:rPr>
          <w:sz w:val="24"/>
          <w:szCs w:val="24"/>
        </w:rPr>
        <w:t>сорока пяти тысяч</w:t>
      </w:r>
      <w:r w:rsidRPr="0043019A">
        <w:rPr>
          <w:sz w:val="24"/>
          <w:szCs w:val="24"/>
        </w:rPr>
        <w:t>) рублей с лишением права управления транспортными средствами на срок 1 (один) год 6 (шесть) месяцев.</w:t>
      </w:r>
    </w:p>
    <w:p w:rsidR="007D04E1" w:rsidRPr="00801FCD" w:rsidP="00F47FAF">
      <w:pPr>
        <w:ind w:firstLine="567"/>
        <w:jc w:val="both"/>
        <w:rPr>
          <w:sz w:val="24"/>
          <w:szCs w:val="24"/>
        </w:rPr>
      </w:pPr>
      <w:r w:rsidRPr="00801FCD">
        <w:rPr>
          <w:sz w:val="24"/>
          <w:szCs w:val="24"/>
        </w:rPr>
        <w:t>Штраф подлежит уплате по реквизитам: получатель УФК по Республике Крым (</w:t>
      </w:r>
      <w:r w:rsidR="00987F1A">
        <w:rPr>
          <w:sz w:val="24"/>
          <w:szCs w:val="24"/>
        </w:rPr>
        <w:t>ОМВД</w:t>
      </w:r>
      <w:r w:rsidRPr="00801FCD">
        <w:rPr>
          <w:sz w:val="24"/>
          <w:szCs w:val="24"/>
        </w:rPr>
        <w:t xml:space="preserve"> России по </w:t>
      </w:r>
      <w:r w:rsidR="00987F1A">
        <w:rPr>
          <w:sz w:val="24"/>
          <w:szCs w:val="24"/>
        </w:rPr>
        <w:t>Нижнегорскому району, л/с 04751А92490</w:t>
      </w:r>
      <w:r w:rsidR="004B467F">
        <w:rPr>
          <w:sz w:val="24"/>
          <w:szCs w:val="24"/>
        </w:rPr>
        <w:t xml:space="preserve">), </w:t>
      </w:r>
      <w:r w:rsidRPr="00801FCD">
        <w:rPr>
          <w:sz w:val="24"/>
          <w:szCs w:val="24"/>
        </w:rPr>
        <w:t xml:space="preserve">ИНН </w:t>
      </w:r>
      <w:r w:rsidR="00BF2DAC">
        <w:rPr>
          <w:sz w:val="24"/>
          <w:szCs w:val="24"/>
        </w:rPr>
        <w:t>9105000195</w:t>
      </w:r>
      <w:r w:rsidRPr="00801FCD">
        <w:rPr>
          <w:sz w:val="24"/>
          <w:szCs w:val="24"/>
        </w:rPr>
        <w:t xml:space="preserve">, КПП </w:t>
      </w:r>
      <w:r w:rsidR="00BF2DAC">
        <w:rPr>
          <w:sz w:val="24"/>
          <w:szCs w:val="24"/>
        </w:rPr>
        <w:t>910501001</w:t>
      </w:r>
      <w:r w:rsidRPr="00801FCD">
        <w:rPr>
          <w:sz w:val="24"/>
          <w:szCs w:val="24"/>
        </w:rPr>
        <w:t xml:space="preserve">, </w:t>
      </w:r>
      <w:r w:rsidRPr="00801FCD" w:rsidR="00BF2DAC">
        <w:rPr>
          <w:sz w:val="24"/>
          <w:szCs w:val="24"/>
        </w:rPr>
        <w:t xml:space="preserve">р/с 03100643000000017500, </w:t>
      </w:r>
      <w:r w:rsidR="00BF2DAC">
        <w:rPr>
          <w:sz w:val="24"/>
          <w:szCs w:val="24"/>
        </w:rPr>
        <w:t xml:space="preserve">банк получателя: ОКЦ № 7 </w:t>
      </w:r>
      <w:r w:rsidR="00F47FAF">
        <w:rPr>
          <w:sz w:val="24"/>
          <w:szCs w:val="24"/>
        </w:rPr>
        <w:t xml:space="preserve">ЮГУ </w:t>
      </w:r>
      <w:r w:rsidR="00BF2DAC">
        <w:rPr>
          <w:sz w:val="24"/>
          <w:szCs w:val="24"/>
        </w:rPr>
        <w:t>Банка России//УФК по Республике Крым г.Симферополь</w:t>
      </w:r>
      <w:r w:rsidR="00F47FAF">
        <w:rPr>
          <w:sz w:val="24"/>
          <w:szCs w:val="24"/>
        </w:rPr>
        <w:t xml:space="preserve">, </w:t>
      </w:r>
      <w:r w:rsidRPr="00801FCD" w:rsidR="00BF2DAC">
        <w:rPr>
          <w:sz w:val="24"/>
          <w:szCs w:val="24"/>
        </w:rPr>
        <w:t xml:space="preserve"> </w:t>
      </w:r>
      <w:r w:rsidRPr="00801FCD" w:rsidR="00F47FAF">
        <w:rPr>
          <w:sz w:val="24"/>
          <w:szCs w:val="24"/>
        </w:rPr>
        <w:t xml:space="preserve">БИК </w:t>
      </w:r>
      <w:r w:rsidR="00F47FAF">
        <w:rPr>
          <w:sz w:val="24"/>
          <w:szCs w:val="24"/>
        </w:rPr>
        <w:t>013510002</w:t>
      </w:r>
      <w:r w:rsidRPr="00801FCD" w:rsidR="00F47FAF">
        <w:rPr>
          <w:sz w:val="24"/>
          <w:szCs w:val="24"/>
        </w:rPr>
        <w:t>,</w:t>
      </w:r>
      <w:r w:rsidR="00F47FAF">
        <w:rPr>
          <w:sz w:val="24"/>
          <w:szCs w:val="24"/>
        </w:rPr>
        <w:t xml:space="preserve"> </w:t>
      </w:r>
      <w:r w:rsidRPr="00801FCD">
        <w:rPr>
          <w:sz w:val="24"/>
          <w:szCs w:val="24"/>
        </w:rPr>
        <w:t xml:space="preserve">ОКТМО </w:t>
      </w:r>
      <w:r w:rsidR="00F47FAF">
        <w:rPr>
          <w:sz w:val="24"/>
          <w:szCs w:val="24"/>
        </w:rPr>
        <w:t>35631401</w:t>
      </w:r>
      <w:r w:rsidRPr="00801FCD">
        <w:rPr>
          <w:sz w:val="24"/>
          <w:szCs w:val="24"/>
        </w:rPr>
        <w:t xml:space="preserve">, КБК 18811601123010001140, УИН </w:t>
      </w:r>
      <w:r w:rsidR="004709C0">
        <w:rPr>
          <w:sz w:val="24"/>
          <w:szCs w:val="24"/>
        </w:rPr>
        <w:t>18810491262300000812</w:t>
      </w:r>
      <w:r w:rsidRPr="00801FCD">
        <w:rPr>
          <w:sz w:val="24"/>
          <w:szCs w:val="24"/>
        </w:rPr>
        <w:t>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Квитанцию об уплате штрафа предоставить в мировой суд судебного участка № 65 Нижнегорского судебного района (Нижнегорский район) Республики Крым по адресу: Республика Крым, п. Нижнегорский, ул. Победы, д. 20.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 В случае неуплаты административного штрафа в установленный законом 60-дневный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04E1" w:rsidRPr="0043019A" w:rsidP="00BA1040">
      <w:pPr>
        <w:ind w:firstLine="567"/>
        <w:jc w:val="both"/>
        <w:rPr>
          <w:sz w:val="24"/>
          <w:szCs w:val="24"/>
          <w:shd w:val="clear" w:color="auto" w:fill="FFFFFF"/>
        </w:rPr>
      </w:pPr>
      <w:r w:rsidRPr="0043019A">
        <w:rPr>
          <w:sz w:val="24"/>
          <w:szCs w:val="24"/>
        </w:rPr>
        <w:t>Согласно ч. 2 ст. 31.5 КоАП РФ с</w:t>
      </w:r>
      <w:r w:rsidRPr="0043019A">
        <w:rPr>
          <w:sz w:val="24"/>
          <w:szCs w:val="24"/>
          <w:shd w:val="clear" w:color="auto" w:fill="FFFFFF"/>
        </w:rPr>
        <w:t xml:space="preserve">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права лицо, лишенное специального права, должно сдать все имеющиеся у него соответствующие удостоверения либо заявить об их утере в орган, исполняющий этот вид административного наказания – </w:t>
      </w:r>
      <w:r w:rsidRPr="009E4CB1">
        <w:rPr>
          <w:b/>
          <w:sz w:val="24"/>
          <w:szCs w:val="24"/>
        </w:rPr>
        <w:t>ОМВД России по Нижнегорскому району (Отделение ОГИБДД), пер. Строителей, 1а, п. Нижнегорский, Республика Крым</w:t>
      </w:r>
      <w:r>
        <w:rPr>
          <w:sz w:val="24"/>
          <w:szCs w:val="24"/>
        </w:rPr>
        <w:t xml:space="preserve"> либо Инспекция по надзору за техническим состоянием самоходных машин и других видов техники Республики Крым</w:t>
      </w:r>
      <w:r w:rsidRPr="0043019A">
        <w:rPr>
          <w:sz w:val="24"/>
          <w:szCs w:val="24"/>
        </w:rPr>
        <w:t xml:space="preserve">, </w:t>
      </w:r>
      <w:r>
        <w:rPr>
          <w:sz w:val="24"/>
          <w:szCs w:val="24"/>
        </w:rPr>
        <w:t>по адресу: 295022, г. Симферополь, ул. Кечкеметская, д. 198</w:t>
      </w:r>
      <w:r w:rsidRPr="0043019A">
        <w:rPr>
          <w:sz w:val="24"/>
          <w:szCs w:val="24"/>
        </w:rPr>
        <w:t>.</w:t>
      </w:r>
    </w:p>
    <w:p w:rsidR="007D04E1" w:rsidRPr="0043019A" w:rsidP="00BA104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43019A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</w:t>
      </w:r>
      <w:r w:rsidRPr="0043019A">
        <w:t>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 Течение срока лишения специального права в случае назначения лицу, лишенному специального права, административного наказания в виде лишения того же специального права начинается со дня, следующего за днем окончания срока административного наказания, примененного ранее.</w:t>
      </w:r>
    </w:p>
    <w:p w:rsidR="007D04E1" w:rsidRPr="0043019A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  <w:shd w:val="clear" w:color="auto" w:fill="FFFFFF"/>
        </w:rPr>
        <w:t>Постановление о назначении административного наказания в виде лишения права управления транспортными средствами направить в подразделение органа, на которое возложено его исполнение, с отметкой о дне вступления в законную силу такого постановления в течение трех суток с указанного дня, а в случае рассмотрения жалобы, протеста - со дня поступления решения по жалобе, протесту из суда, вынесшего решение.</w:t>
      </w:r>
    </w:p>
    <w:p w:rsidR="007D04E1" w:rsidRPr="0043019A" w:rsidP="00BA1040">
      <w:pPr>
        <w:ind w:firstLine="567"/>
        <w:jc w:val="both"/>
        <w:rPr>
          <w:rStyle w:val="s11"/>
        </w:rPr>
      </w:pPr>
      <w:r w:rsidRPr="0043019A"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</w:t>
      </w:r>
      <w:r w:rsidRPr="0043019A">
        <w:rPr>
          <w:rStyle w:val="s11"/>
        </w:rPr>
        <w:t xml:space="preserve"> Нижнегорский районный суд Республики Крым через Мирового судью судебного участка № 65 Нижнегорского судебного района (Нижнегорский район) Республики Крым (адрес: ул. Победы, д. 20, п. Нижнегорский, Республика Крым).</w:t>
      </w:r>
    </w:p>
    <w:p w:rsidR="007D04E1" w:rsidRPr="0043019A" w:rsidP="00BA1040">
      <w:pPr>
        <w:ind w:firstLine="567"/>
        <w:jc w:val="both"/>
        <w:rPr>
          <w:rStyle w:val="s11"/>
        </w:rPr>
      </w:pPr>
    </w:p>
    <w:p w:rsidR="002D3940" w:rsidP="00BA1040">
      <w:pPr>
        <w:ind w:firstLine="567"/>
        <w:jc w:val="both"/>
        <w:rPr>
          <w:sz w:val="24"/>
          <w:szCs w:val="24"/>
        </w:rPr>
      </w:pPr>
      <w:r w:rsidRPr="0043019A">
        <w:rPr>
          <w:sz w:val="24"/>
          <w:szCs w:val="24"/>
        </w:rPr>
        <w:t>Мировой судья</w:t>
      </w:r>
      <w:r w:rsidRPr="0043019A">
        <w:rPr>
          <w:sz w:val="24"/>
          <w:szCs w:val="24"/>
        </w:rPr>
        <w:tab/>
      </w:r>
      <w:r w:rsidRPr="0043019A">
        <w:rPr>
          <w:sz w:val="24"/>
          <w:szCs w:val="24"/>
        </w:rPr>
        <w:tab/>
        <w:t xml:space="preserve">                                                      </w:t>
      </w:r>
      <w:r w:rsidR="009E4CB1">
        <w:rPr>
          <w:sz w:val="24"/>
          <w:szCs w:val="24"/>
        </w:rPr>
        <w:t xml:space="preserve"> </w:t>
      </w:r>
      <w:r w:rsidRPr="0043019A">
        <w:rPr>
          <w:sz w:val="24"/>
          <w:szCs w:val="24"/>
        </w:rPr>
        <w:t xml:space="preserve">    Т.В.Тайганская </w:t>
      </w:r>
    </w:p>
    <w:p w:rsidR="0062578A" w:rsidP="00BA1040">
      <w:pPr>
        <w:ind w:firstLine="567"/>
        <w:jc w:val="both"/>
        <w:rPr>
          <w:sz w:val="24"/>
          <w:szCs w:val="24"/>
        </w:rPr>
      </w:pPr>
    </w:p>
    <w:p w:rsidR="009E4CB1" w:rsidP="00BA1040">
      <w:pPr>
        <w:ind w:firstLine="567"/>
        <w:jc w:val="both"/>
        <w:rPr>
          <w:sz w:val="24"/>
          <w:szCs w:val="24"/>
        </w:rPr>
      </w:pPr>
    </w:p>
    <w:p w:rsidR="0062578A" w:rsidP="00B1260E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Копия верна. Постановление не вступило в законную силу </w:t>
      </w:r>
      <w:r w:rsidR="009E4CB1">
        <w:rPr>
          <w:sz w:val="24"/>
          <w:szCs w:val="24"/>
        </w:rPr>
        <w:t>18.06</w:t>
      </w:r>
      <w:r>
        <w:rPr>
          <w:sz w:val="24"/>
          <w:szCs w:val="24"/>
        </w:rPr>
        <w:t>.2026 года.</w:t>
      </w:r>
    </w:p>
    <w:p w:rsidR="0062578A" w:rsidP="00BA1040">
      <w:pPr>
        <w:ind w:firstLine="567"/>
        <w:jc w:val="center"/>
        <w:rPr>
          <w:sz w:val="24"/>
          <w:szCs w:val="24"/>
        </w:rPr>
      </w:pPr>
    </w:p>
    <w:p w:rsidR="0062578A" w:rsidP="00B1260E">
      <w:pPr>
        <w:ind w:firstLine="567"/>
        <w:rPr>
          <w:sz w:val="24"/>
          <w:szCs w:val="24"/>
        </w:rPr>
      </w:pPr>
      <w:r w:rsidRPr="00EF3838">
        <w:rPr>
          <w:sz w:val="24"/>
          <w:szCs w:val="24"/>
        </w:rPr>
        <w:t>Мировой судья</w:t>
      </w:r>
      <w:r w:rsidRPr="00EF3838">
        <w:rPr>
          <w:sz w:val="24"/>
          <w:szCs w:val="24"/>
        </w:rPr>
        <w:tab/>
      </w:r>
      <w:r w:rsidRPr="00EF3838">
        <w:rPr>
          <w:sz w:val="24"/>
          <w:szCs w:val="24"/>
        </w:rPr>
        <w:tab/>
        <w:t xml:space="preserve">                                                   </w:t>
      </w:r>
      <w:r w:rsidR="009E4CB1">
        <w:rPr>
          <w:sz w:val="24"/>
          <w:szCs w:val="24"/>
        </w:rPr>
        <w:t xml:space="preserve">           </w:t>
      </w:r>
      <w:r w:rsidRPr="00EF3838">
        <w:rPr>
          <w:sz w:val="24"/>
          <w:szCs w:val="24"/>
        </w:rPr>
        <w:t xml:space="preserve"> Т.В.Тайганская</w:t>
      </w:r>
    </w:p>
    <w:p w:rsidR="0062578A" w:rsidRPr="00EC5CC3" w:rsidP="00BA1040">
      <w:pPr>
        <w:ind w:firstLine="567"/>
        <w:jc w:val="both"/>
        <w:rPr>
          <w:sz w:val="24"/>
          <w:szCs w:val="24"/>
        </w:rPr>
      </w:pPr>
    </w:p>
    <w:sectPr w:rsidSect="009E4CB1">
      <w:pgSz w:w="11906" w:h="16838" w:code="9"/>
      <w:pgMar w:top="1021" w:right="680" w:bottom="1191" w:left="1559" w:header="720" w:footer="720" w:gutter="0"/>
      <w:cols w:space="720"/>
      <w:titlePg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B"/>
    <w:rsid w:val="00000CB5"/>
    <w:rsid w:val="000012D6"/>
    <w:rsid w:val="00001CBE"/>
    <w:rsid w:val="000024F7"/>
    <w:rsid w:val="00003592"/>
    <w:rsid w:val="0000371C"/>
    <w:rsid w:val="00003883"/>
    <w:rsid w:val="0000693F"/>
    <w:rsid w:val="00012BE9"/>
    <w:rsid w:val="00012D27"/>
    <w:rsid w:val="0001388F"/>
    <w:rsid w:val="00013DE5"/>
    <w:rsid w:val="000148BC"/>
    <w:rsid w:val="0001515D"/>
    <w:rsid w:val="0001556C"/>
    <w:rsid w:val="0001629E"/>
    <w:rsid w:val="000169E7"/>
    <w:rsid w:val="00016C90"/>
    <w:rsid w:val="000205BA"/>
    <w:rsid w:val="00024CB5"/>
    <w:rsid w:val="0002500E"/>
    <w:rsid w:val="00025BFA"/>
    <w:rsid w:val="00026B30"/>
    <w:rsid w:val="00026DF3"/>
    <w:rsid w:val="000308A4"/>
    <w:rsid w:val="00031A15"/>
    <w:rsid w:val="0003236C"/>
    <w:rsid w:val="00032447"/>
    <w:rsid w:val="00032F61"/>
    <w:rsid w:val="000348BA"/>
    <w:rsid w:val="00036229"/>
    <w:rsid w:val="000363F4"/>
    <w:rsid w:val="00041339"/>
    <w:rsid w:val="00041F24"/>
    <w:rsid w:val="000435A7"/>
    <w:rsid w:val="00044424"/>
    <w:rsid w:val="00044468"/>
    <w:rsid w:val="00046139"/>
    <w:rsid w:val="000465C5"/>
    <w:rsid w:val="00046645"/>
    <w:rsid w:val="000471C3"/>
    <w:rsid w:val="00047EA4"/>
    <w:rsid w:val="000501E4"/>
    <w:rsid w:val="000514EF"/>
    <w:rsid w:val="00051B3F"/>
    <w:rsid w:val="00052AF8"/>
    <w:rsid w:val="00053B7F"/>
    <w:rsid w:val="0005484E"/>
    <w:rsid w:val="00056F47"/>
    <w:rsid w:val="00057787"/>
    <w:rsid w:val="000610BA"/>
    <w:rsid w:val="00063C9A"/>
    <w:rsid w:val="0006552D"/>
    <w:rsid w:val="00066D1D"/>
    <w:rsid w:val="00066EE1"/>
    <w:rsid w:val="000671ED"/>
    <w:rsid w:val="00071347"/>
    <w:rsid w:val="00072066"/>
    <w:rsid w:val="00074476"/>
    <w:rsid w:val="000756F0"/>
    <w:rsid w:val="000803BA"/>
    <w:rsid w:val="00080712"/>
    <w:rsid w:val="00081FB2"/>
    <w:rsid w:val="00083B78"/>
    <w:rsid w:val="00083BF8"/>
    <w:rsid w:val="000841C5"/>
    <w:rsid w:val="000868E5"/>
    <w:rsid w:val="00086E05"/>
    <w:rsid w:val="00091A6C"/>
    <w:rsid w:val="00093AC6"/>
    <w:rsid w:val="00094957"/>
    <w:rsid w:val="00095903"/>
    <w:rsid w:val="0009594F"/>
    <w:rsid w:val="00097412"/>
    <w:rsid w:val="000A0AF4"/>
    <w:rsid w:val="000A18D9"/>
    <w:rsid w:val="000A19DD"/>
    <w:rsid w:val="000A41A7"/>
    <w:rsid w:val="000A4360"/>
    <w:rsid w:val="000A6A47"/>
    <w:rsid w:val="000A6B31"/>
    <w:rsid w:val="000A73AD"/>
    <w:rsid w:val="000B0942"/>
    <w:rsid w:val="000B0DFD"/>
    <w:rsid w:val="000B11CD"/>
    <w:rsid w:val="000B17D1"/>
    <w:rsid w:val="000B20E9"/>
    <w:rsid w:val="000B27D1"/>
    <w:rsid w:val="000B2823"/>
    <w:rsid w:val="000B2F13"/>
    <w:rsid w:val="000B5587"/>
    <w:rsid w:val="000B6311"/>
    <w:rsid w:val="000B7812"/>
    <w:rsid w:val="000B7D19"/>
    <w:rsid w:val="000C0765"/>
    <w:rsid w:val="000C0D16"/>
    <w:rsid w:val="000C0EE1"/>
    <w:rsid w:val="000C12C4"/>
    <w:rsid w:val="000C24CC"/>
    <w:rsid w:val="000C2661"/>
    <w:rsid w:val="000C3169"/>
    <w:rsid w:val="000C4DFB"/>
    <w:rsid w:val="000C59B2"/>
    <w:rsid w:val="000D20E5"/>
    <w:rsid w:val="000D2E2D"/>
    <w:rsid w:val="000D31A7"/>
    <w:rsid w:val="000D447C"/>
    <w:rsid w:val="000D5121"/>
    <w:rsid w:val="000D582A"/>
    <w:rsid w:val="000D5C1A"/>
    <w:rsid w:val="000D5CA0"/>
    <w:rsid w:val="000D6E38"/>
    <w:rsid w:val="000E16CA"/>
    <w:rsid w:val="000E177E"/>
    <w:rsid w:val="000E1AAC"/>
    <w:rsid w:val="000E286C"/>
    <w:rsid w:val="000E33A6"/>
    <w:rsid w:val="000E37EE"/>
    <w:rsid w:val="000E453C"/>
    <w:rsid w:val="000F0E39"/>
    <w:rsid w:val="000F18EC"/>
    <w:rsid w:val="000F38A5"/>
    <w:rsid w:val="000F4D4D"/>
    <w:rsid w:val="000F50F1"/>
    <w:rsid w:val="000F752E"/>
    <w:rsid w:val="000F7E4F"/>
    <w:rsid w:val="00100D46"/>
    <w:rsid w:val="00101EB8"/>
    <w:rsid w:val="0010217A"/>
    <w:rsid w:val="001032B7"/>
    <w:rsid w:val="001037BB"/>
    <w:rsid w:val="00103D80"/>
    <w:rsid w:val="00107194"/>
    <w:rsid w:val="001103B9"/>
    <w:rsid w:val="00110858"/>
    <w:rsid w:val="00110C34"/>
    <w:rsid w:val="001121ED"/>
    <w:rsid w:val="00112BE3"/>
    <w:rsid w:val="00114317"/>
    <w:rsid w:val="00114902"/>
    <w:rsid w:val="00115558"/>
    <w:rsid w:val="00115FBD"/>
    <w:rsid w:val="00117826"/>
    <w:rsid w:val="00120A55"/>
    <w:rsid w:val="00121FDA"/>
    <w:rsid w:val="00122215"/>
    <w:rsid w:val="00122C5D"/>
    <w:rsid w:val="0012494B"/>
    <w:rsid w:val="00124AB0"/>
    <w:rsid w:val="00125428"/>
    <w:rsid w:val="00126EA0"/>
    <w:rsid w:val="0012764F"/>
    <w:rsid w:val="00127856"/>
    <w:rsid w:val="001310FB"/>
    <w:rsid w:val="00131D2E"/>
    <w:rsid w:val="00131DAD"/>
    <w:rsid w:val="00131E1F"/>
    <w:rsid w:val="00134673"/>
    <w:rsid w:val="00136ACD"/>
    <w:rsid w:val="001371E5"/>
    <w:rsid w:val="00137222"/>
    <w:rsid w:val="0014089E"/>
    <w:rsid w:val="00145A9E"/>
    <w:rsid w:val="00146B03"/>
    <w:rsid w:val="0015130C"/>
    <w:rsid w:val="0015147E"/>
    <w:rsid w:val="00154202"/>
    <w:rsid w:val="00155543"/>
    <w:rsid w:val="00157301"/>
    <w:rsid w:val="00157D23"/>
    <w:rsid w:val="00161685"/>
    <w:rsid w:val="001620D2"/>
    <w:rsid w:val="00162AF6"/>
    <w:rsid w:val="0016317E"/>
    <w:rsid w:val="00166EF8"/>
    <w:rsid w:val="00170CAA"/>
    <w:rsid w:val="00171512"/>
    <w:rsid w:val="00171626"/>
    <w:rsid w:val="001717CA"/>
    <w:rsid w:val="00171AED"/>
    <w:rsid w:val="00171F98"/>
    <w:rsid w:val="00174638"/>
    <w:rsid w:val="001754EB"/>
    <w:rsid w:val="0017653C"/>
    <w:rsid w:val="001768DA"/>
    <w:rsid w:val="00176C93"/>
    <w:rsid w:val="00177B94"/>
    <w:rsid w:val="00181B95"/>
    <w:rsid w:val="00183182"/>
    <w:rsid w:val="0018358A"/>
    <w:rsid w:val="00183E35"/>
    <w:rsid w:val="00184FE7"/>
    <w:rsid w:val="00185577"/>
    <w:rsid w:val="001861CA"/>
    <w:rsid w:val="00186301"/>
    <w:rsid w:val="00186959"/>
    <w:rsid w:val="001875AB"/>
    <w:rsid w:val="00190479"/>
    <w:rsid w:val="0019055E"/>
    <w:rsid w:val="00191B94"/>
    <w:rsid w:val="00191BEE"/>
    <w:rsid w:val="0019309C"/>
    <w:rsid w:val="00193B40"/>
    <w:rsid w:val="001943B3"/>
    <w:rsid w:val="0019501A"/>
    <w:rsid w:val="00195C82"/>
    <w:rsid w:val="001960EB"/>
    <w:rsid w:val="001A1329"/>
    <w:rsid w:val="001A1495"/>
    <w:rsid w:val="001A165D"/>
    <w:rsid w:val="001A1917"/>
    <w:rsid w:val="001A33A9"/>
    <w:rsid w:val="001A3533"/>
    <w:rsid w:val="001A4B82"/>
    <w:rsid w:val="001A4E32"/>
    <w:rsid w:val="001A6CA0"/>
    <w:rsid w:val="001A7DA4"/>
    <w:rsid w:val="001B205D"/>
    <w:rsid w:val="001B2FD7"/>
    <w:rsid w:val="001B3B62"/>
    <w:rsid w:val="001B441F"/>
    <w:rsid w:val="001B4B58"/>
    <w:rsid w:val="001B4D0F"/>
    <w:rsid w:val="001B519A"/>
    <w:rsid w:val="001B6D84"/>
    <w:rsid w:val="001B7621"/>
    <w:rsid w:val="001C04B0"/>
    <w:rsid w:val="001C173E"/>
    <w:rsid w:val="001C1B27"/>
    <w:rsid w:val="001C5E00"/>
    <w:rsid w:val="001C68FD"/>
    <w:rsid w:val="001C698A"/>
    <w:rsid w:val="001C6ED8"/>
    <w:rsid w:val="001C7876"/>
    <w:rsid w:val="001D1B94"/>
    <w:rsid w:val="001D2B11"/>
    <w:rsid w:val="001D36F7"/>
    <w:rsid w:val="001D49A8"/>
    <w:rsid w:val="001D4EEC"/>
    <w:rsid w:val="001D56DE"/>
    <w:rsid w:val="001D6BEF"/>
    <w:rsid w:val="001E1578"/>
    <w:rsid w:val="001E16A6"/>
    <w:rsid w:val="001E494F"/>
    <w:rsid w:val="001E5255"/>
    <w:rsid w:val="001E66C2"/>
    <w:rsid w:val="001E6713"/>
    <w:rsid w:val="001E7201"/>
    <w:rsid w:val="001E7E47"/>
    <w:rsid w:val="001F0BE6"/>
    <w:rsid w:val="001F12CD"/>
    <w:rsid w:val="001F1E1C"/>
    <w:rsid w:val="001F24B6"/>
    <w:rsid w:val="001F3F63"/>
    <w:rsid w:val="001F4268"/>
    <w:rsid w:val="001F4271"/>
    <w:rsid w:val="001F506D"/>
    <w:rsid w:val="001F5DB1"/>
    <w:rsid w:val="001F5F89"/>
    <w:rsid w:val="001F634D"/>
    <w:rsid w:val="00201E38"/>
    <w:rsid w:val="002039EF"/>
    <w:rsid w:val="002047FA"/>
    <w:rsid w:val="00204DAD"/>
    <w:rsid w:val="00210765"/>
    <w:rsid w:val="00210F25"/>
    <w:rsid w:val="00213837"/>
    <w:rsid w:val="00215F3E"/>
    <w:rsid w:val="00216CDA"/>
    <w:rsid w:val="00217EFB"/>
    <w:rsid w:val="00222DA3"/>
    <w:rsid w:val="00224391"/>
    <w:rsid w:val="00224D14"/>
    <w:rsid w:val="002252CE"/>
    <w:rsid w:val="00226C73"/>
    <w:rsid w:val="00231CAA"/>
    <w:rsid w:val="002328DA"/>
    <w:rsid w:val="002332E2"/>
    <w:rsid w:val="0023770E"/>
    <w:rsid w:val="00237B4C"/>
    <w:rsid w:val="00237E8B"/>
    <w:rsid w:val="00240745"/>
    <w:rsid w:val="00240992"/>
    <w:rsid w:val="00241109"/>
    <w:rsid w:val="00243565"/>
    <w:rsid w:val="002437FF"/>
    <w:rsid w:val="00243D77"/>
    <w:rsid w:val="002444E6"/>
    <w:rsid w:val="00244EE9"/>
    <w:rsid w:val="0024534E"/>
    <w:rsid w:val="0025492F"/>
    <w:rsid w:val="00255D84"/>
    <w:rsid w:val="00256065"/>
    <w:rsid w:val="002564AB"/>
    <w:rsid w:val="00256A16"/>
    <w:rsid w:val="0026000C"/>
    <w:rsid w:val="002602E6"/>
    <w:rsid w:val="00260CDC"/>
    <w:rsid w:val="00263ACB"/>
    <w:rsid w:val="00264587"/>
    <w:rsid w:val="00264748"/>
    <w:rsid w:val="00264AD6"/>
    <w:rsid w:val="00266189"/>
    <w:rsid w:val="00272D9A"/>
    <w:rsid w:val="002738C9"/>
    <w:rsid w:val="0027405F"/>
    <w:rsid w:val="002741E4"/>
    <w:rsid w:val="0027456C"/>
    <w:rsid w:val="00274CD7"/>
    <w:rsid w:val="00275D2B"/>
    <w:rsid w:val="0027688B"/>
    <w:rsid w:val="00282191"/>
    <w:rsid w:val="00282B53"/>
    <w:rsid w:val="0028304B"/>
    <w:rsid w:val="0028310B"/>
    <w:rsid w:val="002831DE"/>
    <w:rsid w:val="00284312"/>
    <w:rsid w:val="00284C82"/>
    <w:rsid w:val="00284E9E"/>
    <w:rsid w:val="0028669B"/>
    <w:rsid w:val="002876AC"/>
    <w:rsid w:val="00287D42"/>
    <w:rsid w:val="0029015C"/>
    <w:rsid w:val="002908A3"/>
    <w:rsid w:val="00295B74"/>
    <w:rsid w:val="0029639D"/>
    <w:rsid w:val="00296EE3"/>
    <w:rsid w:val="002A0FDA"/>
    <w:rsid w:val="002A19D7"/>
    <w:rsid w:val="002A5B59"/>
    <w:rsid w:val="002A5C0F"/>
    <w:rsid w:val="002B0019"/>
    <w:rsid w:val="002B0DB2"/>
    <w:rsid w:val="002B286C"/>
    <w:rsid w:val="002B499D"/>
    <w:rsid w:val="002B64F9"/>
    <w:rsid w:val="002B72D5"/>
    <w:rsid w:val="002C1307"/>
    <w:rsid w:val="002C19BA"/>
    <w:rsid w:val="002C2E87"/>
    <w:rsid w:val="002C3129"/>
    <w:rsid w:val="002C3AB8"/>
    <w:rsid w:val="002C3F70"/>
    <w:rsid w:val="002C4EAC"/>
    <w:rsid w:val="002C508F"/>
    <w:rsid w:val="002C5CE0"/>
    <w:rsid w:val="002C620C"/>
    <w:rsid w:val="002D1B2B"/>
    <w:rsid w:val="002D1BBD"/>
    <w:rsid w:val="002D1EF5"/>
    <w:rsid w:val="002D34C6"/>
    <w:rsid w:val="002D3940"/>
    <w:rsid w:val="002D6159"/>
    <w:rsid w:val="002D713C"/>
    <w:rsid w:val="002E083C"/>
    <w:rsid w:val="002E0CF5"/>
    <w:rsid w:val="002E25CD"/>
    <w:rsid w:val="002E35E0"/>
    <w:rsid w:val="002E3FED"/>
    <w:rsid w:val="002E4CBC"/>
    <w:rsid w:val="002F00F4"/>
    <w:rsid w:val="002F01D1"/>
    <w:rsid w:val="002F0943"/>
    <w:rsid w:val="002F1547"/>
    <w:rsid w:val="002F20A4"/>
    <w:rsid w:val="002F30EF"/>
    <w:rsid w:val="002F4E54"/>
    <w:rsid w:val="002F70DD"/>
    <w:rsid w:val="00300C49"/>
    <w:rsid w:val="00301C2D"/>
    <w:rsid w:val="00302519"/>
    <w:rsid w:val="003036F9"/>
    <w:rsid w:val="003043FF"/>
    <w:rsid w:val="003063B8"/>
    <w:rsid w:val="003072DF"/>
    <w:rsid w:val="003074A8"/>
    <w:rsid w:val="003103C0"/>
    <w:rsid w:val="003116C7"/>
    <w:rsid w:val="003126D7"/>
    <w:rsid w:val="00315B51"/>
    <w:rsid w:val="00315CBA"/>
    <w:rsid w:val="00317056"/>
    <w:rsid w:val="00317153"/>
    <w:rsid w:val="003211CC"/>
    <w:rsid w:val="00321203"/>
    <w:rsid w:val="00321C84"/>
    <w:rsid w:val="0032557A"/>
    <w:rsid w:val="00326CDA"/>
    <w:rsid w:val="003312DE"/>
    <w:rsid w:val="00331499"/>
    <w:rsid w:val="00331F35"/>
    <w:rsid w:val="003339F7"/>
    <w:rsid w:val="003344F3"/>
    <w:rsid w:val="00334E9C"/>
    <w:rsid w:val="00335DEE"/>
    <w:rsid w:val="00335E1D"/>
    <w:rsid w:val="00337284"/>
    <w:rsid w:val="00337A34"/>
    <w:rsid w:val="00340DF4"/>
    <w:rsid w:val="0034173A"/>
    <w:rsid w:val="00341E7B"/>
    <w:rsid w:val="00344DCF"/>
    <w:rsid w:val="003458C5"/>
    <w:rsid w:val="00346E89"/>
    <w:rsid w:val="00347418"/>
    <w:rsid w:val="00347636"/>
    <w:rsid w:val="00347B6E"/>
    <w:rsid w:val="00347BEC"/>
    <w:rsid w:val="003510D6"/>
    <w:rsid w:val="00351A92"/>
    <w:rsid w:val="00353007"/>
    <w:rsid w:val="003536C3"/>
    <w:rsid w:val="003574F7"/>
    <w:rsid w:val="00360F33"/>
    <w:rsid w:val="003610F8"/>
    <w:rsid w:val="00362510"/>
    <w:rsid w:val="003627B1"/>
    <w:rsid w:val="003631AD"/>
    <w:rsid w:val="003634E0"/>
    <w:rsid w:val="00363AA3"/>
    <w:rsid w:val="0036525D"/>
    <w:rsid w:val="00365D58"/>
    <w:rsid w:val="00367831"/>
    <w:rsid w:val="00370B65"/>
    <w:rsid w:val="0037178C"/>
    <w:rsid w:val="00372766"/>
    <w:rsid w:val="00374843"/>
    <w:rsid w:val="00376DDA"/>
    <w:rsid w:val="003821C5"/>
    <w:rsid w:val="003824E4"/>
    <w:rsid w:val="00383B85"/>
    <w:rsid w:val="00384522"/>
    <w:rsid w:val="00384B2A"/>
    <w:rsid w:val="0038541F"/>
    <w:rsid w:val="0038585B"/>
    <w:rsid w:val="003858F6"/>
    <w:rsid w:val="003870BD"/>
    <w:rsid w:val="003874AE"/>
    <w:rsid w:val="00390EA2"/>
    <w:rsid w:val="00391D3C"/>
    <w:rsid w:val="0039264D"/>
    <w:rsid w:val="00393153"/>
    <w:rsid w:val="00394C1D"/>
    <w:rsid w:val="00395A69"/>
    <w:rsid w:val="003964ED"/>
    <w:rsid w:val="00397BB4"/>
    <w:rsid w:val="00397F5D"/>
    <w:rsid w:val="003A04A5"/>
    <w:rsid w:val="003A15EF"/>
    <w:rsid w:val="003A2281"/>
    <w:rsid w:val="003A346C"/>
    <w:rsid w:val="003A56AF"/>
    <w:rsid w:val="003A5C54"/>
    <w:rsid w:val="003A6E86"/>
    <w:rsid w:val="003A76B6"/>
    <w:rsid w:val="003B232C"/>
    <w:rsid w:val="003B29C0"/>
    <w:rsid w:val="003B3186"/>
    <w:rsid w:val="003B45A6"/>
    <w:rsid w:val="003B4EC5"/>
    <w:rsid w:val="003B6891"/>
    <w:rsid w:val="003C12B7"/>
    <w:rsid w:val="003C1428"/>
    <w:rsid w:val="003C17B3"/>
    <w:rsid w:val="003C1B58"/>
    <w:rsid w:val="003C1E94"/>
    <w:rsid w:val="003C47F9"/>
    <w:rsid w:val="003C4BBB"/>
    <w:rsid w:val="003C60FF"/>
    <w:rsid w:val="003C6825"/>
    <w:rsid w:val="003D064D"/>
    <w:rsid w:val="003D10FC"/>
    <w:rsid w:val="003D6D66"/>
    <w:rsid w:val="003E0158"/>
    <w:rsid w:val="003E0351"/>
    <w:rsid w:val="003E07EA"/>
    <w:rsid w:val="003E3766"/>
    <w:rsid w:val="003E382D"/>
    <w:rsid w:val="003E3910"/>
    <w:rsid w:val="003E401C"/>
    <w:rsid w:val="003E5290"/>
    <w:rsid w:val="003E577B"/>
    <w:rsid w:val="003E6453"/>
    <w:rsid w:val="003E727C"/>
    <w:rsid w:val="003E7366"/>
    <w:rsid w:val="003F0686"/>
    <w:rsid w:val="003F0E24"/>
    <w:rsid w:val="003F18B0"/>
    <w:rsid w:val="003F2D8D"/>
    <w:rsid w:val="003F46F1"/>
    <w:rsid w:val="003F53C1"/>
    <w:rsid w:val="003F7509"/>
    <w:rsid w:val="0040048F"/>
    <w:rsid w:val="00402DD5"/>
    <w:rsid w:val="004038CA"/>
    <w:rsid w:val="004049D4"/>
    <w:rsid w:val="004065D3"/>
    <w:rsid w:val="00406A6E"/>
    <w:rsid w:val="00406BB9"/>
    <w:rsid w:val="00410337"/>
    <w:rsid w:val="0041058D"/>
    <w:rsid w:val="00411238"/>
    <w:rsid w:val="00412805"/>
    <w:rsid w:val="00412F80"/>
    <w:rsid w:val="00413B65"/>
    <w:rsid w:val="00414720"/>
    <w:rsid w:val="00415192"/>
    <w:rsid w:val="00415790"/>
    <w:rsid w:val="00415DD8"/>
    <w:rsid w:val="004162BF"/>
    <w:rsid w:val="00417427"/>
    <w:rsid w:val="004207F9"/>
    <w:rsid w:val="004236E4"/>
    <w:rsid w:val="00424FC3"/>
    <w:rsid w:val="00426666"/>
    <w:rsid w:val="00427927"/>
    <w:rsid w:val="00427EBE"/>
    <w:rsid w:val="0043019A"/>
    <w:rsid w:val="00430AC9"/>
    <w:rsid w:val="00430F27"/>
    <w:rsid w:val="0043219E"/>
    <w:rsid w:val="0043450E"/>
    <w:rsid w:val="00434B06"/>
    <w:rsid w:val="0043559A"/>
    <w:rsid w:val="00436C03"/>
    <w:rsid w:val="0043707D"/>
    <w:rsid w:val="004374FD"/>
    <w:rsid w:val="004407A4"/>
    <w:rsid w:val="00440A59"/>
    <w:rsid w:val="00443990"/>
    <w:rsid w:val="00443FAE"/>
    <w:rsid w:val="004449BE"/>
    <w:rsid w:val="00445F6B"/>
    <w:rsid w:val="00446323"/>
    <w:rsid w:val="004466D7"/>
    <w:rsid w:val="00446E95"/>
    <w:rsid w:val="00447725"/>
    <w:rsid w:val="004503E7"/>
    <w:rsid w:val="00451613"/>
    <w:rsid w:val="00454008"/>
    <w:rsid w:val="00454204"/>
    <w:rsid w:val="0045435A"/>
    <w:rsid w:val="00454441"/>
    <w:rsid w:val="00460DC2"/>
    <w:rsid w:val="00462DD8"/>
    <w:rsid w:val="00463AAF"/>
    <w:rsid w:val="00463C65"/>
    <w:rsid w:val="0046470B"/>
    <w:rsid w:val="00466795"/>
    <w:rsid w:val="00466FFB"/>
    <w:rsid w:val="0046784F"/>
    <w:rsid w:val="004709C0"/>
    <w:rsid w:val="00470C11"/>
    <w:rsid w:val="00472E59"/>
    <w:rsid w:val="00476598"/>
    <w:rsid w:val="0047707D"/>
    <w:rsid w:val="0048015F"/>
    <w:rsid w:val="0048090D"/>
    <w:rsid w:val="00480955"/>
    <w:rsid w:val="00481528"/>
    <w:rsid w:val="00481F0F"/>
    <w:rsid w:val="00482CA8"/>
    <w:rsid w:val="004849AA"/>
    <w:rsid w:val="00485FCA"/>
    <w:rsid w:val="00487C37"/>
    <w:rsid w:val="00493669"/>
    <w:rsid w:val="004938AF"/>
    <w:rsid w:val="00495534"/>
    <w:rsid w:val="0049613E"/>
    <w:rsid w:val="00496721"/>
    <w:rsid w:val="00496912"/>
    <w:rsid w:val="00497B9B"/>
    <w:rsid w:val="00497BE3"/>
    <w:rsid w:val="00497F89"/>
    <w:rsid w:val="004A1993"/>
    <w:rsid w:val="004A1BD5"/>
    <w:rsid w:val="004A2281"/>
    <w:rsid w:val="004A2AAA"/>
    <w:rsid w:val="004A3538"/>
    <w:rsid w:val="004A539B"/>
    <w:rsid w:val="004A6969"/>
    <w:rsid w:val="004A70F4"/>
    <w:rsid w:val="004B173A"/>
    <w:rsid w:val="004B24BF"/>
    <w:rsid w:val="004B3704"/>
    <w:rsid w:val="004B467F"/>
    <w:rsid w:val="004B4858"/>
    <w:rsid w:val="004B4C29"/>
    <w:rsid w:val="004B61CC"/>
    <w:rsid w:val="004B6F85"/>
    <w:rsid w:val="004C0689"/>
    <w:rsid w:val="004C0E7C"/>
    <w:rsid w:val="004C113E"/>
    <w:rsid w:val="004C1B7C"/>
    <w:rsid w:val="004C20D4"/>
    <w:rsid w:val="004C4A51"/>
    <w:rsid w:val="004C4C5F"/>
    <w:rsid w:val="004C5837"/>
    <w:rsid w:val="004C5C40"/>
    <w:rsid w:val="004C5E8D"/>
    <w:rsid w:val="004C73B1"/>
    <w:rsid w:val="004D1181"/>
    <w:rsid w:val="004D377E"/>
    <w:rsid w:val="004D3C3D"/>
    <w:rsid w:val="004D4C42"/>
    <w:rsid w:val="004D6ADD"/>
    <w:rsid w:val="004D6D74"/>
    <w:rsid w:val="004D7E60"/>
    <w:rsid w:val="004E07D5"/>
    <w:rsid w:val="004E15C3"/>
    <w:rsid w:val="004E3AA6"/>
    <w:rsid w:val="004E3E7A"/>
    <w:rsid w:val="004E49E2"/>
    <w:rsid w:val="004E73DD"/>
    <w:rsid w:val="004E7F51"/>
    <w:rsid w:val="004F1B77"/>
    <w:rsid w:val="004F1EDB"/>
    <w:rsid w:val="004F365D"/>
    <w:rsid w:val="004F4910"/>
    <w:rsid w:val="004F581A"/>
    <w:rsid w:val="004F629B"/>
    <w:rsid w:val="004F6515"/>
    <w:rsid w:val="004F6A71"/>
    <w:rsid w:val="004F6AC2"/>
    <w:rsid w:val="00500287"/>
    <w:rsid w:val="005019FE"/>
    <w:rsid w:val="00502445"/>
    <w:rsid w:val="005029F9"/>
    <w:rsid w:val="00503864"/>
    <w:rsid w:val="00505022"/>
    <w:rsid w:val="005059AE"/>
    <w:rsid w:val="00505EF4"/>
    <w:rsid w:val="00506189"/>
    <w:rsid w:val="00506C2E"/>
    <w:rsid w:val="00507703"/>
    <w:rsid w:val="005121FC"/>
    <w:rsid w:val="00513529"/>
    <w:rsid w:val="00513E87"/>
    <w:rsid w:val="00514467"/>
    <w:rsid w:val="00515922"/>
    <w:rsid w:val="005171E3"/>
    <w:rsid w:val="005178AA"/>
    <w:rsid w:val="00517C0F"/>
    <w:rsid w:val="0052042D"/>
    <w:rsid w:val="005212FA"/>
    <w:rsid w:val="00522006"/>
    <w:rsid w:val="005224AC"/>
    <w:rsid w:val="00524D71"/>
    <w:rsid w:val="005272D8"/>
    <w:rsid w:val="005309FC"/>
    <w:rsid w:val="0053268D"/>
    <w:rsid w:val="0053355C"/>
    <w:rsid w:val="0053358F"/>
    <w:rsid w:val="00533EA0"/>
    <w:rsid w:val="00534AFA"/>
    <w:rsid w:val="00535E43"/>
    <w:rsid w:val="005376A4"/>
    <w:rsid w:val="00537A78"/>
    <w:rsid w:val="00537FA2"/>
    <w:rsid w:val="00540CAF"/>
    <w:rsid w:val="00541100"/>
    <w:rsid w:val="00542E95"/>
    <w:rsid w:val="0054320A"/>
    <w:rsid w:val="00544FA0"/>
    <w:rsid w:val="005478FA"/>
    <w:rsid w:val="0055133E"/>
    <w:rsid w:val="005543F3"/>
    <w:rsid w:val="005544E3"/>
    <w:rsid w:val="00554692"/>
    <w:rsid w:val="005546A7"/>
    <w:rsid w:val="00561142"/>
    <w:rsid w:val="00563817"/>
    <w:rsid w:val="005665DD"/>
    <w:rsid w:val="005667F8"/>
    <w:rsid w:val="00567EC9"/>
    <w:rsid w:val="00570E88"/>
    <w:rsid w:val="005721DB"/>
    <w:rsid w:val="0057299F"/>
    <w:rsid w:val="00573A63"/>
    <w:rsid w:val="0057476C"/>
    <w:rsid w:val="0057489B"/>
    <w:rsid w:val="00575AAF"/>
    <w:rsid w:val="005778AD"/>
    <w:rsid w:val="0057797E"/>
    <w:rsid w:val="00580ACA"/>
    <w:rsid w:val="00583DAC"/>
    <w:rsid w:val="00584221"/>
    <w:rsid w:val="00584A0B"/>
    <w:rsid w:val="00584C96"/>
    <w:rsid w:val="005852BD"/>
    <w:rsid w:val="005866E5"/>
    <w:rsid w:val="00590ECD"/>
    <w:rsid w:val="00590FE8"/>
    <w:rsid w:val="0059289D"/>
    <w:rsid w:val="00593037"/>
    <w:rsid w:val="005959F0"/>
    <w:rsid w:val="005A10D8"/>
    <w:rsid w:val="005A212C"/>
    <w:rsid w:val="005A2224"/>
    <w:rsid w:val="005A3A87"/>
    <w:rsid w:val="005A3EA9"/>
    <w:rsid w:val="005A4CA3"/>
    <w:rsid w:val="005B062B"/>
    <w:rsid w:val="005B3308"/>
    <w:rsid w:val="005B56C7"/>
    <w:rsid w:val="005B5AEA"/>
    <w:rsid w:val="005B7B75"/>
    <w:rsid w:val="005C0967"/>
    <w:rsid w:val="005C09AC"/>
    <w:rsid w:val="005C33FC"/>
    <w:rsid w:val="005C6212"/>
    <w:rsid w:val="005D0374"/>
    <w:rsid w:val="005D1829"/>
    <w:rsid w:val="005D1A1A"/>
    <w:rsid w:val="005D1C42"/>
    <w:rsid w:val="005D2DAB"/>
    <w:rsid w:val="005D31E0"/>
    <w:rsid w:val="005D432A"/>
    <w:rsid w:val="005D6039"/>
    <w:rsid w:val="005D6276"/>
    <w:rsid w:val="005D64AB"/>
    <w:rsid w:val="005D670B"/>
    <w:rsid w:val="005D6DA4"/>
    <w:rsid w:val="005D7AAA"/>
    <w:rsid w:val="005E04AF"/>
    <w:rsid w:val="005E181B"/>
    <w:rsid w:val="005E1EB6"/>
    <w:rsid w:val="005E28B9"/>
    <w:rsid w:val="005E7500"/>
    <w:rsid w:val="005E75FC"/>
    <w:rsid w:val="005F0A9F"/>
    <w:rsid w:val="005F1044"/>
    <w:rsid w:val="005F2096"/>
    <w:rsid w:val="005F31F6"/>
    <w:rsid w:val="005F3AE2"/>
    <w:rsid w:val="005F482B"/>
    <w:rsid w:val="005F4BE0"/>
    <w:rsid w:val="005F5608"/>
    <w:rsid w:val="005F62AE"/>
    <w:rsid w:val="00600EB3"/>
    <w:rsid w:val="00602502"/>
    <w:rsid w:val="00602592"/>
    <w:rsid w:val="006042A0"/>
    <w:rsid w:val="00605688"/>
    <w:rsid w:val="006059BE"/>
    <w:rsid w:val="00605BB7"/>
    <w:rsid w:val="00605DAE"/>
    <w:rsid w:val="00606087"/>
    <w:rsid w:val="00606296"/>
    <w:rsid w:val="00606AE7"/>
    <w:rsid w:val="00606EF0"/>
    <w:rsid w:val="00610BC4"/>
    <w:rsid w:val="00610FB4"/>
    <w:rsid w:val="0061138B"/>
    <w:rsid w:val="00611727"/>
    <w:rsid w:val="00612A4A"/>
    <w:rsid w:val="00613B14"/>
    <w:rsid w:val="006171C7"/>
    <w:rsid w:val="006214C8"/>
    <w:rsid w:val="0062287B"/>
    <w:rsid w:val="00623986"/>
    <w:rsid w:val="00624C1F"/>
    <w:rsid w:val="0062578A"/>
    <w:rsid w:val="00626FD6"/>
    <w:rsid w:val="006272F6"/>
    <w:rsid w:val="006311B1"/>
    <w:rsid w:val="00632159"/>
    <w:rsid w:val="00632ACC"/>
    <w:rsid w:val="006330E1"/>
    <w:rsid w:val="00633E89"/>
    <w:rsid w:val="006343F8"/>
    <w:rsid w:val="00635572"/>
    <w:rsid w:val="00636728"/>
    <w:rsid w:val="006403EE"/>
    <w:rsid w:val="00640A56"/>
    <w:rsid w:val="00640AE8"/>
    <w:rsid w:val="00642AC1"/>
    <w:rsid w:val="00642AEC"/>
    <w:rsid w:val="0064360F"/>
    <w:rsid w:val="0064486C"/>
    <w:rsid w:val="00647526"/>
    <w:rsid w:val="00647777"/>
    <w:rsid w:val="006479A0"/>
    <w:rsid w:val="006506BB"/>
    <w:rsid w:val="006528A6"/>
    <w:rsid w:val="00653A86"/>
    <w:rsid w:val="00654CC3"/>
    <w:rsid w:val="00655253"/>
    <w:rsid w:val="006556F5"/>
    <w:rsid w:val="0065717D"/>
    <w:rsid w:val="00657D27"/>
    <w:rsid w:val="006605F2"/>
    <w:rsid w:val="00663E7A"/>
    <w:rsid w:val="006642B8"/>
    <w:rsid w:val="0066451D"/>
    <w:rsid w:val="0066468D"/>
    <w:rsid w:val="0066561A"/>
    <w:rsid w:val="00665AC9"/>
    <w:rsid w:val="006676A2"/>
    <w:rsid w:val="00667AA3"/>
    <w:rsid w:val="00670AF9"/>
    <w:rsid w:val="0067192B"/>
    <w:rsid w:val="00672DF8"/>
    <w:rsid w:val="0067507A"/>
    <w:rsid w:val="006756B7"/>
    <w:rsid w:val="00675865"/>
    <w:rsid w:val="00675C63"/>
    <w:rsid w:val="006766EB"/>
    <w:rsid w:val="00677187"/>
    <w:rsid w:val="0067733B"/>
    <w:rsid w:val="00677365"/>
    <w:rsid w:val="00677D05"/>
    <w:rsid w:val="00680839"/>
    <w:rsid w:val="0068206D"/>
    <w:rsid w:val="00682984"/>
    <w:rsid w:val="00682B78"/>
    <w:rsid w:val="00686FA3"/>
    <w:rsid w:val="00687051"/>
    <w:rsid w:val="00687270"/>
    <w:rsid w:val="00693867"/>
    <w:rsid w:val="00693AA8"/>
    <w:rsid w:val="00693DE8"/>
    <w:rsid w:val="00695C55"/>
    <w:rsid w:val="00696371"/>
    <w:rsid w:val="00697E1D"/>
    <w:rsid w:val="006A3336"/>
    <w:rsid w:val="006A3931"/>
    <w:rsid w:val="006A3E22"/>
    <w:rsid w:val="006A5064"/>
    <w:rsid w:val="006A6B96"/>
    <w:rsid w:val="006B070D"/>
    <w:rsid w:val="006B21D1"/>
    <w:rsid w:val="006B264E"/>
    <w:rsid w:val="006B2AA0"/>
    <w:rsid w:val="006B3954"/>
    <w:rsid w:val="006B3C09"/>
    <w:rsid w:val="006B5C7B"/>
    <w:rsid w:val="006B6555"/>
    <w:rsid w:val="006B6C5B"/>
    <w:rsid w:val="006B6D4E"/>
    <w:rsid w:val="006C0870"/>
    <w:rsid w:val="006C0A32"/>
    <w:rsid w:val="006C12C3"/>
    <w:rsid w:val="006C289C"/>
    <w:rsid w:val="006C492F"/>
    <w:rsid w:val="006C52C0"/>
    <w:rsid w:val="006C69EE"/>
    <w:rsid w:val="006D181D"/>
    <w:rsid w:val="006D2840"/>
    <w:rsid w:val="006D2987"/>
    <w:rsid w:val="006D3BB1"/>
    <w:rsid w:val="006D42E7"/>
    <w:rsid w:val="006D46E0"/>
    <w:rsid w:val="006D5900"/>
    <w:rsid w:val="006D7BBC"/>
    <w:rsid w:val="006E04E2"/>
    <w:rsid w:val="006E211C"/>
    <w:rsid w:val="006E265E"/>
    <w:rsid w:val="006E2BEA"/>
    <w:rsid w:val="006E5EAD"/>
    <w:rsid w:val="006E6E0D"/>
    <w:rsid w:val="006E75D1"/>
    <w:rsid w:val="006F1994"/>
    <w:rsid w:val="006F1B20"/>
    <w:rsid w:val="006F2196"/>
    <w:rsid w:val="006F2C7F"/>
    <w:rsid w:val="006F34E7"/>
    <w:rsid w:val="006F40F0"/>
    <w:rsid w:val="006F5378"/>
    <w:rsid w:val="006F5554"/>
    <w:rsid w:val="006F5CEF"/>
    <w:rsid w:val="006F7A90"/>
    <w:rsid w:val="006F7F75"/>
    <w:rsid w:val="00700ADD"/>
    <w:rsid w:val="00700C81"/>
    <w:rsid w:val="0070123C"/>
    <w:rsid w:val="00701C39"/>
    <w:rsid w:val="00702112"/>
    <w:rsid w:val="00703BEE"/>
    <w:rsid w:val="00703FE0"/>
    <w:rsid w:val="0070510D"/>
    <w:rsid w:val="00706DCA"/>
    <w:rsid w:val="007100A4"/>
    <w:rsid w:val="007101FA"/>
    <w:rsid w:val="00710548"/>
    <w:rsid w:val="00712958"/>
    <w:rsid w:val="00714303"/>
    <w:rsid w:val="00716214"/>
    <w:rsid w:val="00720480"/>
    <w:rsid w:val="00720510"/>
    <w:rsid w:val="00720645"/>
    <w:rsid w:val="00721360"/>
    <w:rsid w:val="00722C6A"/>
    <w:rsid w:val="00725B1E"/>
    <w:rsid w:val="00726A03"/>
    <w:rsid w:val="00732333"/>
    <w:rsid w:val="007325FB"/>
    <w:rsid w:val="0073338E"/>
    <w:rsid w:val="00734432"/>
    <w:rsid w:val="0073529D"/>
    <w:rsid w:val="007356FA"/>
    <w:rsid w:val="00737BA6"/>
    <w:rsid w:val="0074041A"/>
    <w:rsid w:val="00740BD4"/>
    <w:rsid w:val="007414F9"/>
    <w:rsid w:val="0074197A"/>
    <w:rsid w:val="00745369"/>
    <w:rsid w:val="00745C59"/>
    <w:rsid w:val="007463D8"/>
    <w:rsid w:val="007502C7"/>
    <w:rsid w:val="0075198D"/>
    <w:rsid w:val="00751FB0"/>
    <w:rsid w:val="00753245"/>
    <w:rsid w:val="00754CD9"/>
    <w:rsid w:val="007558C6"/>
    <w:rsid w:val="00756785"/>
    <w:rsid w:val="00757471"/>
    <w:rsid w:val="00760FB9"/>
    <w:rsid w:val="00760FF0"/>
    <w:rsid w:val="0076147F"/>
    <w:rsid w:val="007614EF"/>
    <w:rsid w:val="00761521"/>
    <w:rsid w:val="00761EC5"/>
    <w:rsid w:val="00763CF0"/>
    <w:rsid w:val="007669D7"/>
    <w:rsid w:val="00770876"/>
    <w:rsid w:val="007722DF"/>
    <w:rsid w:val="007743FD"/>
    <w:rsid w:val="007746A7"/>
    <w:rsid w:val="00775312"/>
    <w:rsid w:val="00775920"/>
    <w:rsid w:val="0077743D"/>
    <w:rsid w:val="007775E5"/>
    <w:rsid w:val="00777C4D"/>
    <w:rsid w:val="0078061C"/>
    <w:rsid w:val="00783436"/>
    <w:rsid w:val="007843F7"/>
    <w:rsid w:val="00784A63"/>
    <w:rsid w:val="00785213"/>
    <w:rsid w:val="00785584"/>
    <w:rsid w:val="007869D5"/>
    <w:rsid w:val="007874E8"/>
    <w:rsid w:val="00791273"/>
    <w:rsid w:val="00794078"/>
    <w:rsid w:val="00795EA2"/>
    <w:rsid w:val="007963C2"/>
    <w:rsid w:val="00796B09"/>
    <w:rsid w:val="007A075B"/>
    <w:rsid w:val="007A123F"/>
    <w:rsid w:val="007A2B99"/>
    <w:rsid w:val="007A3E42"/>
    <w:rsid w:val="007A5EE9"/>
    <w:rsid w:val="007A6066"/>
    <w:rsid w:val="007A67DD"/>
    <w:rsid w:val="007A6921"/>
    <w:rsid w:val="007A745A"/>
    <w:rsid w:val="007B3F21"/>
    <w:rsid w:val="007B4F07"/>
    <w:rsid w:val="007B4F3C"/>
    <w:rsid w:val="007B659E"/>
    <w:rsid w:val="007C0D0D"/>
    <w:rsid w:val="007C159E"/>
    <w:rsid w:val="007C242D"/>
    <w:rsid w:val="007C5A37"/>
    <w:rsid w:val="007C5FB9"/>
    <w:rsid w:val="007C6019"/>
    <w:rsid w:val="007C60B3"/>
    <w:rsid w:val="007C63C8"/>
    <w:rsid w:val="007C6B74"/>
    <w:rsid w:val="007C71A5"/>
    <w:rsid w:val="007C7E88"/>
    <w:rsid w:val="007D04E1"/>
    <w:rsid w:val="007D1178"/>
    <w:rsid w:val="007D17B9"/>
    <w:rsid w:val="007D28BE"/>
    <w:rsid w:val="007D2969"/>
    <w:rsid w:val="007D2F01"/>
    <w:rsid w:val="007D35D0"/>
    <w:rsid w:val="007D4447"/>
    <w:rsid w:val="007D50BC"/>
    <w:rsid w:val="007D5D89"/>
    <w:rsid w:val="007D68FA"/>
    <w:rsid w:val="007D6B61"/>
    <w:rsid w:val="007D70F5"/>
    <w:rsid w:val="007D7A04"/>
    <w:rsid w:val="007E0CAF"/>
    <w:rsid w:val="007E1051"/>
    <w:rsid w:val="007E1B84"/>
    <w:rsid w:val="007E487B"/>
    <w:rsid w:val="007E5179"/>
    <w:rsid w:val="007E6D0C"/>
    <w:rsid w:val="007E70B0"/>
    <w:rsid w:val="007E7F6A"/>
    <w:rsid w:val="007F0284"/>
    <w:rsid w:val="007F0560"/>
    <w:rsid w:val="007F1038"/>
    <w:rsid w:val="007F556E"/>
    <w:rsid w:val="007F60AD"/>
    <w:rsid w:val="007F6FB0"/>
    <w:rsid w:val="007F7F7E"/>
    <w:rsid w:val="008007E5"/>
    <w:rsid w:val="0080104A"/>
    <w:rsid w:val="00801FCD"/>
    <w:rsid w:val="00802DF3"/>
    <w:rsid w:val="00803CEB"/>
    <w:rsid w:val="00807232"/>
    <w:rsid w:val="00807478"/>
    <w:rsid w:val="008076A2"/>
    <w:rsid w:val="00807EB5"/>
    <w:rsid w:val="00807F54"/>
    <w:rsid w:val="0081200A"/>
    <w:rsid w:val="00812E1F"/>
    <w:rsid w:val="008136C4"/>
    <w:rsid w:val="00813946"/>
    <w:rsid w:val="00814044"/>
    <w:rsid w:val="00815818"/>
    <w:rsid w:val="00815E52"/>
    <w:rsid w:val="008211C9"/>
    <w:rsid w:val="0082146B"/>
    <w:rsid w:val="00822E6D"/>
    <w:rsid w:val="0082347B"/>
    <w:rsid w:val="00824CA6"/>
    <w:rsid w:val="00825E14"/>
    <w:rsid w:val="00826311"/>
    <w:rsid w:val="008329C9"/>
    <w:rsid w:val="00832EAB"/>
    <w:rsid w:val="00833627"/>
    <w:rsid w:val="00833DCF"/>
    <w:rsid w:val="008344CA"/>
    <w:rsid w:val="00834584"/>
    <w:rsid w:val="00836B03"/>
    <w:rsid w:val="00836C18"/>
    <w:rsid w:val="00837C55"/>
    <w:rsid w:val="008414EE"/>
    <w:rsid w:val="008437DB"/>
    <w:rsid w:val="00844D14"/>
    <w:rsid w:val="00845431"/>
    <w:rsid w:val="00847AE5"/>
    <w:rsid w:val="00851733"/>
    <w:rsid w:val="00851BC4"/>
    <w:rsid w:val="0085283D"/>
    <w:rsid w:val="00855BD1"/>
    <w:rsid w:val="008571BC"/>
    <w:rsid w:val="00860839"/>
    <w:rsid w:val="00860AE1"/>
    <w:rsid w:val="00860FED"/>
    <w:rsid w:val="0086124B"/>
    <w:rsid w:val="00861FC1"/>
    <w:rsid w:val="00862FB7"/>
    <w:rsid w:val="00864BE0"/>
    <w:rsid w:val="00866495"/>
    <w:rsid w:val="0087010D"/>
    <w:rsid w:val="00871420"/>
    <w:rsid w:val="00871F38"/>
    <w:rsid w:val="008722BA"/>
    <w:rsid w:val="0087314F"/>
    <w:rsid w:val="0087424B"/>
    <w:rsid w:val="00874B94"/>
    <w:rsid w:val="008756AA"/>
    <w:rsid w:val="0087622E"/>
    <w:rsid w:val="00876315"/>
    <w:rsid w:val="0087784C"/>
    <w:rsid w:val="0088003F"/>
    <w:rsid w:val="00881019"/>
    <w:rsid w:val="00881A11"/>
    <w:rsid w:val="008829BB"/>
    <w:rsid w:val="00882C30"/>
    <w:rsid w:val="00885DB9"/>
    <w:rsid w:val="008867E0"/>
    <w:rsid w:val="00890665"/>
    <w:rsid w:val="00890718"/>
    <w:rsid w:val="008919DE"/>
    <w:rsid w:val="00891C46"/>
    <w:rsid w:val="00892BE9"/>
    <w:rsid w:val="00893F21"/>
    <w:rsid w:val="0089631A"/>
    <w:rsid w:val="008A0759"/>
    <w:rsid w:val="008A1420"/>
    <w:rsid w:val="008A1759"/>
    <w:rsid w:val="008A3CAC"/>
    <w:rsid w:val="008A497F"/>
    <w:rsid w:val="008A5FFF"/>
    <w:rsid w:val="008A733F"/>
    <w:rsid w:val="008B0D6D"/>
    <w:rsid w:val="008B5B6E"/>
    <w:rsid w:val="008B5E6F"/>
    <w:rsid w:val="008B7A25"/>
    <w:rsid w:val="008C0ABD"/>
    <w:rsid w:val="008C3750"/>
    <w:rsid w:val="008C3A51"/>
    <w:rsid w:val="008C48AF"/>
    <w:rsid w:val="008C49D4"/>
    <w:rsid w:val="008C59A9"/>
    <w:rsid w:val="008C6EDC"/>
    <w:rsid w:val="008C7429"/>
    <w:rsid w:val="008D0620"/>
    <w:rsid w:val="008D0C45"/>
    <w:rsid w:val="008D2AA7"/>
    <w:rsid w:val="008D3846"/>
    <w:rsid w:val="008D4657"/>
    <w:rsid w:val="008D4D1D"/>
    <w:rsid w:val="008D4E6F"/>
    <w:rsid w:val="008D594F"/>
    <w:rsid w:val="008D61FB"/>
    <w:rsid w:val="008D66F6"/>
    <w:rsid w:val="008E06F3"/>
    <w:rsid w:val="008E1F7B"/>
    <w:rsid w:val="008E3FD2"/>
    <w:rsid w:val="008E49BE"/>
    <w:rsid w:val="008F0B8E"/>
    <w:rsid w:val="008F2863"/>
    <w:rsid w:val="008F4294"/>
    <w:rsid w:val="008F66F3"/>
    <w:rsid w:val="008F7486"/>
    <w:rsid w:val="00902040"/>
    <w:rsid w:val="0090253F"/>
    <w:rsid w:val="00902719"/>
    <w:rsid w:val="00904AF3"/>
    <w:rsid w:val="009064B1"/>
    <w:rsid w:val="00907E0D"/>
    <w:rsid w:val="00910DFE"/>
    <w:rsid w:val="0091219D"/>
    <w:rsid w:val="00912A8E"/>
    <w:rsid w:val="009134A5"/>
    <w:rsid w:val="009167D9"/>
    <w:rsid w:val="009169B8"/>
    <w:rsid w:val="009209E0"/>
    <w:rsid w:val="009236DB"/>
    <w:rsid w:val="00923889"/>
    <w:rsid w:val="00924B09"/>
    <w:rsid w:val="009302E0"/>
    <w:rsid w:val="00931081"/>
    <w:rsid w:val="009320FE"/>
    <w:rsid w:val="009323DB"/>
    <w:rsid w:val="0093372F"/>
    <w:rsid w:val="00934120"/>
    <w:rsid w:val="0093460A"/>
    <w:rsid w:val="00935726"/>
    <w:rsid w:val="009373C3"/>
    <w:rsid w:val="0093756E"/>
    <w:rsid w:val="00940D00"/>
    <w:rsid w:val="00940E25"/>
    <w:rsid w:val="009410F5"/>
    <w:rsid w:val="009411BC"/>
    <w:rsid w:val="0094229C"/>
    <w:rsid w:val="00942914"/>
    <w:rsid w:val="0094516B"/>
    <w:rsid w:val="00946D46"/>
    <w:rsid w:val="00946E32"/>
    <w:rsid w:val="00950700"/>
    <w:rsid w:val="009520E1"/>
    <w:rsid w:val="0095424C"/>
    <w:rsid w:val="00954834"/>
    <w:rsid w:val="009549AB"/>
    <w:rsid w:val="00954CBB"/>
    <w:rsid w:val="0095591A"/>
    <w:rsid w:val="0095745A"/>
    <w:rsid w:val="009578ED"/>
    <w:rsid w:val="009619E3"/>
    <w:rsid w:val="00967873"/>
    <w:rsid w:val="00967B5C"/>
    <w:rsid w:val="00970424"/>
    <w:rsid w:val="00971EFC"/>
    <w:rsid w:val="009720F9"/>
    <w:rsid w:val="00972278"/>
    <w:rsid w:val="0097286C"/>
    <w:rsid w:val="00972D09"/>
    <w:rsid w:val="00973FA7"/>
    <w:rsid w:val="009746A9"/>
    <w:rsid w:val="00975C05"/>
    <w:rsid w:val="0097689D"/>
    <w:rsid w:val="00976DE5"/>
    <w:rsid w:val="009777E9"/>
    <w:rsid w:val="00977DC1"/>
    <w:rsid w:val="009801C2"/>
    <w:rsid w:val="00981406"/>
    <w:rsid w:val="00982934"/>
    <w:rsid w:val="00982E7D"/>
    <w:rsid w:val="00984CFB"/>
    <w:rsid w:val="00986608"/>
    <w:rsid w:val="00987F1A"/>
    <w:rsid w:val="00987F3F"/>
    <w:rsid w:val="00990247"/>
    <w:rsid w:val="009910E3"/>
    <w:rsid w:val="00993F4F"/>
    <w:rsid w:val="00994062"/>
    <w:rsid w:val="00994275"/>
    <w:rsid w:val="00994B37"/>
    <w:rsid w:val="009967CE"/>
    <w:rsid w:val="009A115B"/>
    <w:rsid w:val="009A185C"/>
    <w:rsid w:val="009A2290"/>
    <w:rsid w:val="009A277E"/>
    <w:rsid w:val="009A3DE5"/>
    <w:rsid w:val="009A5967"/>
    <w:rsid w:val="009B044C"/>
    <w:rsid w:val="009B1FCE"/>
    <w:rsid w:val="009B247E"/>
    <w:rsid w:val="009B378D"/>
    <w:rsid w:val="009B3E29"/>
    <w:rsid w:val="009B3FEF"/>
    <w:rsid w:val="009B6B13"/>
    <w:rsid w:val="009C1C26"/>
    <w:rsid w:val="009C1F23"/>
    <w:rsid w:val="009C2EEA"/>
    <w:rsid w:val="009C4865"/>
    <w:rsid w:val="009C5103"/>
    <w:rsid w:val="009C51DB"/>
    <w:rsid w:val="009C76E2"/>
    <w:rsid w:val="009D2C04"/>
    <w:rsid w:val="009D3BF2"/>
    <w:rsid w:val="009D647F"/>
    <w:rsid w:val="009D688E"/>
    <w:rsid w:val="009E07FE"/>
    <w:rsid w:val="009E0EB2"/>
    <w:rsid w:val="009E2217"/>
    <w:rsid w:val="009E28B8"/>
    <w:rsid w:val="009E3CFF"/>
    <w:rsid w:val="009E4427"/>
    <w:rsid w:val="009E47D1"/>
    <w:rsid w:val="009E4CB1"/>
    <w:rsid w:val="009E6163"/>
    <w:rsid w:val="009E6A72"/>
    <w:rsid w:val="009E79D8"/>
    <w:rsid w:val="009F0555"/>
    <w:rsid w:val="009F13B7"/>
    <w:rsid w:val="009F2251"/>
    <w:rsid w:val="009F6152"/>
    <w:rsid w:val="009F66A9"/>
    <w:rsid w:val="009F6E6C"/>
    <w:rsid w:val="009F70E1"/>
    <w:rsid w:val="009F76B8"/>
    <w:rsid w:val="00A00845"/>
    <w:rsid w:val="00A010D6"/>
    <w:rsid w:val="00A022C7"/>
    <w:rsid w:val="00A02CD0"/>
    <w:rsid w:val="00A033E1"/>
    <w:rsid w:val="00A03801"/>
    <w:rsid w:val="00A047E8"/>
    <w:rsid w:val="00A0594C"/>
    <w:rsid w:val="00A07EA8"/>
    <w:rsid w:val="00A10988"/>
    <w:rsid w:val="00A16127"/>
    <w:rsid w:val="00A17071"/>
    <w:rsid w:val="00A17225"/>
    <w:rsid w:val="00A179AD"/>
    <w:rsid w:val="00A21E03"/>
    <w:rsid w:val="00A22BEF"/>
    <w:rsid w:val="00A238AE"/>
    <w:rsid w:val="00A24C24"/>
    <w:rsid w:val="00A257BA"/>
    <w:rsid w:val="00A27878"/>
    <w:rsid w:val="00A301E8"/>
    <w:rsid w:val="00A313FE"/>
    <w:rsid w:val="00A3323E"/>
    <w:rsid w:val="00A3428D"/>
    <w:rsid w:val="00A34400"/>
    <w:rsid w:val="00A34FBE"/>
    <w:rsid w:val="00A35511"/>
    <w:rsid w:val="00A36ACD"/>
    <w:rsid w:val="00A40315"/>
    <w:rsid w:val="00A43173"/>
    <w:rsid w:val="00A439A6"/>
    <w:rsid w:val="00A45005"/>
    <w:rsid w:val="00A46D2E"/>
    <w:rsid w:val="00A51257"/>
    <w:rsid w:val="00A5246A"/>
    <w:rsid w:val="00A52836"/>
    <w:rsid w:val="00A52CE3"/>
    <w:rsid w:val="00A55C93"/>
    <w:rsid w:val="00A55C9F"/>
    <w:rsid w:val="00A561F2"/>
    <w:rsid w:val="00A56C1E"/>
    <w:rsid w:val="00A57214"/>
    <w:rsid w:val="00A575B9"/>
    <w:rsid w:val="00A57716"/>
    <w:rsid w:val="00A61435"/>
    <w:rsid w:val="00A61BE0"/>
    <w:rsid w:val="00A62D6C"/>
    <w:rsid w:val="00A63CAB"/>
    <w:rsid w:val="00A65152"/>
    <w:rsid w:val="00A66D5F"/>
    <w:rsid w:val="00A672C3"/>
    <w:rsid w:val="00A71FB2"/>
    <w:rsid w:val="00A7254F"/>
    <w:rsid w:val="00A72E55"/>
    <w:rsid w:val="00A74FB0"/>
    <w:rsid w:val="00A76560"/>
    <w:rsid w:val="00A76A3B"/>
    <w:rsid w:val="00A818CB"/>
    <w:rsid w:val="00A818DC"/>
    <w:rsid w:val="00A831D4"/>
    <w:rsid w:val="00A845E9"/>
    <w:rsid w:val="00A87DDB"/>
    <w:rsid w:val="00A9053E"/>
    <w:rsid w:val="00A9059B"/>
    <w:rsid w:val="00A9136A"/>
    <w:rsid w:val="00A92772"/>
    <w:rsid w:val="00A93698"/>
    <w:rsid w:val="00A95CD3"/>
    <w:rsid w:val="00AA0D16"/>
    <w:rsid w:val="00AA1DBE"/>
    <w:rsid w:val="00AA2009"/>
    <w:rsid w:val="00AA3F87"/>
    <w:rsid w:val="00AA43CF"/>
    <w:rsid w:val="00AA4C1E"/>
    <w:rsid w:val="00AA58D5"/>
    <w:rsid w:val="00AA5C46"/>
    <w:rsid w:val="00AA7EDB"/>
    <w:rsid w:val="00AB0118"/>
    <w:rsid w:val="00AB0B35"/>
    <w:rsid w:val="00AB111C"/>
    <w:rsid w:val="00AB14C9"/>
    <w:rsid w:val="00AB630C"/>
    <w:rsid w:val="00AB7DB9"/>
    <w:rsid w:val="00AC0ABA"/>
    <w:rsid w:val="00AC1F63"/>
    <w:rsid w:val="00AC3893"/>
    <w:rsid w:val="00AC5725"/>
    <w:rsid w:val="00AC6540"/>
    <w:rsid w:val="00AC6B37"/>
    <w:rsid w:val="00AD1569"/>
    <w:rsid w:val="00AD21A0"/>
    <w:rsid w:val="00AD3ABA"/>
    <w:rsid w:val="00AD44B3"/>
    <w:rsid w:val="00AD4E79"/>
    <w:rsid w:val="00AD50F2"/>
    <w:rsid w:val="00AD53F1"/>
    <w:rsid w:val="00AD59A0"/>
    <w:rsid w:val="00AD65C7"/>
    <w:rsid w:val="00AD7CBA"/>
    <w:rsid w:val="00AE0928"/>
    <w:rsid w:val="00AE13AA"/>
    <w:rsid w:val="00AE17DA"/>
    <w:rsid w:val="00AE1C6B"/>
    <w:rsid w:val="00AE4A34"/>
    <w:rsid w:val="00AE4B7D"/>
    <w:rsid w:val="00AE5126"/>
    <w:rsid w:val="00AE74B8"/>
    <w:rsid w:val="00AF0911"/>
    <w:rsid w:val="00AF0D9B"/>
    <w:rsid w:val="00AF2D4E"/>
    <w:rsid w:val="00AF5B06"/>
    <w:rsid w:val="00AF6294"/>
    <w:rsid w:val="00AF62E2"/>
    <w:rsid w:val="00AF721A"/>
    <w:rsid w:val="00AF7C5C"/>
    <w:rsid w:val="00B00199"/>
    <w:rsid w:val="00B006DA"/>
    <w:rsid w:val="00B0149B"/>
    <w:rsid w:val="00B01E54"/>
    <w:rsid w:val="00B02516"/>
    <w:rsid w:val="00B03A86"/>
    <w:rsid w:val="00B050EA"/>
    <w:rsid w:val="00B05B12"/>
    <w:rsid w:val="00B10561"/>
    <w:rsid w:val="00B10FE3"/>
    <w:rsid w:val="00B1260E"/>
    <w:rsid w:val="00B134B1"/>
    <w:rsid w:val="00B14D01"/>
    <w:rsid w:val="00B165C0"/>
    <w:rsid w:val="00B16B32"/>
    <w:rsid w:val="00B17A51"/>
    <w:rsid w:val="00B2143A"/>
    <w:rsid w:val="00B221D6"/>
    <w:rsid w:val="00B23C51"/>
    <w:rsid w:val="00B33172"/>
    <w:rsid w:val="00B33D5C"/>
    <w:rsid w:val="00B341CC"/>
    <w:rsid w:val="00B34417"/>
    <w:rsid w:val="00B3494B"/>
    <w:rsid w:val="00B40A1D"/>
    <w:rsid w:val="00B41A1C"/>
    <w:rsid w:val="00B42CE3"/>
    <w:rsid w:val="00B43D2E"/>
    <w:rsid w:val="00B448B1"/>
    <w:rsid w:val="00B44987"/>
    <w:rsid w:val="00B44A59"/>
    <w:rsid w:val="00B451B0"/>
    <w:rsid w:val="00B46F43"/>
    <w:rsid w:val="00B506B3"/>
    <w:rsid w:val="00B53AA3"/>
    <w:rsid w:val="00B5416B"/>
    <w:rsid w:val="00B54D5D"/>
    <w:rsid w:val="00B554E3"/>
    <w:rsid w:val="00B559D0"/>
    <w:rsid w:val="00B56815"/>
    <w:rsid w:val="00B56EC7"/>
    <w:rsid w:val="00B608EF"/>
    <w:rsid w:val="00B6160B"/>
    <w:rsid w:val="00B623BC"/>
    <w:rsid w:val="00B62BEE"/>
    <w:rsid w:val="00B63C17"/>
    <w:rsid w:val="00B66D60"/>
    <w:rsid w:val="00B66F81"/>
    <w:rsid w:val="00B71B6F"/>
    <w:rsid w:val="00B7494E"/>
    <w:rsid w:val="00B767E1"/>
    <w:rsid w:val="00B822BE"/>
    <w:rsid w:val="00B82A3D"/>
    <w:rsid w:val="00B82AC7"/>
    <w:rsid w:val="00B832D2"/>
    <w:rsid w:val="00B839D5"/>
    <w:rsid w:val="00B83F6B"/>
    <w:rsid w:val="00B84311"/>
    <w:rsid w:val="00B84358"/>
    <w:rsid w:val="00B84BD9"/>
    <w:rsid w:val="00B84C3F"/>
    <w:rsid w:val="00B85A66"/>
    <w:rsid w:val="00B85B33"/>
    <w:rsid w:val="00B85B7E"/>
    <w:rsid w:val="00B868C0"/>
    <w:rsid w:val="00B87404"/>
    <w:rsid w:val="00B90785"/>
    <w:rsid w:val="00B90E90"/>
    <w:rsid w:val="00B949D1"/>
    <w:rsid w:val="00B94E7E"/>
    <w:rsid w:val="00B97489"/>
    <w:rsid w:val="00BA0293"/>
    <w:rsid w:val="00BA1040"/>
    <w:rsid w:val="00BA1BAC"/>
    <w:rsid w:val="00BA2921"/>
    <w:rsid w:val="00BA2FEA"/>
    <w:rsid w:val="00BA34FA"/>
    <w:rsid w:val="00BA4BDA"/>
    <w:rsid w:val="00BA6411"/>
    <w:rsid w:val="00BA6AC0"/>
    <w:rsid w:val="00BA6BCB"/>
    <w:rsid w:val="00BB1717"/>
    <w:rsid w:val="00BB38D0"/>
    <w:rsid w:val="00BB3AD2"/>
    <w:rsid w:val="00BB4AA8"/>
    <w:rsid w:val="00BB560D"/>
    <w:rsid w:val="00BB63EE"/>
    <w:rsid w:val="00BB6BB8"/>
    <w:rsid w:val="00BB6CAD"/>
    <w:rsid w:val="00BB754D"/>
    <w:rsid w:val="00BB7C10"/>
    <w:rsid w:val="00BB7D8C"/>
    <w:rsid w:val="00BC09F4"/>
    <w:rsid w:val="00BC199D"/>
    <w:rsid w:val="00BC294E"/>
    <w:rsid w:val="00BC43E6"/>
    <w:rsid w:val="00BC4636"/>
    <w:rsid w:val="00BC4838"/>
    <w:rsid w:val="00BC4CC0"/>
    <w:rsid w:val="00BC5480"/>
    <w:rsid w:val="00BC59FB"/>
    <w:rsid w:val="00BC784E"/>
    <w:rsid w:val="00BC7CED"/>
    <w:rsid w:val="00BD018E"/>
    <w:rsid w:val="00BD229F"/>
    <w:rsid w:val="00BD2E70"/>
    <w:rsid w:val="00BD3627"/>
    <w:rsid w:val="00BD71B2"/>
    <w:rsid w:val="00BE057A"/>
    <w:rsid w:val="00BE2B8F"/>
    <w:rsid w:val="00BE2DB9"/>
    <w:rsid w:val="00BE2E5F"/>
    <w:rsid w:val="00BE58F5"/>
    <w:rsid w:val="00BE71FA"/>
    <w:rsid w:val="00BF01FA"/>
    <w:rsid w:val="00BF0715"/>
    <w:rsid w:val="00BF2DAC"/>
    <w:rsid w:val="00BF34E9"/>
    <w:rsid w:val="00BF3652"/>
    <w:rsid w:val="00BF43DF"/>
    <w:rsid w:val="00BF4A3B"/>
    <w:rsid w:val="00BF504B"/>
    <w:rsid w:val="00BF56B5"/>
    <w:rsid w:val="00BF68C0"/>
    <w:rsid w:val="00C0181B"/>
    <w:rsid w:val="00C02288"/>
    <w:rsid w:val="00C0285B"/>
    <w:rsid w:val="00C0787C"/>
    <w:rsid w:val="00C11592"/>
    <w:rsid w:val="00C12982"/>
    <w:rsid w:val="00C13373"/>
    <w:rsid w:val="00C164CB"/>
    <w:rsid w:val="00C1794A"/>
    <w:rsid w:val="00C20D7B"/>
    <w:rsid w:val="00C24233"/>
    <w:rsid w:val="00C24FD7"/>
    <w:rsid w:val="00C252C7"/>
    <w:rsid w:val="00C2651D"/>
    <w:rsid w:val="00C30FEC"/>
    <w:rsid w:val="00C3287B"/>
    <w:rsid w:val="00C331CD"/>
    <w:rsid w:val="00C338CD"/>
    <w:rsid w:val="00C3468E"/>
    <w:rsid w:val="00C34706"/>
    <w:rsid w:val="00C35450"/>
    <w:rsid w:val="00C41475"/>
    <w:rsid w:val="00C51DE8"/>
    <w:rsid w:val="00C5363E"/>
    <w:rsid w:val="00C54992"/>
    <w:rsid w:val="00C568AE"/>
    <w:rsid w:val="00C619DB"/>
    <w:rsid w:val="00C63423"/>
    <w:rsid w:val="00C63683"/>
    <w:rsid w:val="00C641D7"/>
    <w:rsid w:val="00C6497A"/>
    <w:rsid w:val="00C64D3F"/>
    <w:rsid w:val="00C71853"/>
    <w:rsid w:val="00C7194F"/>
    <w:rsid w:val="00C71ACD"/>
    <w:rsid w:val="00C72C25"/>
    <w:rsid w:val="00C762AB"/>
    <w:rsid w:val="00C76310"/>
    <w:rsid w:val="00C763BE"/>
    <w:rsid w:val="00C77C8E"/>
    <w:rsid w:val="00C77E46"/>
    <w:rsid w:val="00C80095"/>
    <w:rsid w:val="00C81C4E"/>
    <w:rsid w:val="00C81CA5"/>
    <w:rsid w:val="00C823D8"/>
    <w:rsid w:val="00C831EC"/>
    <w:rsid w:val="00C857B8"/>
    <w:rsid w:val="00C91679"/>
    <w:rsid w:val="00C924EC"/>
    <w:rsid w:val="00C945B5"/>
    <w:rsid w:val="00C965B8"/>
    <w:rsid w:val="00C97DD8"/>
    <w:rsid w:val="00CA3288"/>
    <w:rsid w:val="00CA389A"/>
    <w:rsid w:val="00CA5372"/>
    <w:rsid w:val="00CA7673"/>
    <w:rsid w:val="00CB3A96"/>
    <w:rsid w:val="00CB5377"/>
    <w:rsid w:val="00CB6C11"/>
    <w:rsid w:val="00CB78D5"/>
    <w:rsid w:val="00CB7F0A"/>
    <w:rsid w:val="00CC054E"/>
    <w:rsid w:val="00CC18F5"/>
    <w:rsid w:val="00CC199D"/>
    <w:rsid w:val="00CC2599"/>
    <w:rsid w:val="00CC2735"/>
    <w:rsid w:val="00CC2E26"/>
    <w:rsid w:val="00CC558B"/>
    <w:rsid w:val="00CC5719"/>
    <w:rsid w:val="00CD0F48"/>
    <w:rsid w:val="00CD1749"/>
    <w:rsid w:val="00CD2376"/>
    <w:rsid w:val="00CD2380"/>
    <w:rsid w:val="00CD3C98"/>
    <w:rsid w:val="00CD48C2"/>
    <w:rsid w:val="00CD4D23"/>
    <w:rsid w:val="00CD55A3"/>
    <w:rsid w:val="00CD7ADE"/>
    <w:rsid w:val="00CE0007"/>
    <w:rsid w:val="00CE0058"/>
    <w:rsid w:val="00CE44E1"/>
    <w:rsid w:val="00CE68BE"/>
    <w:rsid w:val="00CE6963"/>
    <w:rsid w:val="00CE6FF7"/>
    <w:rsid w:val="00CE70E0"/>
    <w:rsid w:val="00CE7B0A"/>
    <w:rsid w:val="00CF03B6"/>
    <w:rsid w:val="00CF0697"/>
    <w:rsid w:val="00CF13EE"/>
    <w:rsid w:val="00CF1A06"/>
    <w:rsid w:val="00CF2A8A"/>
    <w:rsid w:val="00CF6459"/>
    <w:rsid w:val="00CF7974"/>
    <w:rsid w:val="00D006FD"/>
    <w:rsid w:val="00D01A42"/>
    <w:rsid w:val="00D03432"/>
    <w:rsid w:val="00D03F61"/>
    <w:rsid w:val="00D06E2E"/>
    <w:rsid w:val="00D0795B"/>
    <w:rsid w:val="00D104FF"/>
    <w:rsid w:val="00D13A78"/>
    <w:rsid w:val="00D14983"/>
    <w:rsid w:val="00D15ACE"/>
    <w:rsid w:val="00D16453"/>
    <w:rsid w:val="00D175D1"/>
    <w:rsid w:val="00D17A1F"/>
    <w:rsid w:val="00D233F2"/>
    <w:rsid w:val="00D234B2"/>
    <w:rsid w:val="00D240F8"/>
    <w:rsid w:val="00D2516E"/>
    <w:rsid w:val="00D25FB5"/>
    <w:rsid w:val="00D26155"/>
    <w:rsid w:val="00D2619E"/>
    <w:rsid w:val="00D31596"/>
    <w:rsid w:val="00D3184D"/>
    <w:rsid w:val="00D32AA2"/>
    <w:rsid w:val="00D346C2"/>
    <w:rsid w:val="00D34B99"/>
    <w:rsid w:val="00D36FEB"/>
    <w:rsid w:val="00D37CB4"/>
    <w:rsid w:val="00D420AB"/>
    <w:rsid w:val="00D42134"/>
    <w:rsid w:val="00D42677"/>
    <w:rsid w:val="00D42C55"/>
    <w:rsid w:val="00D50C4E"/>
    <w:rsid w:val="00D511BE"/>
    <w:rsid w:val="00D53546"/>
    <w:rsid w:val="00D535A2"/>
    <w:rsid w:val="00D5594B"/>
    <w:rsid w:val="00D57E3A"/>
    <w:rsid w:val="00D600F3"/>
    <w:rsid w:val="00D60157"/>
    <w:rsid w:val="00D60F4C"/>
    <w:rsid w:val="00D633EC"/>
    <w:rsid w:val="00D654B0"/>
    <w:rsid w:val="00D6570B"/>
    <w:rsid w:val="00D65781"/>
    <w:rsid w:val="00D65DAE"/>
    <w:rsid w:val="00D66B55"/>
    <w:rsid w:val="00D672DA"/>
    <w:rsid w:val="00D673C0"/>
    <w:rsid w:val="00D705AE"/>
    <w:rsid w:val="00D72122"/>
    <w:rsid w:val="00D72995"/>
    <w:rsid w:val="00D737BB"/>
    <w:rsid w:val="00D73C1A"/>
    <w:rsid w:val="00D73F0D"/>
    <w:rsid w:val="00D7408D"/>
    <w:rsid w:val="00D74398"/>
    <w:rsid w:val="00D748F2"/>
    <w:rsid w:val="00D7511B"/>
    <w:rsid w:val="00D766B3"/>
    <w:rsid w:val="00D7745E"/>
    <w:rsid w:val="00D80792"/>
    <w:rsid w:val="00D80A49"/>
    <w:rsid w:val="00D80E94"/>
    <w:rsid w:val="00D81326"/>
    <w:rsid w:val="00D835A8"/>
    <w:rsid w:val="00D83F2B"/>
    <w:rsid w:val="00D85872"/>
    <w:rsid w:val="00D864AC"/>
    <w:rsid w:val="00D87EFB"/>
    <w:rsid w:val="00D90CEB"/>
    <w:rsid w:val="00D91060"/>
    <w:rsid w:val="00D91165"/>
    <w:rsid w:val="00D91651"/>
    <w:rsid w:val="00D9168D"/>
    <w:rsid w:val="00D92228"/>
    <w:rsid w:val="00D92E60"/>
    <w:rsid w:val="00D9414C"/>
    <w:rsid w:val="00D94325"/>
    <w:rsid w:val="00D94C0F"/>
    <w:rsid w:val="00D95041"/>
    <w:rsid w:val="00D95259"/>
    <w:rsid w:val="00D95A47"/>
    <w:rsid w:val="00D9739C"/>
    <w:rsid w:val="00DA0084"/>
    <w:rsid w:val="00DA35D4"/>
    <w:rsid w:val="00DA4267"/>
    <w:rsid w:val="00DA4711"/>
    <w:rsid w:val="00DA52F0"/>
    <w:rsid w:val="00DA5C1C"/>
    <w:rsid w:val="00DA791F"/>
    <w:rsid w:val="00DB1487"/>
    <w:rsid w:val="00DB2B3B"/>
    <w:rsid w:val="00DB2C91"/>
    <w:rsid w:val="00DB519E"/>
    <w:rsid w:val="00DB54FC"/>
    <w:rsid w:val="00DB683A"/>
    <w:rsid w:val="00DB6A39"/>
    <w:rsid w:val="00DB7969"/>
    <w:rsid w:val="00DC0440"/>
    <w:rsid w:val="00DC247A"/>
    <w:rsid w:val="00DC3AF9"/>
    <w:rsid w:val="00DC4BE1"/>
    <w:rsid w:val="00DC73FE"/>
    <w:rsid w:val="00DD0763"/>
    <w:rsid w:val="00DD07CE"/>
    <w:rsid w:val="00DD12D0"/>
    <w:rsid w:val="00DD3102"/>
    <w:rsid w:val="00DD3E32"/>
    <w:rsid w:val="00DD3FE8"/>
    <w:rsid w:val="00DD4D9F"/>
    <w:rsid w:val="00DD6523"/>
    <w:rsid w:val="00DD7C2E"/>
    <w:rsid w:val="00DE0862"/>
    <w:rsid w:val="00DE1708"/>
    <w:rsid w:val="00DE4911"/>
    <w:rsid w:val="00DE6774"/>
    <w:rsid w:val="00DE77A0"/>
    <w:rsid w:val="00DF1C98"/>
    <w:rsid w:val="00DF26D2"/>
    <w:rsid w:val="00DF393E"/>
    <w:rsid w:val="00DF3A15"/>
    <w:rsid w:val="00DF4BEA"/>
    <w:rsid w:val="00DF4CCB"/>
    <w:rsid w:val="00DF5269"/>
    <w:rsid w:val="00DF5F95"/>
    <w:rsid w:val="00DF69DF"/>
    <w:rsid w:val="00E01824"/>
    <w:rsid w:val="00E02918"/>
    <w:rsid w:val="00E03130"/>
    <w:rsid w:val="00E04DBC"/>
    <w:rsid w:val="00E055D0"/>
    <w:rsid w:val="00E072D5"/>
    <w:rsid w:val="00E07FC6"/>
    <w:rsid w:val="00E10786"/>
    <w:rsid w:val="00E1106D"/>
    <w:rsid w:val="00E16199"/>
    <w:rsid w:val="00E1753C"/>
    <w:rsid w:val="00E215C2"/>
    <w:rsid w:val="00E21E31"/>
    <w:rsid w:val="00E24840"/>
    <w:rsid w:val="00E253A5"/>
    <w:rsid w:val="00E26B22"/>
    <w:rsid w:val="00E27258"/>
    <w:rsid w:val="00E27361"/>
    <w:rsid w:val="00E306F3"/>
    <w:rsid w:val="00E30BD4"/>
    <w:rsid w:val="00E30E65"/>
    <w:rsid w:val="00E30EDB"/>
    <w:rsid w:val="00E31272"/>
    <w:rsid w:val="00E3388C"/>
    <w:rsid w:val="00E340DF"/>
    <w:rsid w:val="00E35A28"/>
    <w:rsid w:val="00E40200"/>
    <w:rsid w:val="00E405D8"/>
    <w:rsid w:val="00E4181E"/>
    <w:rsid w:val="00E422F4"/>
    <w:rsid w:val="00E42BF1"/>
    <w:rsid w:val="00E43CEC"/>
    <w:rsid w:val="00E44398"/>
    <w:rsid w:val="00E47FD3"/>
    <w:rsid w:val="00E50537"/>
    <w:rsid w:val="00E531A6"/>
    <w:rsid w:val="00E55287"/>
    <w:rsid w:val="00E55318"/>
    <w:rsid w:val="00E56335"/>
    <w:rsid w:val="00E56488"/>
    <w:rsid w:val="00E579D9"/>
    <w:rsid w:val="00E57A9D"/>
    <w:rsid w:val="00E57AC0"/>
    <w:rsid w:val="00E61324"/>
    <w:rsid w:val="00E62179"/>
    <w:rsid w:val="00E62AC2"/>
    <w:rsid w:val="00E62AF8"/>
    <w:rsid w:val="00E63087"/>
    <w:rsid w:val="00E634C0"/>
    <w:rsid w:val="00E6374F"/>
    <w:rsid w:val="00E63E92"/>
    <w:rsid w:val="00E66731"/>
    <w:rsid w:val="00E66FC9"/>
    <w:rsid w:val="00E74B31"/>
    <w:rsid w:val="00E75029"/>
    <w:rsid w:val="00E75142"/>
    <w:rsid w:val="00E754EF"/>
    <w:rsid w:val="00E7667A"/>
    <w:rsid w:val="00E76C6B"/>
    <w:rsid w:val="00E77919"/>
    <w:rsid w:val="00E81AA7"/>
    <w:rsid w:val="00E82C6C"/>
    <w:rsid w:val="00E83B9D"/>
    <w:rsid w:val="00E84A8A"/>
    <w:rsid w:val="00E85138"/>
    <w:rsid w:val="00E86878"/>
    <w:rsid w:val="00E87AD1"/>
    <w:rsid w:val="00E90BA0"/>
    <w:rsid w:val="00E914E5"/>
    <w:rsid w:val="00E91866"/>
    <w:rsid w:val="00E919A8"/>
    <w:rsid w:val="00E91DAC"/>
    <w:rsid w:val="00E943D7"/>
    <w:rsid w:val="00E94969"/>
    <w:rsid w:val="00E9538E"/>
    <w:rsid w:val="00E954B1"/>
    <w:rsid w:val="00EA0554"/>
    <w:rsid w:val="00EA2A0F"/>
    <w:rsid w:val="00EA3C75"/>
    <w:rsid w:val="00EA49A8"/>
    <w:rsid w:val="00EA4CD6"/>
    <w:rsid w:val="00EB0402"/>
    <w:rsid w:val="00EB08AE"/>
    <w:rsid w:val="00EB2099"/>
    <w:rsid w:val="00EB21E2"/>
    <w:rsid w:val="00EB354D"/>
    <w:rsid w:val="00EB472C"/>
    <w:rsid w:val="00EC12D1"/>
    <w:rsid w:val="00EC250C"/>
    <w:rsid w:val="00EC2B18"/>
    <w:rsid w:val="00EC32EA"/>
    <w:rsid w:val="00EC4BAC"/>
    <w:rsid w:val="00EC5CC3"/>
    <w:rsid w:val="00EC689F"/>
    <w:rsid w:val="00EC6D68"/>
    <w:rsid w:val="00ED0ABF"/>
    <w:rsid w:val="00ED1379"/>
    <w:rsid w:val="00ED2386"/>
    <w:rsid w:val="00ED4600"/>
    <w:rsid w:val="00ED4A28"/>
    <w:rsid w:val="00ED533A"/>
    <w:rsid w:val="00ED54B7"/>
    <w:rsid w:val="00ED563F"/>
    <w:rsid w:val="00ED7EF3"/>
    <w:rsid w:val="00EE1B22"/>
    <w:rsid w:val="00EE215D"/>
    <w:rsid w:val="00EE27F9"/>
    <w:rsid w:val="00EE6F70"/>
    <w:rsid w:val="00EF07A9"/>
    <w:rsid w:val="00EF07F9"/>
    <w:rsid w:val="00EF171D"/>
    <w:rsid w:val="00EF2994"/>
    <w:rsid w:val="00EF359E"/>
    <w:rsid w:val="00EF3838"/>
    <w:rsid w:val="00EF6307"/>
    <w:rsid w:val="00EF6550"/>
    <w:rsid w:val="00F00BAD"/>
    <w:rsid w:val="00F01577"/>
    <w:rsid w:val="00F0224D"/>
    <w:rsid w:val="00F02488"/>
    <w:rsid w:val="00F03E20"/>
    <w:rsid w:val="00F0421B"/>
    <w:rsid w:val="00F05089"/>
    <w:rsid w:val="00F05260"/>
    <w:rsid w:val="00F060D8"/>
    <w:rsid w:val="00F10614"/>
    <w:rsid w:val="00F1116D"/>
    <w:rsid w:val="00F111D0"/>
    <w:rsid w:val="00F115EC"/>
    <w:rsid w:val="00F12354"/>
    <w:rsid w:val="00F14BE6"/>
    <w:rsid w:val="00F15442"/>
    <w:rsid w:val="00F16B40"/>
    <w:rsid w:val="00F17D10"/>
    <w:rsid w:val="00F20611"/>
    <w:rsid w:val="00F222F3"/>
    <w:rsid w:val="00F24A15"/>
    <w:rsid w:val="00F27E31"/>
    <w:rsid w:val="00F3096B"/>
    <w:rsid w:val="00F318DF"/>
    <w:rsid w:val="00F328FC"/>
    <w:rsid w:val="00F33AF6"/>
    <w:rsid w:val="00F35E54"/>
    <w:rsid w:val="00F365A3"/>
    <w:rsid w:val="00F3777F"/>
    <w:rsid w:val="00F37D0E"/>
    <w:rsid w:val="00F37D68"/>
    <w:rsid w:val="00F42230"/>
    <w:rsid w:val="00F4290E"/>
    <w:rsid w:val="00F4477B"/>
    <w:rsid w:val="00F45C56"/>
    <w:rsid w:val="00F473AA"/>
    <w:rsid w:val="00F47DEC"/>
    <w:rsid w:val="00F47FAF"/>
    <w:rsid w:val="00F50998"/>
    <w:rsid w:val="00F53462"/>
    <w:rsid w:val="00F540DF"/>
    <w:rsid w:val="00F544F1"/>
    <w:rsid w:val="00F5712A"/>
    <w:rsid w:val="00F57D7A"/>
    <w:rsid w:val="00F60BFD"/>
    <w:rsid w:val="00F631FA"/>
    <w:rsid w:val="00F63B0B"/>
    <w:rsid w:val="00F653C1"/>
    <w:rsid w:val="00F659B4"/>
    <w:rsid w:val="00F679B8"/>
    <w:rsid w:val="00F70EF4"/>
    <w:rsid w:val="00F7114D"/>
    <w:rsid w:val="00F7147A"/>
    <w:rsid w:val="00F71724"/>
    <w:rsid w:val="00F71A56"/>
    <w:rsid w:val="00F7209E"/>
    <w:rsid w:val="00F7250E"/>
    <w:rsid w:val="00F732E7"/>
    <w:rsid w:val="00F73814"/>
    <w:rsid w:val="00F7518E"/>
    <w:rsid w:val="00F75724"/>
    <w:rsid w:val="00F75C2D"/>
    <w:rsid w:val="00F75EBE"/>
    <w:rsid w:val="00F8052B"/>
    <w:rsid w:val="00F816D7"/>
    <w:rsid w:val="00F81ABC"/>
    <w:rsid w:val="00F83D9A"/>
    <w:rsid w:val="00F84D3E"/>
    <w:rsid w:val="00F84ED5"/>
    <w:rsid w:val="00F8721B"/>
    <w:rsid w:val="00F9205E"/>
    <w:rsid w:val="00F92CE1"/>
    <w:rsid w:val="00F930FE"/>
    <w:rsid w:val="00F93BF6"/>
    <w:rsid w:val="00F93E87"/>
    <w:rsid w:val="00F94298"/>
    <w:rsid w:val="00F958AB"/>
    <w:rsid w:val="00F9591B"/>
    <w:rsid w:val="00F961A8"/>
    <w:rsid w:val="00F9680E"/>
    <w:rsid w:val="00F9728C"/>
    <w:rsid w:val="00F976B8"/>
    <w:rsid w:val="00F9782B"/>
    <w:rsid w:val="00FA0CF2"/>
    <w:rsid w:val="00FA2DA6"/>
    <w:rsid w:val="00FA3E10"/>
    <w:rsid w:val="00FA4B1C"/>
    <w:rsid w:val="00FA62C8"/>
    <w:rsid w:val="00FA7264"/>
    <w:rsid w:val="00FB1DF8"/>
    <w:rsid w:val="00FB2E78"/>
    <w:rsid w:val="00FB3D00"/>
    <w:rsid w:val="00FB5DE2"/>
    <w:rsid w:val="00FB65CD"/>
    <w:rsid w:val="00FC0F4E"/>
    <w:rsid w:val="00FC39DE"/>
    <w:rsid w:val="00FC3FF4"/>
    <w:rsid w:val="00FC774C"/>
    <w:rsid w:val="00FD011F"/>
    <w:rsid w:val="00FD097D"/>
    <w:rsid w:val="00FD19DA"/>
    <w:rsid w:val="00FD20E9"/>
    <w:rsid w:val="00FD29B0"/>
    <w:rsid w:val="00FD31D6"/>
    <w:rsid w:val="00FD3249"/>
    <w:rsid w:val="00FD3C15"/>
    <w:rsid w:val="00FD410D"/>
    <w:rsid w:val="00FD46DB"/>
    <w:rsid w:val="00FD4C54"/>
    <w:rsid w:val="00FD4D85"/>
    <w:rsid w:val="00FD5110"/>
    <w:rsid w:val="00FD525D"/>
    <w:rsid w:val="00FD64C3"/>
    <w:rsid w:val="00FE12B3"/>
    <w:rsid w:val="00FE1301"/>
    <w:rsid w:val="00FE1431"/>
    <w:rsid w:val="00FE304A"/>
    <w:rsid w:val="00FE3288"/>
    <w:rsid w:val="00FE34F2"/>
    <w:rsid w:val="00FE3B9B"/>
    <w:rsid w:val="00FE51F0"/>
    <w:rsid w:val="00FE593A"/>
    <w:rsid w:val="00FF3412"/>
    <w:rsid w:val="00FF3B38"/>
    <w:rsid w:val="00FF456B"/>
    <w:rsid w:val="00FF68E3"/>
    <w:rsid w:val="00FF6D60"/>
    <w:rsid w:val="00FF6F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A90"/>
  </w:style>
  <w:style w:type="paragraph" w:styleId="Heading1">
    <w:name w:val="heading 1"/>
    <w:basedOn w:val="Normal"/>
    <w:next w:val="Normal"/>
    <w:link w:val="1"/>
    <w:qFormat/>
    <w:rsid w:val="00BB6BB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6470B"/>
    <w:pPr>
      <w:jc w:val="center"/>
    </w:pPr>
    <w:rPr>
      <w:sz w:val="32"/>
    </w:rPr>
  </w:style>
  <w:style w:type="paragraph" w:styleId="Header">
    <w:name w:val="header"/>
    <w:basedOn w:val="Normal"/>
    <w:rsid w:val="004647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647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470B"/>
  </w:style>
  <w:style w:type="paragraph" w:styleId="BodyText">
    <w:name w:val="Body Text"/>
    <w:basedOn w:val="Normal"/>
    <w:rsid w:val="0046470B"/>
    <w:pPr>
      <w:spacing w:after="220" w:line="220" w:lineRule="atLeast"/>
      <w:jc w:val="both"/>
    </w:pPr>
    <w:rPr>
      <w:rFonts w:ascii="Arial" w:hAnsi="Arial"/>
      <w:spacing w:val="-5"/>
    </w:rPr>
  </w:style>
  <w:style w:type="paragraph" w:styleId="BodyTextIndent">
    <w:name w:val="Body Text Indent"/>
    <w:basedOn w:val="Normal"/>
    <w:rsid w:val="00EA3C75"/>
    <w:pPr>
      <w:spacing w:after="120"/>
      <w:ind w:left="283"/>
    </w:pPr>
  </w:style>
  <w:style w:type="paragraph" w:styleId="Title">
    <w:name w:val="Title"/>
    <w:basedOn w:val="Normal"/>
    <w:qFormat/>
    <w:rsid w:val="00EA3C7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BodyText2">
    <w:name w:val="Body Text 2"/>
    <w:basedOn w:val="Normal"/>
    <w:link w:val="2"/>
    <w:rsid w:val="0019309C"/>
    <w:pPr>
      <w:spacing w:after="120" w:line="480" w:lineRule="auto"/>
    </w:pPr>
    <w:rPr>
      <w:rFonts w:ascii="Arial" w:hAnsi="Arial"/>
    </w:rPr>
  </w:style>
  <w:style w:type="character" w:customStyle="1" w:styleId="2">
    <w:name w:val="Основной текст 2 Знак"/>
    <w:basedOn w:val="DefaultParagraphFont"/>
    <w:link w:val="BodyText2"/>
    <w:rsid w:val="0019309C"/>
    <w:rPr>
      <w:rFonts w:ascii="Arial" w:hAnsi="Arial"/>
      <w:lang w:val="ru-RU" w:eastAsia="ru-RU" w:bidi="ar-SA"/>
    </w:rPr>
  </w:style>
  <w:style w:type="character" w:customStyle="1" w:styleId="s11">
    <w:name w:val="s11"/>
    <w:basedOn w:val="DefaultParagraphFont"/>
    <w:rsid w:val="00D3184D"/>
    <w:rPr>
      <w:rFonts w:ascii="Times New Roman" w:hAnsi="Times New Roman" w:cs="Times New Roman" w:hint="default"/>
      <w:sz w:val="24"/>
      <w:szCs w:val="24"/>
    </w:rPr>
  </w:style>
  <w:style w:type="character" w:customStyle="1" w:styleId="s31">
    <w:name w:val="s31"/>
    <w:basedOn w:val="DefaultParagraphFont"/>
    <w:rsid w:val="006343F8"/>
    <w:rPr>
      <w:rFonts w:ascii="Times New Roman" w:hAnsi="Times New Roman" w:cs="Times New Roman" w:hint="default"/>
      <w:sz w:val="22"/>
      <w:szCs w:val="22"/>
    </w:rPr>
  </w:style>
  <w:style w:type="character" w:customStyle="1" w:styleId="s21">
    <w:name w:val="s21"/>
    <w:basedOn w:val="DefaultParagraphFont"/>
    <w:rsid w:val="006343F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7C60B3"/>
  </w:style>
  <w:style w:type="character" w:customStyle="1" w:styleId="cnsl">
    <w:name w:val="cnsl"/>
    <w:basedOn w:val="DefaultParagraphFont"/>
    <w:rsid w:val="007C60B3"/>
  </w:style>
  <w:style w:type="paragraph" w:styleId="NormalWeb">
    <w:name w:val="Normal (Web)"/>
    <w:basedOn w:val="Normal"/>
    <w:uiPriority w:val="99"/>
    <w:unhideWhenUsed/>
    <w:rsid w:val="007C60B3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E1106D"/>
    <w:rPr>
      <w:rFonts w:ascii="Bookman Old Style" w:hAnsi="Bookman Old Style" w:cs="Bookman Old Style"/>
      <w:lang w:eastAsia="en-US"/>
    </w:rPr>
  </w:style>
  <w:style w:type="character" w:styleId="Hyperlink">
    <w:name w:val="Hyperlink"/>
    <w:basedOn w:val="DefaultParagraphFont"/>
    <w:uiPriority w:val="99"/>
    <w:unhideWhenUsed/>
    <w:rsid w:val="003A2281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C63423"/>
    <w:rPr>
      <w:b/>
      <w:bCs/>
      <w:sz w:val="24"/>
      <w:szCs w:val="24"/>
    </w:rPr>
  </w:style>
  <w:style w:type="paragraph" w:styleId="BalloonText">
    <w:name w:val="Balloon Text"/>
    <w:basedOn w:val="Normal"/>
    <w:link w:val="a"/>
    <w:rsid w:val="004407A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rsid w:val="004407A4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"/>
    <w:uiPriority w:val="99"/>
    <w:rsid w:val="008C3A51"/>
    <w:pPr>
      <w:widowControl w:val="0"/>
      <w:autoSpaceDE w:val="0"/>
      <w:autoSpaceDN w:val="0"/>
      <w:adjustRightInd w:val="0"/>
      <w:spacing w:line="274" w:lineRule="exact"/>
      <w:ind w:firstLine="427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8C3A51"/>
    <w:rPr>
      <w:rFonts w:ascii="Times New Roman" w:hAnsi="Times New Roman" w:cs="Times New Roman"/>
      <w:sz w:val="22"/>
      <w:szCs w:val="22"/>
    </w:rPr>
  </w:style>
  <w:style w:type="paragraph" w:customStyle="1" w:styleId="s1">
    <w:name w:val="s_1"/>
    <w:basedOn w:val="Normal"/>
    <w:rsid w:val="00E87A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62031.2000" TargetMode="External" /><Relationship Id="rId6" Type="http://schemas.openxmlformats.org/officeDocument/2006/relationships/hyperlink" Target="http://sudact.ru/law/doc/JBT8gaqgg7VQ/001/001/?marker=fdoctlaw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F7518-F893-42E8-A4E7-5FAA3AED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