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258</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6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7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0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5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3 км вблизи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4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В132ЦВ82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5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 причин неявки суду не сообщил.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6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31rplc-1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7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административном правонарушении указал, что вину признает 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5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129474</w:t>
      </w:r>
      <w:r>
        <w:rPr>
          <w:rFonts w:ascii="Times New Roman" w:eastAsia="Times New Roman" w:hAnsi="Times New Roman" w:cs="Times New Roman"/>
          <w:sz w:val="28"/>
          <w:szCs w:val="28"/>
        </w:rPr>
        <w:t xml:space="preserve"> от </w:t>
      </w:r>
      <w:r>
        <w:rPr>
          <w:rStyle w:val="cat-Dategrp-15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за 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w:t>
      </w:r>
      <w:r>
        <w:rPr>
          <w:rStyle w:val="cat-Dategrp-15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3 км вблизи </w:t>
      </w:r>
      <w:r>
        <w:rPr>
          <w:rStyle w:val="cat-Addressgrp-4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4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государственный регистрационный знак В132ЦВ82 с признаками опьянения: резкое изменение кожных покровов лица, поведение, не соответствующее обстановке,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8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w:t>
      </w:r>
      <w:r>
        <w:rPr>
          <w:rFonts w:ascii="Times New Roman" w:eastAsia="Times New Roman" w:hAnsi="Times New Roman" w:cs="Times New Roman"/>
          <w:sz w:val="28"/>
          <w:szCs w:val="28"/>
        </w:rPr>
        <w:t>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5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041633</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9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9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4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Style w:val="cat-CarMakeModelgrp-34rplc-3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5rplc-3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(резкое изменение кожных покровов лица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 отстранен от управления транспортным средством до устранения причин отстранения (л.д. 4).</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614972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5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состояние опьянения, в связи с наличием у </w:t>
      </w:r>
      <w:r>
        <w:rPr>
          <w:rStyle w:val="cat-FIOgrp-2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резкое изменение кожных покровов лица, </w:t>
      </w:r>
      <w:r>
        <w:rPr>
          <w:rFonts w:ascii="Times New Roman" w:eastAsia="Times New Roman" w:hAnsi="Times New Roman" w:cs="Times New Roman"/>
          <w:sz w:val="28"/>
          <w:szCs w:val="28"/>
        </w:rPr>
        <w:t xml:space="preserve">поведение, не соответствующее обстановке </w:t>
      </w:r>
      <w:r>
        <w:rPr>
          <w:rFonts w:ascii="Times New Roman" w:eastAsia="Times New Roman" w:hAnsi="Times New Roman" w:cs="Times New Roman"/>
          <w:sz w:val="28"/>
          <w:szCs w:val="28"/>
        </w:rPr>
        <w:t>на которое он не согласился, о чем указал в протоколе, однако поставить свою подпись отказался, в отсутствие понятых применялась видеозапись, что зафиксировано на видеозаписи (л.д. 3)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w:t>
      </w:r>
      <w:r>
        <w:rPr>
          <w:rFonts w:ascii="Times New Roman" w:eastAsia="Times New Roman" w:hAnsi="Times New Roman" w:cs="Times New Roman"/>
          <w:sz w:val="28"/>
          <w:szCs w:val="28"/>
        </w:rPr>
        <w:t>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w:t>
      </w:r>
      <w:r>
        <w:rPr>
          <w:rFonts w:ascii="Times New Roman" w:eastAsia="Times New Roman" w:hAnsi="Times New Roman" w:cs="Times New Roman"/>
          <w:sz w:val="28"/>
          <w:szCs w:val="28"/>
        </w:rPr>
        <w:t>алкогол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 должностными лицами, которым предоставлено право государственного надзора и контроля за безопа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ренних дел Российской Федерации, инженерно-технических, дорожно-строительных воинских формиров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ний при федеральных органах исполнительной власти или спасательных воинских формирований фед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рального органа исполнительной власти, уполномоченного на решение задач в области гражданской об</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5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0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20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21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2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5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5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5rplc-51"/>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рушениях административное наказание является установленной государством мерой ответстве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7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4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8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8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9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40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1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1286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6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7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назначение платежа – административный штраф), адрес местонахождения ОГИБДД МВД России по </w:t>
      </w:r>
      <w:r>
        <w:rPr>
          <w:rStyle w:val="cat-Addressgrp-7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6"/>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6rplc-0">
    <w:name w:val="cat-PhoneNumber grp-36 rplc-0"/>
    <w:basedOn w:val="DefaultParagraphFont"/>
  </w:style>
  <w:style w:type="character" w:customStyle="1" w:styleId="cat-PhoneNumbergrp-37rplc-1">
    <w:name w:val="cat-PhoneNumber grp-37 rplc-1"/>
    <w:basedOn w:val="DefaultParagraphFont"/>
  </w:style>
  <w:style w:type="character" w:customStyle="1" w:styleId="cat-Dategrp-14rplc-2">
    <w:name w:val="cat-Date grp-14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3rplc-5">
    <w:name w:val="cat-FIO grp-23 rplc-5"/>
    <w:basedOn w:val="DefaultParagraphFont"/>
  </w:style>
  <w:style w:type="character" w:customStyle="1" w:styleId="cat-Addressgrp-2rplc-6">
    <w:name w:val="cat-Address grp-2 rplc-6"/>
    <w:basedOn w:val="DefaultParagraphFont"/>
  </w:style>
  <w:style w:type="character" w:customStyle="1" w:styleId="cat-FIOgrp-24rplc-7">
    <w:name w:val="cat-FIO grp-24 rplc-7"/>
    <w:basedOn w:val="DefaultParagraphFont"/>
  </w:style>
  <w:style w:type="character" w:customStyle="1" w:styleId="cat-PassportDatagrp-30rplc-8">
    <w:name w:val="cat-PassportData grp-30 rplc-8"/>
    <w:basedOn w:val="DefaultParagraphFont"/>
  </w:style>
  <w:style w:type="character" w:customStyle="1" w:styleId="cat-Addressgrp-3rplc-9">
    <w:name w:val="cat-Address grp-3 rplc-9"/>
    <w:basedOn w:val="DefaultParagraphFont"/>
  </w:style>
  <w:style w:type="character" w:customStyle="1" w:styleId="cat-FIOgrp-25rplc-10">
    <w:name w:val="cat-FIO grp-25 rplc-10"/>
    <w:basedOn w:val="DefaultParagraphFont"/>
  </w:style>
  <w:style w:type="character" w:customStyle="1" w:styleId="cat-Dategrp-15rplc-11">
    <w:name w:val="cat-Date grp-15 rplc-11"/>
    <w:basedOn w:val="DefaultParagraphFont"/>
  </w:style>
  <w:style w:type="character" w:customStyle="1" w:styleId="cat-Timegrp-32rplc-12">
    <w:name w:val="cat-Time grp-32 rplc-12"/>
    <w:basedOn w:val="DefaultParagraphFont"/>
  </w:style>
  <w:style w:type="character" w:customStyle="1" w:styleId="cat-Addressgrp-5rplc-13">
    <w:name w:val="cat-Address grp-5 rplc-13"/>
    <w:basedOn w:val="DefaultParagraphFont"/>
  </w:style>
  <w:style w:type="character" w:customStyle="1" w:styleId="cat-Addressgrp-4rplc-14">
    <w:name w:val="cat-Address grp-4 rplc-14"/>
    <w:basedOn w:val="DefaultParagraphFont"/>
  </w:style>
  <w:style w:type="character" w:customStyle="1" w:styleId="cat-CarMakeModelgrp-34rplc-15">
    <w:name w:val="cat-CarMakeModel grp-34 rplc-15"/>
    <w:basedOn w:val="DefaultParagraphFont"/>
  </w:style>
  <w:style w:type="character" w:customStyle="1" w:styleId="cat-FIOgrp-25rplc-16">
    <w:name w:val="cat-FIO grp-25 rplc-16"/>
    <w:basedOn w:val="DefaultParagraphFont"/>
  </w:style>
  <w:style w:type="character" w:customStyle="1" w:styleId="cat-Dategrp-16rplc-17">
    <w:name w:val="cat-Date grp-16 rplc-17"/>
    <w:basedOn w:val="DefaultParagraphFont"/>
  </w:style>
  <w:style w:type="character" w:customStyle="1" w:styleId="cat-OrganizationNamegrp-31rplc-18">
    <w:name w:val="cat-OrganizationName grp-31 rplc-18"/>
    <w:basedOn w:val="DefaultParagraphFont"/>
  </w:style>
  <w:style w:type="character" w:customStyle="1" w:styleId="cat-Dategrp-17rplc-19">
    <w:name w:val="cat-Date grp-17 rplc-19"/>
    <w:basedOn w:val="DefaultParagraphFont"/>
  </w:style>
  <w:style w:type="character" w:customStyle="1" w:styleId="cat-FIOgrp-25rplc-20">
    <w:name w:val="cat-FIO grp-25 rplc-20"/>
    <w:basedOn w:val="DefaultParagraphFont"/>
  </w:style>
  <w:style w:type="character" w:customStyle="1" w:styleId="cat-FIOgrp-25rplc-21">
    <w:name w:val="cat-FIO grp-25 rplc-21"/>
    <w:basedOn w:val="DefaultParagraphFont"/>
  </w:style>
  <w:style w:type="character" w:customStyle="1" w:styleId="cat-Dategrp-15rplc-22">
    <w:name w:val="cat-Date grp-15 rplc-22"/>
    <w:basedOn w:val="DefaultParagraphFont"/>
  </w:style>
  <w:style w:type="character" w:customStyle="1" w:styleId="cat-Dategrp-15rplc-23">
    <w:name w:val="cat-Date grp-15 rplc-23"/>
    <w:basedOn w:val="DefaultParagraphFont"/>
  </w:style>
  <w:style w:type="character" w:customStyle="1" w:styleId="cat-Timegrp-32rplc-24">
    <w:name w:val="cat-Time grp-32 rplc-24"/>
    <w:basedOn w:val="DefaultParagraphFont"/>
  </w:style>
  <w:style w:type="character" w:customStyle="1" w:styleId="cat-Addressgrp-5rplc-25">
    <w:name w:val="cat-Address grp-5 rplc-25"/>
    <w:basedOn w:val="DefaultParagraphFont"/>
  </w:style>
  <w:style w:type="character" w:customStyle="1" w:styleId="cat-Addressgrp-4rplc-26">
    <w:name w:val="cat-Address grp-4 rplc-26"/>
    <w:basedOn w:val="DefaultParagraphFont"/>
  </w:style>
  <w:style w:type="character" w:customStyle="1" w:styleId="cat-CarMakeModelgrp-34rplc-27">
    <w:name w:val="cat-CarMakeModel grp-34 rplc-27"/>
    <w:basedOn w:val="DefaultParagraphFont"/>
  </w:style>
  <w:style w:type="character" w:customStyle="1" w:styleId="cat-Dategrp-18rplc-28">
    <w:name w:val="cat-Date grp-18 rplc-28"/>
    <w:basedOn w:val="DefaultParagraphFont"/>
  </w:style>
  <w:style w:type="character" w:customStyle="1" w:styleId="cat-FIOgrp-25rplc-29">
    <w:name w:val="cat-FIO grp-25 rplc-29"/>
    <w:basedOn w:val="DefaultParagraphFont"/>
  </w:style>
  <w:style w:type="character" w:customStyle="1" w:styleId="cat-Dategrp-19rplc-30">
    <w:name w:val="cat-Date grp-19 rplc-30"/>
    <w:basedOn w:val="DefaultParagraphFont"/>
  </w:style>
  <w:style w:type="character" w:customStyle="1" w:styleId="cat-FIOgrp-25rplc-31">
    <w:name w:val="cat-FIO grp-25 rplc-31"/>
    <w:basedOn w:val="DefaultParagraphFont"/>
  </w:style>
  <w:style w:type="character" w:customStyle="1" w:styleId="cat-Dategrp-19rplc-32">
    <w:name w:val="cat-Date grp-19 rplc-32"/>
    <w:basedOn w:val="DefaultParagraphFont"/>
  </w:style>
  <w:style w:type="character" w:customStyle="1" w:styleId="cat-Timegrp-33rplc-33">
    <w:name w:val="cat-Time grp-33 rplc-33"/>
    <w:basedOn w:val="DefaultParagraphFont"/>
  </w:style>
  <w:style w:type="character" w:customStyle="1" w:styleId="cat-Addressgrp-6rplc-34">
    <w:name w:val="cat-Address grp-6 rplc-34"/>
    <w:basedOn w:val="DefaultParagraphFont"/>
  </w:style>
  <w:style w:type="character" w:customStyle="1" w:styleId="cat-Addressgrp-4rplc-35">
    <w:name w:val="cat-Address grp-4 rplc-35"/>
    <w:basedOn w:val="DefaultParagraphFont"/>
  </w:style>
  <w:style w:type="character" w:customStyle="1" w:styleId="cat-CarMakeModelgrp-34rplc-36">
    <w:name w:val="cat-CarMakeModel grp-34 rplc-36"/>
    <w:basedOn w:val="DefaultParagraphFont"/>
  </w:style>
  <w:style w:type="character" w:customStyle="1" w:styleId="cat-CarNumbergrp-35rplc-37">
    <w:name w:val="cat-CarNumber grp-35 rplc-37"/>
    <w:basedOn w:val="DefaultParagraphFont"/>
  </w:style>
  <w:style w:type="character" w:customStyle="1" w:styleId="cat-Dategrp-15rplc-38">
    <w:name w:val="cat-Date grp-15 rplc-38"/>
    <w:basedOn w:val="DefaultParagraphFont"/>
  </w:style>
  <w:style w:type="character" w:customStyle="1" w:styleId="cat-FIOgrp-25rplc-39">
    <w:name w:val="cat-FIO grp-25 rplc-39"/>
    <w:basedOn w:val="DefaultParagraphFont"/>
  </w:style>
  <w:style w:type="character" w:customStyle="1" w:styleId="cat-FIOgrp-25rplc-40">
    <w:name w:val="cat-FIO grp-25 rplc-40"/>
    <w:basedOn w:val="DefaultParagraphFont"/>
  </w:style>
  <w:style w:type="character" w:customStyle="1" w:styleId="cat-FIOgrp-25rplc-41">
    <w:name w:val="cat-FIO grp-25 rplc-41"/>
    <w:basedOn w:val="DefaultParagraphFont"/>
  </w:style>
  <w:style w:type="character" w:customStyle="1" w:styleId="cat-FIOgrp-25rplc-42">
    <w:name w:val="cat-FIO grp-25 rplc-42"/>
    <w:basedOn w:val="DefaultParagraphFont"/>
  </w:style>
  <w:style w:type="character" w:customStyle="1" w:styleId="cat-FIOgrp-25rplc-43">
    <w:name w:val="cat-FIO grp-25 rplc-43"/>
    <w:basedOn w:val="DefaultParagraphFont"/>
  </w:style>
  <w:style w:type="character" w:customStyle="1" w:styleId="cat-FIOgrp-25rplc-44">
    <w:name w:val="cat-FIO grp-25 rplc-44"/>
    <w:basedOn w:val="DefaultParagraphFont"/>
  </w:style>
  <w:style w:type="character" w:customStyle="1" w:styleId="cat-Dategrp-20rplc-45">
    <w:name w:val="cat-Date grp-20 rplc-45"/>
    <w:basedOn w:val="DefaultParagraphFont"/>
  </w:style>
  <w:style w:type="character" w:customStyle="1" w:styleId="cat-Dategrp-20rplc-46">
    <w:name w:val="cat-Date grp-20 rplc-46"/>
    <w:basedOn w:val="DefaultParagraphFont"/>
  </w:style>
  <w:style w:type="character" w:customStyle="1" w:styleId="cat-Dategrp-21rplc-47">
    <w:name w:val="cat-Date grp-21 rplc-47"/>
    <w:basedOn w:val="DefaultParagraphFont"/>
  </w:style>
  <w:style w:type="character" w:customStyle="1" w:styleId="cat-Dategrp-22rplc-48">
    <w:name w:val="cat-Date grp-22 rplc-48"/>
    <w:basedOn w:val="DefaultParagraphFont"/>
  </w:style>
  <w:style w:type="character" w:customStyle="1" w:styleId="cat-FIOgrp-25rplc-49">
    <w:name w:val="cat-FIO grp-25 rplc-49"/>
    <w:basedOn w:val="DefaultParagraphFont"/>
  </w:style>
  <w:style w:type="character" w:customStyle="1" w:styleId="cat-FIOgrp-25rplc-50">
    <w:name w:val="cat-FIO grp-25 rplc-50"/>
    <w:basedOn w:val="DefaultParagraphFont"/>
  </w:style>
  <w:style w:type="character" w:customStyle="1" w:styleId="cat-FIOgrp-25rplc-51">
    <w:name w:val="cat-FIO grp-25 rplc-51"/>
    <w:basedOn w:val="DefaultParagraphFont"/>
  </w:style>
  <w:style w:type="character" w:customStyle="1" w:styleId="cat-Sumgrp-27rplc-52">
    <w:name w:val="cat-Sum grp-27 rplc-52"/>
    <w:basedOn w:val="DefaultParagraphFont"/>
  </w:style>
  <w:style w:type="character" w:customStyle="1" w:styleId="cat-FIOgrp-24rplc-53">
    <w:name w:val="cat-FIO grp-24 rplc-53"/>
    <w:basedOn w:val="DefaultParagraphFont"/>
  </w:style>
  <w:style w:type="character" w:customStyle="1" w:styleId="cat-Sumgrp-28rplc-54">
    <w:name w:val="cat-Sum grp-28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PhoneNumbergrp-38rplc-57">
    <w:name w:val="cat-PhoneNumber grp-38 rplc-57"/>
    <w:basedOn w:val="DefaultParagraphFont"/>
  </w:style>
  <w:style w:type="character" w:customStyle="1" w:styleId="cat-PhoneNumbergrp-39rplc-58">
    <w:name w:val="cat-PhoneNumber grp-39 rplc-58"/>
    <w:basedOn w:val="DefaultParagraphFont"/>
  </w:style>
  <w:style w:type="character" w:customStyle="1" w:styleId="cat-PhoneNumbergrp-40rplc-59">
    <w:name w:val="cat-PhoneNumber grp-40 rplc-59"/>
    <w:basedOn w:val="DefaultParagraphFont"/>
  </w:style>
  <w:style w:type="character" w:customStyle="1" w:styleId="cat-PhoneNumbergrp-41rplc-60">
    <w:name w:val="cat-PhoneNumber grp-41 rplc-60"/>
    <w:basedOn w:val="DefaultParagraphFont"/>
  </w:style>
  <w:style w:type="character" w:customStyle="1" w:styleId="cat-PhoneNumbergrp-36rplc-61">
    <w:name w:val="cat-PhoneNumber grp-36 rplc-61"/>
    <w:basedOn w:val="DefaultParagraphFont"/>
  </w:style>
  <w:style w:type="character" w:customStyle="1" w:styleId="cat-PhoneNumbergrp-37rplc-62">
    <w:name w:val="cat-PhoneNumber grp-37 rplc-62"/>
    <w:basedOn w:val="DefaultParagraphFont"/>
  </w:style>
  <w:style w:type="character" w:customStyle="1" w:styleId="cat-Addressgrp-7rplc-63">
    <w:name w:val="cat-Address grp-7 rplc-63"/>
    <w:basedOn w:val="DefaultParagraphFont"/>
  </w:style>
  <w:style w:type="character" w:customStyle="1" w:styleId="cat-Addressgrp-8rplc-64">
    <w:name w:val="cat-Address grp-8 rplc-64"/>
    <w:basedOn w:val="DefaultParagraphFont"/>
  </w:style>
  <w:style w:type="character" w:customStyle="1" w:styleId="cat-Addressgrp-9rplc-65">
    <w:name w:val="cat-Address grp-9 rplc-65"/>
    <w:basedOn w:val="DefaultParagraphFont"/>
  </w:style>
  <w:style w:type="character" w:customStyle="1" w:styleId="cat-Addressgrp-1rplc-66">
    <w:name w:val="cat-Address grp-1 rplc-66"/>
    <w:basedOn w:val="DefaultParagraphFont"/>
  </w:style>
  <w:style w:type="character" w:customStyle="1" w:styleId="cat-Addressgrp-10rplc-67">
    <w:name w:val="cat-Address grp-10 rplc-67"/>
    <w:basedOn w:val="DefaultParagraphFont"/>
  </w:style>
  <w:style w:type="character" w:customStyle="1" w:styleId="cat-SumInWordsgrp-29rplc-68">
    <w:name w:val="cat-SumInWords grp-29 rplc-68"/>
    <w:basedOn w:val="DefaultParagraphFont"/>
  </w:style>
  <w:style w:type="character" w:customStyle="1" w:styleId="cat-Addressgrp-2rplc-69">
    <w:name w:val="cat-Address grp-2 rplc-69"/>
    <w:basedOn w:val="DefaultParagraphFont"/>
  </w:style>
  <w:style w:type="character" w:customStyle="1" w:styleId="cat-Addressgrp-11rplc-70">
    <w:name w:val="cat-Address grp-11 rplc-70"/>
    <w:basedOn w:val="DefaultParagraphFont"/>
  </w:style>
  <w:style w:type="character" w:customStyle="1" w:styleId="cat-Addressgrp-12rplc-71">
    <w:name w:val="cat-Address grp-12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3rplc-74">
    <w:name w:val="cat-Address grp-13 rplc-74"/>
    <w:basedOn w:val="DefaultParagraphFont"/>
  </w:style>
  <w:style w:type="character" w:customStyle="1" w:styleId="cat-Addressgrp-12rplc-75">
    <w:name w:val="cat-Address grp-12 rplc-75"/>
    <w:basedOn w:val="DefaultParagraphFont"/>
  </w:style>
  <w:style w:type="character" w:customStyle="1" w:styleId="cat-FIOgrp-26rplc-76">
    <w:name w:val="cat-FIO grp-26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