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334</w:t>
      </w:r>
      <w:r>
        <w:rPr>
          <w:b w:val="0"/>
          <w:bCs w:val="0"/>
          <w:i w:val="0"/>
          <w:sz w:val="28"/>
          <w:szCs w:val="28"/>
        </w:rPr>
        <w:t>/201</w:t>
      </w:r>
      <w:r>
        <w:rPr>
          <w:b w:val="0"/>
          <w:bCs w:val="0"/>
          <w:i w:val="0"/>
          <w:sz w:val="28"/>
          <w:szCs w:val="28"/>
        </w:rPr>
        <w:t>9</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21 октября</w:t>
      </w:r>
      <w:r>
        <w:rPr>
          <w:rFonts w:ascii="Times New Roman" w:eastAsia="Times New Roman" w:hAnsi="Times New Roman" w:cs="Times New Roman"/>
          <w:sz w:val="28"/>
          <w:szCs w:val="28"/>
        </w:rPr>
        <w:t xml:space="preserve"> 2019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ижнегорский</w:t>
      </w:r>
      <w:r>
        <w:rPr>
          <w:rFonts w:ascii="Times New Roman" w:eastAsia="Times New Roman" w:hAnsi="Times New Roman" w:cs="Times New Roman"/>
          <w:sz w:val="28"/>
          <w:szCs w:val="28"/>
        </w:rPr>
        <w:t>, ул. Победы, д.20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судебного участка № 65 Нижнегорского судебного района (Нижнегорский муниципальный район) Республики Крым Тайганская Т</w:t>
      </w:r>
      <w:r>
        <w:rPr>
          <w:rFonts w:ascii="Times New Roman" w:eastAsia="Times New Roman" w:hAnsi="Times New Roman" w:cs="Times New Roman"/>
          <w:sz w:val="28"/>
          <w:szCs w:val="28"/>
        </w:rPr>
        <w:t xml:space="preserve">атьяна Викторовна,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Fonts w:ascii="Times New Roman" w:eastAsia="Times New Roman" w:hAnsi="Times New Roman" w:cs="Times New Roman"/>
          <w:sz w:val="28"/>
          <w:szCs w:val="28"/>
        </w:rPr>
        <w:t>Баличева</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 </w:t>
      </w:r>
      <w:r>
        <w:rPr>
          <w:rFonts w:ascii="Times New Roman" w:eastAsia="Times New Roman" w:hAnsi="Times New Roman" w:cs="Times New Roman"/>
          <w:sz w:val="28"/>
          <w:szCs w:val="28"/>
        </w:rPr>
        <w:t>ОМВД России по Нижнегорскому району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6"/>
          <w:rFonts w:ascii="Times New Roman" w:eastAsia="Times New Roman" w:hAnsi="Times New Roman" w:cs="Times New Roman"/>
          <w:b/>
          <w:bCs/>
          <w:sz w:val="28"/>
          <w:szCs w:val="28"/>
        </w:rPr>
        <w:t>Баличева И. 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6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работающего</w:t>
      </w:r>
      <w:r>
        <w:rPr>
          <w:rFonts w:ascii="Times New Roman" w:eastAsia="Times New Roman" w:hAnsi="Times New Roman" w:cs="Times New Roman"/>
          <w:sz w:val="28"/>
          <w:szCs w:val="28"/>
        </w:rPr>
        <w:t xml:space="preserve"> в АО «ОЭК»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инвалидности не имеющего, зарегистрированного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Баличев</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w:t>
      </w:r>
      <w:r>
        <w:rPr>
          <w:rStyle w:val="cat-Dategrp-13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 Нижнегорский по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мопедом </w:t>
      </w:r>
      <w:r>
        <w:rPr>
          <w:rStyle w:val="cat-UserDefinedgrp-34rplc-15"/>
          <w:rFonts w:ascii="Times New Roman" w:eastAsia="Times New Roman" w:hAnsi="Times New Roman" w:cs="Times New Roman"/>
          <w:sz w:val="28"/>
          <w:szCs w:val="28"/>
        </w:rPr>
        <w:t xml:space="preserve">...марка мопеда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без </w:t>
      </w:r>
      <w:r>
        <w:rPr>
          <w:rFonts w:ascii="Times New Roman" w:eastAsia="Times New Roman" w:hAnsi="Times New Roman" w:cs="Times New Roman"/>
          <w:sz w:val="28"/>
          <w:szCs w:val="28"/>
        </w:rPr>
        <w:t>государственн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регистрационн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знак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поведение не соответствующее обстановке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освидетельствования на месте, а также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медицинского освидетельствования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не содержат уголовно наказуемого деяния, </w:t>
      </w:r>
      <w:r>
        <w:rPr>
          <w:rFonts w:ascii="Times New Roman" w:eastAsia="Times New Roman" w:hAnsi="Times New Roman" w:cs="Times New Roman"/>
          <w:sz w:val="28"/>
          <w:szCs w:val="28"/>
        </w:rPr>
        <w:t xml:space="preserve">за что предусмотрена административная ответственность по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.1 ст. 12.26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Баличев</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пояснил,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 xml:space="preserve">транспортным средством </w:t>
      </w:r>
      <w:r>
        <w:rPr>
          <w:rFonts w:ascii="Times New Roman" w:eastAsia="Times New Roman" w:hAnsi="Times New Roman" w:cs="Times New Roman"/>
          <w:sz w:val="28"/>
          <w:szCs w:val="28"/>
        </w:rPr>
        <w:t xml:space="preserve">автомобилем мопедом </w:t>
      </w:r>
      <w:r>
        <w:rPr>
          <w:rStyle w:val="cat-UserDefinedgrp-34rplc-17"/>
          <w:rFonts w:ascii="Times New Roman" w:eastAsia="Times New Roman" w:hAnsi="Times New Roman" w:cs="Times New Roman"/>
          <w:sz w:val="28"/>
          <w:szCs w:val="28"/>
        </w:rPr>
        <w:t xml:space="preserve">...марка мопеда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остановлен</w:t>
      </w:r>
      <w:r>
        <w:rPr>
          <w:rFonts w:ascii="Times New Roman" w:eastAsia="Times New Roman" w:hAnsi="Times New Roman" w:cs="Times New Roman"/>
          <w:sz w:val="28"/>
          <w:szCs w:val="28"/>
        </w:rPr>
        <w:t xml:space="preserve"> работниками ГИБДД</w:t>
      </w:r>
      <w:r>
        <w:rPr>
          <w:rFonts w:ascii="Times New Roman" w:eastAsia="Times New Roman" w:hAnsi="Times New Roman" w:cs="Times New Roman"/>
          <w:sz w:val="28"/>
          <w:szCs w:val="28"/>
        </w:rPr>
        <w:t>, о</w:t>
      </w:r>
      <w:r>
        <w:rPr>
          <w:rFonts w:ascii="Times New Roman" w:eastAsia="Times New Roman" w:hAnsi="Times New Roman" w:cs="Times New Roman"/>
          <w:sz w:val="28"/>
          <w:szCs w:val="28"/>
        </w:rPr>
        <w:t xml:space="preserve">т освидетельствования </w:t>
      </w:r>
      <w:r>
        <w:rPr>
          <w:rFonts w:ascii="Times New Roman" w:eastAsia="Times New Roman" w:hAnsi="Times New Roman" w:cs="Times New Roman"/>
          <w:sz w:val="28"/>
          <w:szCs w:val="28"/>
        </w:rPr>
        <w:t xml:space="preserve">на месте, а также в медицинском учреждении </w:t>
      </w:r>
      <w:r>
        <w:rPr>
          <w:rFonts w:ascii="Times New Roman" w:eastAsia="Times New Roman" w:hAnsi="Times New Roman" w:cs="Times New Roman"/>
          <w:sz w:val="28"/>
          <w:szCs w:val="28"/>
        </w:rPr>
        <w:t xml:space="preserve">отказался, </w:t>
      </w:r>
      <w:r>
        <w:rPr>
          <w:rFonts w:ascii="Times New Roman" w:eastAsia="Times New Roman" w:hAnsi="Times New Roman" w:cs="Times New Roman"/>
          <w:sz w:val="28"/>
          <w:szCs w:val="28"/>
        </w:rPr>
        <w:t xml:space="preserve">поскольку </w:t>
      </w:r>
      <w:r>
        <w:rPr>
          <w:rFonts w:ascii="Times New Roman" w:eastAsia="Times New Roman" w:hAnsi="Times New Roman" w:cs="Times New Roman"/>
          <w:sz w:val="28"/>
          <w:szCs w:val="28"/>
        </w:rPr>
        <w:t xml:space="preserve">не отрицал тот факт, что </w:t>
      </w:r>
      <w:r>
        <w:rPr>
          <w:rFonts w:ascii="Times New Roman" w:eastAsia="Times New Roman" w:hAnsi="Times New Roman" w:cs="Times New Roman"/>
          <w:sz w:val="28"/>
          <w:szCs w:val="28"/>
        </w:rPr>
        <w:t xml:space="preserve">употреблял </w:t>
      </w:r>
      <w:r>
        <w:rPr>
          <w:rFonts w:ascii="Times New Roman" w:eastAsia="Times New Roman" w:hAnsi="Times New Roman" w:cs="Times New Roman"/>
          <w:sz w:val="28"/>
          <w:szCs w:val="28"/>
        </w:rPr>
        <w:t xml:space="preserve">спиртные напитки, до управления транспортным средством выпил </w:t>
      </w:r>
      <w:r>
        <w:rPr>
          <w:rFonts w:ascii="Times New Roman" w:eastAsia="Times New Roman" w:hAnsi="Times New Roman" w:cs="Times New Roman"/>
          <w:sz w:val="28"/>
          <w:szCs w:val="28"/>
        </w:rPr>
        <w:t>слабоалкогольный напиток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чем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него</w:t>
      </w:r>
      <w:r>
        <w:rPr>
          <w:rFonts w:ascii="Times New Roman" w:eastAsia="Times New Roman" w:hAnsi="Times New Roman" w:cs="Times New Roman"/>
          <w:sz w:val="28"/>
          <w:szCs w:val="28"/>
        </w:rPr>
        <w:t xml:space="preserve"> имеется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раска</w:t>
      </w:r>
      <w:r>
        <w:rPr>
          <w:rFonts w:ascii="Times New Roman" w:eastAsia="Times New Roman" w:hAnsi="Times New Roman" w:cs="Times New Roman"/>
          <w:sz w:val="28"/>
          <w:szCs w:val="28"/>
        </w:rPr>
        <w:t>ивается</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Баличева</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состава правонарушения, предусмотренного ст. 12.26 ч.1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61 АГ</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311429</w:t>
      </w:r>
      <w:r>
        <w:rPr>
          <w:rFonts w:ascii="Times New Roman" w:eastAsia="Times New Roman" w:hAnsi="Times New Roman" w:cs="Times New Roman"/>
          <w:sz w:val="28"/>
          <w:szCs w:val="28"/>
        </w:rPr>
        <w:t xml:space="preserve"> от </w:t>
      </w:r>
      <w:r>
        <w:rPr>
          <w:rStyle w:val="cat-Dategrp-13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Fonts w:ascii="Times New Roman" w:eastAsia="Times New Roman" w:hAnsi="Times New Roman" w:cs="Times New Roman"/>
          <w:sz w:val="28"/>
          <w:szCs w:val="28"/>
        </w:rPr>
        <w:t>Баличева</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3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п. Нижнегорский по </w:t>
      </w:r>
      <w:r>
        <w:rPr>
          <w:rStyle w:val="cat-Addressgrp-5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w:t>
      </w:r>
      <w:r>
        <w:rPr>
          <w:rStyle w:val="cat-UserDefinedgrp-34rplc-25"/>
          <w:rFonts w:ascii="Times New Roman" w:eastAsia="Times New Roman" w:hAnsi="Times New Roman" w:cs="Times New Roman"/>
          <w:sz w:val="28"/>
          <w:szCs w:val="28"/>
        </w:rPr>
        <w:t xml:space="preserve">...марка мопеда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государственного регистрационного знака</w:t>
      </w:r>
      <w:r>
        <w:rPr>
          <w:rFonts w:ascii="Times New Roman" w:eastAsia="Times New Roman" w:hAnsi="Times New Roman" w:cs="Times New Roman"/>
          <w:sz w:val="28"/>
          <w:szCs w:val="28"/>
        </w:rPr>
        <w:t xml:space="preserve">, с признаками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поведение не</w:t>
      </w:r>
      <w:r>
        <w:rPr>
          <w:rFonts w:ascii="Times New Roman" w:eastAsia="Times New Roman" w:hAnsi="Times New Roman" w:cs="Times New Roman"/>
          <w:sz w:val="28"/>
          <w:szCs w:val="28"/>
        </w:rPr>
        <w:t xml:space="preserve"> соответствующее обстановке, </w:t>
      </w:r>
      <w:r>
        <w:rPr>
          <w:rFonts w:ascii="Times New Roman" w:eastAsia="Times New Roman" w:hAnsi="Times New Roman" w:cs="Times New Roman"/>
          <w:sz w:val="28"/>
          <w:szCs w:val="28"/>
        </w:rPr>
        <w:t>в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на месте, а также </w:t>
      </w:r>
      <w:r>
        <w:rPr>
          <w:rFonts w:ascii="Times New Roman" w:eastAsia="Times New Roman" w:hAnsi="Times New Roman" w:cs="Times New Roman"/>
          <w:sz w:val="28"/>
          <w:szCs w:val="28"/>
        </w:rPr>
        <w:t>медицинского освидетельствования на состояние опьянения</w:t>
      </w:r>
      <w:r>
        <w:rPr>
          <w:rFonts w:ascii="Times New Roman" w:eastAsia="Times New Roman" w:hAnsi="Times New Roman" w:cs="Times New Roman"/>
          <w:sz w:val="28"/>
          <w:szCs w:val="28"/>
        </w:rPr>
        <w:t xml:space="preserve">, данные действия не содержат уголовно наказуемого деяния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Баличевым</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35rplc-28"/>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3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Баличев</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w:t>
      </w:r>
      <w:r>
        <w:rPr>
          <w:rStyle w:val="cat-Dategrp-13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3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п. Нижнегорский по </w:t>
      </w:r>
      <w:r>
        <w:rPr>
          <w:rStyle w:val="cat-Addressgrp-5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w:t>
      </w:r>
      <w:r>
        <w:rPr>
          <w:rStyle w:val="cat-UserDefinedgrp-34rplc-35"/>
          <w:rFonts w:ascii="Times New Roman" w:eastAsia="Times New Roman" w:hAnsi="Times New Roman" w:cs="Times New Roman"/>
          <w:sz w:val="28"/>
          <w:szCs w:val="28"/>
        </w:rPr>
        <w:t xml:space="preserve">...марка мопеда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государственного</w:t>
      </w:r>
      <w:r>
        <w:rPr>
          <w:rFonts w:ascii="Times New Roman" w:eastAsia="Times New Roman" w:hAnsi="Times New Roman" w:cs="Times New Roman"/>
          <w:sz w:val="28"/>
          <w:szCs w:val="28"/>
        </w:rPr>
        <w:t xml:space="preserve"> регистрационного знака</w:t>
      </w:r>
      <w:r>
        <w:rPr>
          <w:rFonts w:ascii="Times New Roman" w:eastAsia="Times New Roman" w:hAnsi="Times New Roman" w:cs="Times New Roman"/>
          <w:sz w:val="28"/>
          <w:szCs w:val="28"/>
        </w:rPr>
        <w:t xml:space="preserve">, с признаками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 отстранения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50 МВ</w:t>
      </w:r>
      <w:r>
        <w:rPr>
          <w:rFonts w:ascii="Times New Roman" w:eastAsia="Times New Roman" w:hAnsi="Times New Roman" w:cs="Times New Roman"/>
          <w:sz w:val="28"/>
          <w:szCs w:val="28"/>
        </w:rPr>
        <w:t xml:space="preserve"> № </w:t>
      </w:r>
      <w:r>
        <w:rPr>
          <w:rStyle w:val="cat-UserDefinedgrp-36rplc-36"/>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Dategrp-13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Fonts w:ascii="Times New Roman" w:eastAsia="Times New Roman" w:hAnsi="Times New Roman" w:cs="Times New Roman"/>
          <w:sz w:val="28"/>
          <w:szCs w:val="28"/>
        </w:rPr>
        <w:t>Баличева</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w:t>
      </w:r>
      <w:r>
        <w:rPr>
          <w:rFonts w:ascii="Times New Roman" w:eastAsia="Times New Roman" w:hAnsi="Times New Roman" w:cs="Times New Roman"/>
          <w:sz w:val="28"/>
          <w:szCs w:val="28"/>
        </w:rPr>
        <w:t xml:space="preserve">остояние опьянения, </w:t>
      </w:r>
      <w:r>
        <w:rPr>
          <w:rFonts w:ascii="Times New Roman" w:eastAsia="Times New Roman" w:hAnsi="Times New Roman" w:cs="Times New Roman"/>
          <w:sz w:val="28"/>
          <w:szCs w:val="28"/>
        </w:rPr>
        <w:t xml:space="preserve">в связи с наличием у </w:t>
      </w:r>
      <w:r>
        <w:rPr>
          <w:rFonts w:ascii="Times New Roman" w:eastAsia="Times New Roman" w:hAnsi="Times New Roman" w:cs="Times New Roman"/>
          <w:sz w:val="28"/>
          <w:szCs w:val="28"/>
        </w:rPr>
        <w:t>Баличева</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признаков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которое он не согласился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подтверждается его подписью (л.д.4), а</w:t>
      </w:r>
      <w:r>
        <w:rPr>
          <w:rFonts w:ascii="Times New Roman" w:eastAsia="Times New Roman" w:hAnsi="Times New Roman" w:cs="Times New Roman"/>
          <w:sz w:val="28"/>
          <w:szCs w:val="28"/>
        </w:rPr>
        <w:t xml:space="preserve"> также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видеозаписью, которая применялась в отсутствие понятых.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 xml:space="preserve">бования данной нормы, с </w:t>
      </w:r>
      <w:r>
        <w:rPr>
          <w:rFonts w:ascii="Times New Roman" w:eastAsia="Times New Roman" w:hAnsi="Times New Roman" w:cs="Times New Roman"/>
          <w:sz w:val="28"/>
          <w:szCs w:val="28"/>
        </w:rPr>
        <w:t>учетом</w:t>
      </w:r>
      <w:r>
        <w:rPr>
          <w:rFonts w:ascii="Times New Roman" w:eastAsia="Times New Roman" w:hAnsi="Times New Roman" w:cs="Times New Roman"/>
          <w:sz w:val="28"/>
          <w:szCs w:val="28"/>
        </w:rPr>
        <w:t xml:space="preserve"> установленных по делу обстоятельств, </w:t>
      </w:r>
      <w:r>
        <w:rPr>
          <w:rFonts w:ascii="Times New Roman" w:eastAsia="Times New Roman" w:hAnsi="Times New Roman" w:cs="Times New Roman"/>
          <w:sz w:val="28"/>
          <w:szCs w:val="28"/>
        </w:rPr>
        <w:t>Баличев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Fonts w:ascii="Times New Roman" w:eastAsia="Times New Roman" w:hAnsi="Times New Roman" w:cs="Times New Roman"/>
          <w:sz w:val="28"/>
          <w:szCs w:val="28"/>
        </w:rPr>
        <w:t>Баличев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свидетельствования на состояние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Fonts w:ascii="Times New Roman" w:eastAsia="Times New Roman" w:hAnsi="Times New Roman" w:cs="Times New Roman"/>
          <w:sz w:val="28"/>
          <w:szCs w:val="28"/>
        </w:rPr>
        <w:t>Баличев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4"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РФ от 10 сентября 2016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 6 ч. 2 </w:t>
      </w:r>
      <w:r>
        <w:rPr>
          <w:rFonts w:ascii="Times New Roman" w:eastAsia="Times New Roman" w:hAnsi="Times New Roman" w:cs="Times New Roman"/>
          <w:sz w:val="28"/>
          <w:szCs w:val="28"/>
        </w:rPr>
        <w:t xml:space="preserve">приказа </w:t>
      </w:r>
      <w:r>
        <w:rPr>
          <w:rFonts w:ascii="Times New Roman" w:eastAsia="Times New Roman" w:hAnsi="Times New Roman" w:cs="Times New Roman"/>
          <w:sz w:val="28"/>
          <w:szCs w:val="28"/>
        </w:rPr>
        <w:t>Министерства здравоохранения РФ от 18 декабря 2015 года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Fonts w:ascii="Times New Roman" w:eastAsia="Times New Roman" w:hAnsi="Times New Roman" w:cs="Times New Roman"/>
          <w:sz w:val="28"/>
          <w:szCs w:val="28"/>
        </w:rPr>
        <w:t>Баличев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имеется состав правонарушения, предусмотренного ст. 12.26 ч.1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а именно невыполнение водителем транспортного средства законного требования уполномоченного должностного лица о прохождении медицинского </w:t>
      </w:r>
      <w:r>
        <w:rPr>
          <w:rFonts w:ascii="Times New Roman" w:eastAsia="Times New Roman" w:hAnsi="Times New Roman" w:cs="Times New Roman"/>
          <w:sz w:val="28"/>
          <w:szCs w:val="28"/>
        </w:rPr>
        <w:t>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Fonts w:ascii="Times New Roman" w:eastAsia="Times New Roman" w:hAnsi="Times New Roman" w:cs="Times New Roman"/>
          <w:sz w:val="28"/>
          <w:szCs w:val="28"/>
        </w:rPr>
        <w:t>Баличев</w:t>
      </w:r>
      <w:r>
        <w:rPr>
          <w:rFonts w:ascii="Times New Roman" w:eastAsia="Times New Roman" w:hAnsi="Times New Roman" w:cs="Times New Roman"/>
          <w:sz w:val="28"/>
          <w:szCs w:val="28"/>
        </w:rPr>
        <w:t xml:space="preserve"> И.С.</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 </w:t>
      </w:r>
      <w:r>
        <w:rPr>
          <w:rStyle w:val="cat-UserDefinedgrp-29rplc-49"/>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Style w:val="cat-Dategrp-18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4.1 ч.2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Fonts w:ascii="Times New Roman" w:eastAsia="Times New Roman" w:hAnsi="Times New Roman" w:cs="Times New Roman"/>
          <w:sz w:val="28"/>
          <w:szCs w:val="28"/>
        </w:rPr>
        <w:t>Баличев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И.С.</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 xml:space="preserve">установлена, а его действия </w:t>
      </w:r>
      <w:r>
        <w:rPr>
          <w:rFonts w:ascii="Times New Roman" w:eastAsia="Times New Roman" w:hAnsi="Times New Roman" w:cs="Times New Roman"/>
          <w:sz w:val="28"/>
          <w:szCs w:val="28"/>
        </w:rPr>
        <w:t>правильно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 xml:space="preserve">штрафа в нижнем пределе санкции статьи 12.26 ч. 1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w:t>
      </w:r>
      <w:r>
        <w:rPr>
          <w:rFonts w:ascii="Times New Roman" w:eastAsia="Times New Roman" w:hAnsi="Times New Roman" w:cs="Times New Roman"/>
          <w:sz w:val="28"/>
          <w:szCs w:val="28"/>
        </w:rPr>
        <w:t>ст. ст. 2</w:t>
      </w:r>
      <w:r>
        <w:rPr>
          <w:rFonts w:ascii="Times New Roman" w:eastAsia="Times New Roman" w:hAnsi="Times New Roman" w:cs="Times New Roman"/>
          <w:sz w:val="28"/>
          <w:szCs w:val="28"/>
        </w:rPr>
        <w:t xml:space="preserve">9.9, 29.10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sz w:val="28"/>
          <w:szCs w:val="28"/>
        </w:rPr>
        <w:tab/>
      </w:r>
      <w:r>
        <w:rPr>
          <w:rStyle w:val="cat-FIOgrp-21rplc-53"/>
          <w:rFonts w:ascii="Times New Roman" w:eastAsia="Times New Roman" w:hAnsi="Times New Roman" w:cs="Times New Roman"/>
          <w:sz w:val="28"/>
          <w:szCs w:val="28"/>
        </w:rPr>
        <w:t>Баличева И.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совершении </w:t>
      </w:r>
      <w:r>
        <w:rPr>
          <w:rFonts w:ascii="Times New Roman" w:eastAsia="Times New Roman" w:hAnsi="Times New Roman" w:cs="Times New Roman"/>
          <w:sz w:val="28"/>
          <w:szCs w:val="28"/>
        </w:rPr>
        <w:t>адм</w:t>
      </w:r>
      <w:r>
        <w:rPr>
          <w:rFonts w:ascii="Times New Roman" w:eastAsia="Times New Roman" w:hAnsi="Times New Roman" w:cs="Times New Roman"/>
          <w:sz w:val="28"/>
          <w:szCs w:val="28"/>
        </w:rPr>
        <w:t>инистративного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w:t>
      </w:r>
      <w:r>
        <w:rPr>
          <w:rFonts w:ascii="Times New Roman" w:eastAsia="Times New Roman" w:hAnsi="Times New Roman" w:cs="Times New Roman"/>
          <w:sz w:val="28"/>
          <w:szCs w:val="28"/>
        </w:rPr>
        <w:t xml:space="preserve"> штрафа в сумме 30000 (тридцать</w:t>
      </w:r>
      <w:r>
        <w:rPr>
          <w:rFonts w:ascii="Times New Roman" w:eastAsia="Times New Roman" w:hAnsi="Times New Roman" w:cs="Times New Roman"/>
          <w:sz w:val="28"/>
          <w:szCs w:val="28"/>
        </w:rPr>
        <w:t xml:space="preserve"> тысяч) рублей с</w:t>
      </w:r>
      <w:r>
        <w:rPr>
          <w:rFonts w:ascii="Times New Roman" w:eastAsia="Times New Roman" w:hAnsi="Times New Roman" w:cs="Times New Roman"/>
          <w:sz w:val="28"/>
          <w:szCs w:val="28"/>
        </w:rPr>
        <w:t xml:space="preserve"> лишени</w:t>
      </w:r>
      <w:r>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права управления транспортными средствами </w:t>
      </w:r>
      <w:r>
        <w:rPr>
          <w:rFonts w:ascii="Times New Roman" w:eastAsia="Times New Roman" w:hAnsi="Times New Roman" w:cs="Times New Roman"/>
          <w:sz w:val="28"/>
          <w:szCs w:val="28"/>
        </w:rPr>
        <w:t xml:space="preserve">на срок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 год</w:t>
      </w:r>
      <w:r>
        <w:rPr>
          <w:rFonts w:ascii="Times New Roman" w:eastAsia="Times New Roman" w:hAnsi="Times New Roman" w:cs="Times New Roman"/>
          <w:sz w:val="28"/>
          <w:szCs w:val="28"/>
        </w:rPr>
        <w:t xml:space="preserve">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7rplc-55"/>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ст. 32.2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w:t>
      </w:r>
      <w:r>
        <w:rPr>
          <w:rFonts w:ascii="Times New Roman" w:eastAsia="Times New Roman" w:hAnsi="Times New Roman" w:cs="Times New Roman"/>
          <w:sz w:val="28"/>
          <w:szCs w:val="28"/>
        </w:rPr>
        <w:t xml:space="preserve">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w:t>
      </w:r>
      <w:r>
        <w:rPr>
          <w:rFonts w:ascii="Times New Roman" w:eastAsia="Times New Roman" w:hAnsi="Times New Roman" w:cs="Times New Roman"/>
          <w:sz w:val="28"/>
          <w:szCs w:val="28"/>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Крым через </w:t>
      </w:r>
      <w:r>
        <w:rPr>
          <w:rFonts w:ascii="Times New Roman" w:eastAsia="Times New Roman" w:hAnsi="Times New Roman" w:cs="Times New Roman"/>
          <w:sz w:val="28"/>
          <w:szCs w:val="28"/>
        </w:rPr>
        <w:t>Мирового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Fonts w:ascii="Times New Roman" w:eastAsia="Times New Roman" w:hAnsi="Times New Roman" w:cs="Times New Roman"/>
          <w:sz w:val="28"/>
          <w:szCs w:val="28"/>
        </w:rPr>
        <w:t>Республики Крым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 Победы</w:t>
      </w:r>
      <w:r>
        <w:rPr>
          <w:rFonts w:ascii="Times New Roman" w:eastAsia="Times New Roman" w:hAnsi="Times New Roman" w:cs="Times New Roman"/>
          <w:sz w:val="28"/>
          <w:szCs w:val="28"/>
        </w:rPr>
        <w:t>, д.</w:t>
      </w:r>
      <w:r>
        <w:rPr>
          <w:rFonts w:ascii="Times New Roman" w:eastAsia="Times New Roman" w:hAnsi="Times New Roman" w:cs="Times New Roman"/>
          <w:sz w:val="28"/>
          <w:szCs w:val="28"/>
        </w:rPr>
        <w:t xml:space="preserve"> 20,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Республика Крым)</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Тайганская Т.В.</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21rplc-6">
    <w:name w:val="cat-FIO grp-21 rplc-6"/>
    <w:basedOn w:val="DefaultParagraphFont"/>
  </w:style>
  <w:style w:type="character" w:customStyle="1" w:styleId="cat-PassportDatagrp-26rplc-7">
    <w:name w:val="cat-PassportData grp-26 rplc-7"/>
    <w:basedOn w:val="DefaultParagraphFont"/>
  </w:style>
  <w:style w:type="character" w:customStyle="1" w:styleId="cat-Addressgrp-3rplc-9">
    <w:name w:val="cat-Address grp-3 rplc-9"/>
    <w:basedOn w:val="DefaultParagraphFont"/>
  </w:style>
  <w:style w:type="character" w:customStyle="1" w:styleId="cat-Dategrp-13rplc-11">
    <w:name w:val="cat-Date grp-13 rplc-11"/>
    <w:basedOn w:val="DefaultParagraphFont"/>
  </w:style>
  <w:style w:type="character" w:customStyle="1" w:styleId="cat-Timegrp-28rplc-12">
    <w:name w:val="cat-Time grp-28 rplc-12"/>
    <w:basedOn w:val="DefaultParagraphFont"/>
  </w:style>
  <w:style w:type="character" w:customStyle="1" w:styleId="cat-Addressgrp-5rplc-14">
    <w:name w:val="cat-Address grp-5 rplc-14"/>
    <w:basedOn w:val="DefaultParagraphFont"/>
  </w:style>
  <w:style w:type="character" w:customStyle="1" w:styleId="cat-UserDefinedgrp-34rplc-15">
    <w:name w:val="cat-UserDefined grp-34 rplc-15"/>
    <w:basedOn w:val="DefaultParagraphFont"/>
  </w:style>
  <w:style w:type="character" w:customStyle="1" w:styleId="cat-UserDefinedgrp-34rplc-17">
    <w:name w:val="cat-UserDefined grp-34 rplc-17"/>
    <w:basedOn w:val="DefaultParagraphFont"/>
  </w:style>
  <w:style w:type="character" w:customStyle="1" w:styleId="cat-Dategrp-13rplc-19">
    <w:name w:val="cat-Date grp-13 rplc-19"/>
    <w:basedOn w:val="DefaultParagraphFont"/>
  </w:style>
  <w:style w:type="character" w:customStyle="1" w:styleId="cat-Dategrp-13rplc-21">
    <w:name w:val="cat-Date grp-13 rplc-21"/>
    <w:basedOn w:val="DefaultParagraphFont"/>
  </w:style>
  <w:style w:type="character" w:customStyle="1" w:styleId="cat-Timegrp-28rplc-22">
    <w:name w:val="cat-Time grp-28 rplc-22"/>
    <w:basedOn w:val="DefaultParagraphFont"/>
  </w:style>
  <w:style w:type="character" w:customStyle="1" w:styleId="cat-Addressgrp-5rplc-24">
    <w:name w:val="cat-Address grp-5 rplc-24"/>
    <w:basedOn w:val="DefaultParagraphFont"/>
  </w:style>
  <w:style w:type="character" w:customStyle="1" w:styleId="cat-UserDefinedgrp-34rplc-25">
    <w:name w:val="cat-UserDefined grp-34 rplc-25"/>
    <w:basedOn w:val="DefaultParagraphFont"/>
  </w:style>
  <w:style w:type="character" w:customStyle="1" w:styleId="cat-UserDefinedgrp-35rplc-28">
    <w:name w:val="cat-UserDefined grp-35 rplc-28"/>
    <w:basedOn w:val="DefaultParagraphFont"/>
  </w:style>
  <w:style w:type="character" w:customStyle="1" w:styleId="cat-Dategrp-13rplc-29">
    <w:name w:val="cat-Date grp-13 rplc-29"/>
    <w:basedOn w:val="DefaultParagraphFont"/>
  </w:style>
  <w:style w:type="character" w:customStyle="1" w:styleId="cat-Dategrp-13rplc-31">
    <w:name w:val="cat-Date grp-13 rplc-31"/>
    <w:basedOn w:val="DefaultParagraphFont"/>
  </w:style>
  <w:style w:type="character" w:customStyle="1" w:styleId="cat-Timegrp-28rplc-32">
    <w:name w:val="cat-Time grp-28 rplc-32"/>
    <w:basedOn w:val="DefaultParagraphFont"/>
  </w:style>
  <w:style w:type="character" w:customStyle="1" w:styleId="cat-Addressgrp-5rplc-34">
    <w:name w:val="cat-Address grp-5 rplc-34"/>
    <w:basedOn w:val="DefaultParagraphFont"/>
  </w:style>
  <w:style w:type="character" w:customStyle="1" w:styleId="cat-UserDefinedgrp-34rplc-35">
    <w:name w:val="cat-UserDefined grp-34 rplc-35"/>
    <w:basedOn w:val="DefaultParagraphFont"/>
  </w:style>
  <w:style w:type="character" w:customStyle="1" w:styleId="cat-UserDefinedgrp-36rplc-36">
    <w:name w:val="cat-UserDefined grp-36 rplc-36"/>
    <w:basedOn w:val="DefaultParagraphFont"/>
  </w:style>
  <w:style w:type="character" w:customStyle="1" w:styleId="cat-Dategrp-13rplc-37">
    <w:name w:val="cat-Date grp-13 rplc-37"/>
    <w:basedOn w:val="DefaultParagraphFont"/>
  </w:style>
  <w:style w:type="character" w:customStyle="1" w:styleId="cat-UserDefinedgrp-29rplc-49">
    <w:name w:val="cat-UserDefined grp-29 rplc-49"/>
    <w:basedOn w:val="DefaultParagraphFont"/>
  </w:style>
  <w:style w:type="character" w:customStyle="1" w:styleId="cat-Dategrp-18rplc-51">
    <w:name w:val="cat-Date grp-18 rplc-51"/>
    <w:basedOn w:val="DefaultParagraphFont"/>
  </w:style>
  <w:style w:type="character" w:customStyle="1" w:styleId="cat-FIOgrp-21rplc-53">
    <w:name w:val="cat-FIO grp-21 rplc-53"/>
    <w:basedOn w:val="DefaultParagraphFont"/>
  </w:style>
  <w:style w:type="character" w:customStyle="1" w:styleId="cat-UserDefinedgrp-37rplc-55">
    <w:name w:val="cat-UserDefined grp-37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71488724/"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