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Дело № 5-65-358/2018                                             </w:t>
      </w:r>
    </w:p>
    <w:p w:rsidR="00A77B3E">
      <w:r>
        <w:t xml:space="preserve">П О С Т А Н О В </w:t>
      </w:r>
      <w:r>
        <w:t>Л Е Н И Е</w:t>
      </w:r>
    </w:p>
    <w:p w:rsidR="00A77B3E"/>
    <w:p w:rsidR="00A77B3E">
      <w:r>
        <w:t xml:space="preserve">06 ноября 2018 года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п. Нижнегорский</w:t>
      </w:r>
    </w:p>
    <w:p w:rsidR="00A77B3E">
      <w:r>
        <w:t>Резолютивная часть постановления оглашена 06 ноября 2018 года.</w:t>
      </w:r>
    </w:p>
    <w:p w:rsidR="00A77B3E">
      <w:r>
        <w:t>Мотивированное постановление изготовлено в полном объеме 09 ноября 2018 года</w:t>
      </w:r>
    </w:p>
    <w:p w:rsidR="00A77B3E"/>
    <w:p w:rsidR="00A77B3E">
      <w:r>
        <w:t xml:space="preserve">Мировой судья судебного участка № </w:t>
      </w:r>
      <w:r>
        <w:t xml:space="preserve">65 Нижнегорского судебного района (Нижнегорский муниципальный район) Республики Крым Тайганская Татьяна Викторовна, с участием прокурора Нижнегорской районной прокуратуры Терешкова И.И., лица, привлекаемой к административной ответственности </w:t>
      </w:r>
      <w:r>
        <w:t>Трещёвой</w:t>
      </w:r>
      <w:r>
        <w:t xml:space="preserve"> Н.В., </w:t>
      </w:r>
      <w:r>
        <w:t xml:space="preserve">защитника – Рудковского М.А., рассмотрев дело об административном правонарушении, поступившее из Прокуратуры Нижнегорского района, в отношении   </w:t>
      </w:r>
    </w:p>
    <w:p w:rsidR="00A77B3E">
      <w:r>
        <w:t>...</w:t>
      </w:r>
      <w:r>
        <w:t>Трещёвой</w:t>
      </w:r>
      <w:r>
        <w:t xml:space="preserve"> Н.Б.,                          </w:t>
      </w:r>
    </w:p>
    <w:p w:rsidR="00A77B3E">
      <w:r>
        <w:t xml:space="preserve">...личные данные, </w:t>
      </w:r>
    </w:p>
    <w:p w:rsidR="00A77B3E">
      <w:r>
        <w:t>о привлечении ее к административной ответственн</w:t>
      </w:r>
      <w:r>
        <w:t xml:space="preserve">ости за правонарушение, предусмотренное ст. 5.59 Кодекса Российской Федерации об административных правонарушениях,  </w:t>
      </w:r>
      <w:r>
        <w:tab/>
      </w:r>
    </w:p>
    <w:p w:rsidR="00A77B3E">
      <w:r>
        <w:tab/>
      </w:r>
      <w:r>
        <w:tab/>
      </w:r>
      <w:r>
        <w:tab/>
      </w:r>
      <w:r>
        <w:tab/>
        <w:t xml:space="preserve">   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Трещёва</w:t>
      </w:r>
      <w:r>
        <w:t xml:space="preserve"> Н.Б. являясь ...должность , совершила административное правонарушение, выразившееся в нарушении зак</w:t>
      </w:r>
      <w:r>
        <w:t xml:space="preserve">онодательства о порядке рассмотрения обращений граждан, ответственность за которое предусмотрено ст. 5.59 КоАП РФ, при следующих обстоятельствах. </w:t>
      </w:r>
    </w:p>
    <w:p w:rsidR="00A77B3E">
      <w:r>
        <w:t>Прокуратурой Нижнегорского района проведена проверка по обращению ...ФИО от 30.08.2018 года, поступившая в пр</w:t>
      </w:r>
      <w:r>
        <w:t>окуратуру района 31.08.2018 года в части соблюдения законодательства о порядке рассмотрения обращений граждан Российской Федерации.</w:t>
      </w:r>
    </w:p>
    <w:p w:rsidR="00A77B3E">
      <w:r>
        <w:t xml:space="preserve">В ходе проверки установлено, что 28.08.2018 года в ...место  поступило обращение ...ФИО., полученное из ТО по Белогорскому, </w:t>
      </w:r>
      <w:r>
        <w:t xml:space="preserve">Нижнегорскому и Советскому районам МУ </w:t>
      </w:r>
      <w:r>
        <w:t>Роспотребнадзора</w:t>
      </w:r>
      <w:r>
        <w:t xml:space="preserve"> по Республике Крым и г. Севастополю, направленное 22.08.2018 года в адрес органа местного самоуправления в соответствии с ч. 3 ст. 8 Закона № 59-ФЗ, согласно которому необходимо рассмотреть жалобу ...Ф</w:t>
      </w:r>
      <w:r>
        <w:t>ИО и дать ответ заявителю по существу вопросов обращения, отнесенных к компетенции органов местного самоуправления. Кроме того, о результатах рассмотрения обращения необходимо уведомить, в том числе, ТО по Белогорскому району, Нижнегорскому и Советскому ра</w:t>
      </w:r>
      <w:r>
        <w:t xml:space="preserve">йонам МУ </w:t>
      </w:r>
      <w:r>
        <w:t>Роспотребнадзора</w:t>
      </w:r>
      <w:r>
        <w:t xml:space="preserve"> по Республике Крым и г. Севастополю.</w:t>
      </w:r>
    </w:p>
    <w:p w:rsidR="00A77B3E">
      <w:r>
        <w:t xml:space="preserve">Вместе с тем, </w:t>
      </w:r>
      <w:r>
        <w:t>Трещёва</w:t>
      </w:r>
      <w:r>
        <w:t xml:space="preserve"> Н.Б. самоустранилась от рассмотрения указанного обращения, разместив копию указанного обращения 29.08.2018 года на информационном стенде возле ...место, адрес. В дальнейше</w:t>
      </w:r>
      <w:r>
        <w:t xml:space="preserve">м 07.09.2018 года копия </w:t>
      </w:r>
      <w:r>
        <w:t xml:space="preserve">обращения была снята </w:t>
      </w:r>
      <w:r>
        <w:t>Трещёвой</w:t>
      </w:r>
      <w:r>
        <w:t xml:space="preserve"> Н.Б. с информационного стенда администрации </w:t>
      </w:r>
      <w:r>
        <w:t>Пшеничненского</w:t>
      </w:r>
      <w:r>
        <w:t xml:space="preserve"> сельского поселения. </w:t>
      </w:r>
    </w:p>
    <w:p w:rsidR="00A77B3E">
      <w:r>
        <w:t xml:space="preserve">На  28.09.2018 года ответ на указанное обращение </w:t>
      </w:r>
      <w:r>
        <w:t>Трещёвой</w:t>
      </w:r>
      <w:r>
        <w:t xml:space="preserve"> Н.Б. заявителю ...ФИО., в нарушение установленного Законом № 59</w:t>
      </w:r>
      <w:r>
        <w:t>-ФЗ 30-дневного срока не направлен, проверка по обращению не проводилась.</w:t>
      </w:r>
    </w:p>
    <w:p w:rsidR="00A77B3E">
      <w:r>
        <w:t xml:space="preserve">Тем самым, </w:t>
      </w:r>
      <w:r>
        <w:t>Трещёвой</w:t>
      </w:r>
      <w:r>
        <w:t xml:space="preserve"> Н.Б. нарушено право ...ФИО, в части объективного и всестороннего рассмотрения обращения, направление гражданину письменного ответа на его обращение, по существу п</w:t>
      </w:r>
      <w:r>
        <w:t>оставленных вопросов.</w:t>
      </w:r>
    </w:p>
    <w:p w:rsidR="00A77B3E">
      <w:r>
        <w:t xml:space="preserve">Правонарушение выявлено 28.09.2018 года, местом совершения правонарушения является: ...наименование </w:t>
      </w:r>
      <w:r>
        <w:t>ораганизаци</w:t>
      </w:r>
      <w:r>
        <w:t>, адрес</w:t>
      </w:r>
    </w:p>
    <w:p w:rsidR="00A77B3E">
      <w:r>
        <w:t xml:space="preserve"> В судебном заседании </w:t>
      </w:r>
      <w:r>
        <w:t>Трещёва</w:t>
      </w:r>
      <w:r>
        <w:t xml:space="preserve"> Н.Б. вину в совершении административного правонарушения не признала, и суду пояснила,</w:t>
      </w:r>
      <w:r>
        <w:t xml:space="preserve"> что она получила 28.08.2018 года обращение ...ФИО. из ТО по Белогорскому, Нижнегорскому и Советскому районам МУ </w:t>
      </w:r>
      <w:r>
        <w:t>Роспотребнадзора</w:t>
      </w:r>
      <w:r>
        <w:t xml:space="preserve"> по Республике Крым, в соответствии с ч.3 ст. ст. 8 Федерального закона от 02.05.2006 № 59-ФЗ «О порядке рассмотрения обращений</w:t>
      </w:r>
      <w:r>
        <w:t xml:space="preserve"> граждан Российской Федерации» (далее - Закон № 59-ФЗ) жалобу заявителя не рассмотрела и ответ заявителю не дала. Согласно части 1 статьи 11 Федерального закона от 2 мая 2006 г. № 59-ФЗ «О порядке рассмотрения обращений граждан Российской Федерации» в случ</w:t>
      </w:r>
      <w:r>
        <w:t>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даётся. Из содержания копии обращения, поступившего из ТО по Белогорскому, Нижнегорскому</w:t>
      </w:r>
      <w:r>
        <w:t xml:space="preserve"> и Советскому районам МУ </w:t>
      </w:r>
      <w:r>
        <w:t>Роспотребнадзора</w:t>
      </w:r>
      <w:r>
        <w:t xml:space="preserve"> по Республике Крым, следует, что в нём не указан почтовый адрес, по которому должен быть направлен ответ, что исключало необходимость подготовки ответа на это обращение. Вместе с тем, в своем обращении ...ФИО обжал</w:t>
      </w:r>
      <w:r>
        <w:t>ует ее действия (бездействия), в связи с чем, направление указанного обращения в ее адрес является нарушением части 6 статьи 8 Закона № 59-ФЗ, устанавливающей, что запрещается направлять жалобу на рассмотрение в государственный орган, орган местного самоуп</w:t>
      </w:r>
      <w:r>
        <w:t xml:space="preserve">равления или должностному лицу, решение или действие (бездействие) которых обжалуется. При таких обстоятельствах ее действия в связи с обращением, поступившим от ...ФИО, не нарушают требований части 1 статьи 10 Федерального закона от 2 мая 2006 г. № 59-ФЗ </w:t>
      </w:r>
      <w:r>
        <w:t>«О порядке рассмотрения обращений граждан Российской Федерации», в связи с чем, не образуют объективную сторону состава административного правонарушения, предусмотренного статьёй 5.59 Кодекса Российской Федерации об административных правонарушениях, в связ</w:t>
      </w:r>
      <w:r>
        <w:t xml:space="preserve">и с чем, просит прекратить административный материал за отсутствием в ее действиях состава административного правонарушения. В дополнениях пояснила, что поскольку ...ФИО она неоднократно отвечала, поскольку до этого ...ФИО неоднократно обращалась в </w:t>
      </w:r>
      <w:r>
        <w:t>Пшеничн</w:t>
      </w:r>
      <w:r>
        <w:t>енское</w:t>
      </w:r>
      <w:r>
        <w:t xml:space="preserve"> сельское поселение с данными жалобами, на что ей неоднократно давались ответы, поэтому посчитала, что если ответы уже предоставлялись, то нет необходимости отвечать на данное обращение. Она считает, что в ее действиях не правонарушения, поскольку он</w:t>
      </w:r>
      <w:r>
        <w:t xml:space="preserve">а действовала в рамках ФЗ № 59, ранее вину признавала, поскольку не вникала в данный вопрос, а когда ознакомилась с нормативно-правовой базой, посчитала, что в ее действиях отсутствует состав. Также данное обращение было адресовано Президенту РФ,  и </w:t>
      </w:r>
      <w:r>
        <w:t>поступ</w:t>
      </w:r>
      <w:r>
        <w:t xml:space="preserve">ило не от ...ФИО, в ее адрес, а из ТО по Белогорскому, Нижнегорскому и Советскому района МУ </w:t>
      </w:r>
      <w:r>
        <w:t>Роспотребнадзора</w:t>
      </w:r>
      <w:r>
        <w:t xml:space="preserve"> по Республике Крым, в связи с чем, ею был направлен ответ в адрес </w:t>
      </w:r>
      <w:r>
        <w:t>Роспотребнадзора</w:t>
      </w:r>
      <w:r>
        <w:t>. На сегодняшний день ответ направлен в адрес ...ФИО Ответ ...ФИО</w:t>
      </w:r>
      <w:r>
        <w:t>. давать не собиралась, в связи с личными неприязненными отношениями, поскольку она на нее неоднократно писала жалобы, также не отрицает того факта, что думала, что ответ давать не надо, в связи с незнанием закона, поскольку ранее уже направлялись ответы п</w:t>
      </w:r>
      <w:r>
        <w:t xml:space="preserve">о этим же вопросам. </w:t>
      </w:r>
    </w:p>
    <w:p w:rsidR="00A77B3E">
      <w:r>
        <w:t xml:space="preserve">В судебном заседании защитник </w:t>
      </w:r>
      <w:r>
        <w:t>Трещёвой</w:t>
      </w:r>
      <w:r>
        <w:t xml:space="preserve"> Н.Б. – адвокат Рудковский М.А. суду пояснил, что 28.09.2018 года в отношении Трещевой Н.Б., прокурором Нижнегорского района Республики Крым Терешковым И.И. возбуждено дело об административном прав</w:t>
      </w:r>
      <w:r>
        <w:t>онарушении, предусмотренном ст. 5.59 КоАП. Согласно указанного постановления, инкриминируемое ей административное правонарушение, предусмотренное ст.5.59 КоАП выразилось в том, что она, получив 28.08.2018 года обращение ...ФИО из ТО по Белогорскому, Нижнег</w:t>
      </w:r>
      <w:r>
        <w:t xml:space="preserve">орскому и Советскому районам МУ </w:t>
      </w:r>
      <w:r>
        <w:t>Роспотребнадзора</w:t>
      </w:r>
      <w:r>
        <w:t xml:space="preserve"> по Республике Крым, в соответствии с ч.3 ст. ст. 8 Федерального закона от 02.05.2006 № 59-ФЗ «О порядке рассмотрения обращений граждан Российской Федерации» (далее - Закон № 59-ФЗ) жалобу заявителя не рассмо</w:t>
      </w:r>
      <w:r>
        <w:t>трела и ответ заявителю не направила. В силу статьи 26.1 Кодекса Российской Федерации об административных правонарушениях по делу об административном правонарушении подлежат выяснению:</w:t>
      </w:r>
      <w:r>
        <w:tab/>
        <w:t>наличие</w:t>
      </w:r>
      <w:r>
        <w:tab/>
        <w:t>события  административного</w:t>
      </w:r>
      <w:r>
        <w:tab/>
        <w:t xml:space="preserve"> правонарушения; лицо, совершившее п</w:t>
      </w:r>
      <w:r>
        <w:t>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</w:t>
      </w:r>
      <w:r>
        <w:t>ивную ответственность, и обстоятельства, отягчающие административную ответственность; характер и размер ущерба, причинённого административным правонарушением; обстоятельства, исключающие производство по делу об административном правонарушении; иные обстоят</w:t>
      </w:r>
      <w:r>
        <w:t>ельства, имеющие значение для правильного разрешения дела, а также причины и условия совершения административного правонарушения. Согласно части 1 статьи 11 Федерального закона от 2 мая 2006 г. № 59-ФЗ «О порядке рассмотрения обращений граждан Российской Ф</w:t>
      </w:r>
      <w:r>
        <w:t>едерации»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даётся. Из содержания копии обращения, поступившего из ТО по Белогорском</w:t>
      </w:r>
      <w:r>
        <w:t xml:space="preserve">у, Нижнегорскому и Советскому районам МУ </w:t>
      </w:r>
      <w:r>
        <w:t>Роспотребнадзора</w:t>
      </w:r>
      <w:r>
        <w:t xml:space="preserve"> по Республике Крым, следует, что в нём не указан почтовый адрес, по которому должен быть направлен ответ, что исключало необходимость подготовки ответа на это обращение. Вместе с тем, в своем обраще</w:t>
      </w:r>
      <w:r>
        <w:t>нии ...ФИО. обжалует ее действия (бездействия), в связи с чем, направление указанного обращения в ее адрес является нарушением части 6 статьи 8 Закона № 59-ФЗ, устанавливающей, что запрещается направлять жалобу на рассмотрение в государственный орган, орга</w:t>
      </w:r>
      <w:r>
        <w:t xml:space="preserve">н местного самоуправления или должностному лицу, решение или действие (бездействие) которых обжалуется. При таких обстоятельствах в ее действия в </w:t>
      </w:r>
      <w:r>
        <w:t>связи с обращением, поступившим от ...ФИО, не нарушают требований части 1 статьи 10 Федерального закона от 2 м</w:t>
      </w:r>
      <w:r>
        <w:t>ая 2006 г. № 59-ФЗ «О порядке рассмотрения обращений граждан Российской Федерации», в связи с чем, не образуют объективную сторону состава административного правонарушения, предусмотренного статьёй 5.59 Кодекса Российской Федерации об административных прав</w:t>
      </w:r>
      <w:r>
        <w:t>онарушениях. В соответствии ст. 1.5 КоАП РФ лицо подлежит административной ответственности только за те административные правонарушения, в отношении которых установлена его вина. Согласно ч.1 ст. 24.5 КоАП РФ, производство по делу об административном право</w:t>
      </w:r>
      <w:r>
        <w:t>нарушении подлежит прекращению, в связи с отсутствием состава административного правонарушения.</w:t>
      </w:r>
    </w:p>
    <w:p w:rsidR="00A77B3E">
      <w:r>
        <w:t xml:space="preserve">          В судебное заседание представитель Нижнегорской прокуратуры  - прокурор Нижнегорской районной прокуратуры Терешков И.И. настаивал на привлечении </w:t>
      </w:r>
      <w:r>
        <w:t>Трещё</w:t>
      </w:r>
      <w:r>
        <w:t>вой</w:t>
      </w:r>
      <w:r>
        <w:t xml:space="preserve"> Н.Б. к административной ответственности по ст.5.59 КоАП РФ, считает, что вина в совершении инкриминируемого ей административного правонарушения, полностью доказана материалами дела, и считает возможным признать ее виновной с назначением штрафа.</w:t>
      </w:r>
    </w:p>
    <w:p w:rsidR="00A77B3E">
      <w:r>
        <w:tab/>
        <w:t>В суде</w:t>
      </w:r>
      <w:r>
        <w:t>бное заседание свидетель ...ФИО. не явилась, о дне и времени слушания дела была извещена надлежащим образом, постановлением от 24.10.2018 года отложено рассмотрение дела для доставки в судебное заседание приводом свидетеля, однако доставить в судебное засе</w:t>
      </w:r>
      <w:r>
        <w:t xml:space="preserve">дание свидетеля не представилось возможным, поскольку предоставлен рапорт о невозможности доставки, а также объяснения соседей о том, что она выехала за пределы Крыма 26.10.2018 года в г. Кемерово по семейным обстоятельствам, из телефонного разговора было </w:t>
      </w:r>
      <w:r>
        <w:t xml:space="preserve">установлено, что планирует вернуть в Крым через два месяца, выслушав мнение </w:t>
      </w:r>
      <w:r>
        <w:t>Трещёвой</w:t>
      </w:r>
      <w:r>
        <w:t xml:space="preserve"> Н.Б. и ее защитника, которые возражали против рассмотрения дела в ее отсутствие, мнение прокурора, который полагал возможным рассмотреть дело в ее отсутствие, суд пришел к</w:t>
      </w:r>
      <w:r>
        <w:t xml:space="preserve"> выводу о возможности рассмотрения дела в отсутствие свидетеля.  </w:t>
      </w:r>
    </w:p>
    <w:p w:rsidR="00A77B3E">
      <w:r>
        <w:t xml:space="preserve">          Выслушав </w:t>
      </w:r>
      <w:r>
        <w:t>Трещёву</w:t>
      </w:r>
      <w:r>
        <w:t xml:space="preserve"> Н.Б., защитника Рудковского М.А., прокурора, исследовав письменные доказательства и фактические данные в совокупности, судья приходит к выводу, что вина </w:t>
      </w:r>
      <w:r>
        <w:t>Трещёвой</w:t>
      </w:r>
      <w:r>
        <w:t xml:space="preserve"> Н</w:t>
      </w:r>
      <w:r>
        <w:t>.Б. во вменяемом ей правонарушении нашла свое подтверждение в судебном заседании и подтверждается следующими доказательствами:</w:t>
      </w:r>
    </w:p>
    <w:p w:rsidR="00A77B3E">
      <w:r>
        <w:t>Постановлением о возбуждении дела об административном правонарушении от 28 сентября 2018 года, усматривается, что прокуратурой Ни</w:t>
      </w:r>
      <w:r>
        <w:t xml:space="preserve">жнегорского района проведена проверка по обращению Алекперовой С.Н. от 30.08.2018, поступившему в прокуратуру района 31.08.2018 года, в части соблюдения законодательства о защите персональных данных. 28.08.2018 года в администрацию </w:t>
      </w:r>
      <w:r>
        <w:t>Пшеничненского</w:t>
      </w:r>
      <w:r>
        <w:t xml:space="preserve"> сельского</w:t>
      </w:r>
      <w:r>
        <w:t xml:space="preserve"> поселения поступило обращение ...ФИО полученное из ТО по Белогорскому, Нижнегорскому и Советскому районам МУ </w:t>
      </w:r>
      <w:r>
        <w:t>Роспотребнадзора</w:t>
      </w:r>
      <w:r>
        <w:t xml:space="preserve"> по Республике Крым и г. Севастополю, направленное 22.08.2018 года в адрес органа местного самоуправления в соответствии с ч. 3 ст</w:t>
      </w:r>
      <w:r>
        <w:t>. 8 Закона № 59-ФЗ, согласно которому необходимо рассмотреть жалобу ...ФИО...ФИО. и дать ответ заявителю по существу вопросов обращения, отнесенных к компетенции органов местного самоуправления. Кроме того, о результатах рассмотрения обращения необходимо у</w:t>
      </w:r>
      <w:r>
        <w:t xml:space="preserve">ведомить, в том числе, ТО по Белогорскому району, Нижнегорскому и </w:t>
      </w:r>
      <w:r>
        <w:t xml:space="preserve">Советскому районам МУ </w:t>
      </w:r>
      <w:r>
        <w:t>Роспотребнадзора</w:t>
      </w:r>
      <w:r>
        <w:t xml:space="preserve"> по Республике Крым и г. Севастополю. Вместе с тем, </w:t>
      </w:r>
      <w:r>
        <w:t>Трещёва</w:t>
      </w:r>
      <w:r>
        <w:t xml:space="preserve"> Н.Б. самоустранилась от рассмотрения указанного обращения, </w:t>
      </w:r>
      <w:r>
        <w:t>разместив копию</w:t>
      </w:r>
      <w:r>
        <w:t xml:space="preserve"> указанного обраще</w:t>
      </w:r>
      <w:r>
        <w:t>ния 29.08.2018 года на информационном стенде возле администрации …наименование</w:t>
      </w:r>
      <w:r>
        <w:t xml:space="preserve"> сельского поселения, расположенной по адресу: ...адрес. В дальнейшем 07.09.2018 года копия обращения была снята </w:t>
      </w:r>
      <w:r>
        <w:t>Трещёвой</w:t>
      </w:r>
      <w:r>
        <w:t xml:space="preserve"> Н.Б. с информационного стенда администрации …наименование</w:t>
      </w:r>
      <w:r>
        <w:t xml:space="preserve"> сельского поселения. На момент 28.09.2018 года ответ на указанное обращение, </w:t>
      </w:r>
      <w:r>
        <w:t>Трещёвой</w:t>
      </w:r>
      <w:r>
        <w:t xml:space="preserve"> Н.Б., заявителю – ...ФИО, в нарушение установленного Законом № 59-ФЗ 30-дневного срока не направлен, проверка по обращению не проводилась. Тем самым, </w:t>
      </w:r>
      <w:r>
        <w:t>Трещёвой</w:t>
      </w:r>
      <w:r>
        <w:t xml:space="preserve"> Н.Б. на</w:t>
      </w:r>
      <w:r>
        <w:t>рушено право ...ФИО, в части объективного и всестороннего рассмотрения обращения, направления гражданину письменного ответа на его обращение по существу поставленных вопросов (л.д.1-4); жалобой ...</w:t>
      </w:r>
      <w:r>
        <w:t>ФИО</w:t>
      </w:r>
      <w:r>
        <w:t xml:space="preserve"> которая обратилась в прокуратуру Нижнегорского района, </w:t>
      </w:r>
      <w:r>
        <w:t xml:space="preserve">в которой просила принять меры и привлечь к ответственности участкового ...ФИО и главу администрации ...наименование  </w:t>
      </w:r>
      <w:r>
        <w:t>Трещёву</w:t>
      </w:r>
      <w:r>
        <w:t xml:space="preserve"> Н.Б. (л.д.5-6); копией обращения размещенного на информационном стенде (л.д.7); письмом о проведении проверки по обращению ФИО</w:t>
      </w:r>
      <w:r>
        <w:t xml:space="preserve"> (л.д.9); </w:t>
      </w:r>
      <w:r>
        <w:t xml:space="preserve">требованием прокурора Нижнегорского района адресованного руководителю ТО по Белогорскому, Нижнегорскому и Советскому районам МУ </w:t>
      </w:r>
      <w:r>
        <w:t>Роспотребнадзора</w:t>
      </w:r>
      <w:r>
        <w:t xml:space="preserve"> по Республике Крым и г. Севастополю предоставлении сведений о поступивших для рассмотрения в</w:t>
      </w:r>
      <w:r>
        <w:t xml:space="preserve"> 2018 году и рассматриваемых обращениях ФИО</w:t>
      </w:r>
      <w:r>
        <w:t xml:space="preserve"> (л.д.10); ответом руководителя ТО по Белогорскому, Нижнегорскому и Советскому районам МУ </w:t>
      </w:r>
      <w:r>
        <w:t>Роспотребнадзора</w:t>
      </w:r>
      <w:r>
        <w:t xml:space="preserve"> по Республике Крым и г. Севастополю о том, что обращение</w:t>
      </w:r>
      <w:r>
        <w:t xml:space="preserve"> ...ФИО переадресовано по принадлежно</w:t>
      </w:r>
      <w:r>
        <w:t xml:space="preserve">сти в администрацию ...наименование  (л.д.11-12); ответом руководителя ТО по Белогорскому, Нижнегорскому и Советскому районам МУ </w:t>
      </w:r>
      <w:r>
        <w:t>Роспотребнадзора</w:t>
      </w:r>
      <w:r>
        <w:t xml:space="preserve"> по Республике Крым и г. Севастополю адресованным ...ФИО. (л.д.13-15); </w:t>
      </w:r>
      <w:r>
        <w:t>письмом руководителя ТО по Белогорскому,</w:t>
      </w:r>
      <w:r>
        <w:t xml:space="preserve"> Нижнегорскому и Советскому адрес по Республике Крым и г. Севастополю адресованным председателю ...наименование  </w:t>
      </w:r>
      <w:r>
        <w:t>Трещёвой</w:t>
      </w:r>
      <w:r>
        <w:t xml:space="preserve"> </w:t>
      </w:r>
      <w:r>
        <w:t>Н.Б.о</w:t>
      </w:r>
      <w:r>
        <w:t xml:space="preserve"> направлении ей обращения ФИО</w:t>
      </w:r>
      <w:r>
        <w:t xml:space="preserve"> для рассмотрения, а о результатах рассмотрения и принятом решении сообщить заявителю и</w:t>
      </w:r>
      <w:r>
        <w:t xml:space="preserve"> руководителю ТО по Белогорскому, Нижнегорскому и Советскому районам МУ </w:t>
      </w:r>
      <w:r>
        <w:t>Роспотребнадзора</w:t>
      </w:r>
      <w:r>
        <w:t xml:space="preserve"> по Республике Крым и г. Севастополю (л.д.17-18);</w:t>
      </w:r>
      <w:r>
        <w:t xml:space="preserve"> ответом председателя ...наименование  </w:t>
      </w:r>
      <w:r>
        <w:t>Трещёвой</w:t>
      </w:r>
      <w:r>
        <w:t xml:space="preserve"> Н.Б. в адрес прокурора Нижнегорского района (л.д.20-21); обращением № номер..</w:t>
      </w:r>
      <w:r>
        <w:t xml:space="preserve"> от 13.08.2018 года поступившее в Администрацию Президента РФ </w:t>
      </w:r>
      <w:r>
        <w:t>от</w:t>
      </w:r>
      <w:r>
        <w:t xml:space="preserve"> ...ФИ</w:t>
      </w:r>
      <w:r>
        <w:t>О(</w:t>
      </w:r>
      <w:r>
        <w:t xml:space="preserve">л.д.22); ответом председателя ...наименование  </w:t>
      </w:r>
      <w:r>
        <w:t>Трещёвой</w:t>
      </w:r>
      <w:r>
        <w:t xml:space="preserve"> Н.Б. в адрес начальника ТО по Белогорскому, Советскому и Нижнегорскому районам МУ ФС </w:t>
      </w:r>
      <w:r>
        <w:t>Роспотребнадзора</w:t>
      </w:r>
      <w:r>
        <w:t xml:space="preserve"> ...ФИО (л.д.23-24); о</w:t>
      </w:r>
      <w:r>
        <w:t xml:space="preserve">бъяснением </w:t>
      </w:r>
      <w:r>
        <w:t>Трещёвой</w:t>
      </w:r>
      <w:r>
        <w:t xml:space="preserve"> Н.Б. (л.д.25-26,29-30,34-36); объяснением ...ФИО (л.д.27-28); уставом муниципального образования</w:t>
      </w:r>
      <w:r>
        <w:t xml:space="preserve"> .</w:t>
      </w:r>
      <w:r>
        <w:t>.наименование</w:t>
      </w:r>
      <w:r>
        <w:t xml:space="preserve"> сельского поселения Нижнегорского района Республики Крым в котором согласно ст. 26  указано, что граждане имеют право на инд</w:t>
      </w:r>
      <w:r>
        <w:t>ивидуальные и коллективные обращения в органы местного самоуправления Поселения. Обращения граждан подлежат рассмотрению в порядке и сроке, установленные ФЗ от 02.05.2006 года № 59 ФЗ «О порядке рассмотрения обращений граждан в РФ, законом Республики Крым.</w:t>
      </w:r>
      <w:r>
        <w:t xml:space="preserve"> За нарушение порядка и сроков рассмотрения обращения граждан должностные лица местного самоуправления несут </w:t>
      </w:r>
      <w:r>
        <w:t>персональную ответственность в соответствии с законодательством РФ (л.д.41-47) и другими материалами дела.</w:t>
      </w:r>
    </w:p>
    <w:p w:rsidR="00A77B3E">
      <w:r>
        <w:t>Согласно ст. 1 ФЗ «О порядке рассмотрени</w:t>
      </w:r>
      <w:r>
        <w:t>я обращений граждан Российской Федерации» № 59-ФЗ от 02 мая 2006 года предусмотрено, что Законом регулируются правоотношения, связанные с реализацией гражданином Российской Федерации закрепленного за ним Конституцией РФ права на обращение в государственные</w:t>
      </w:r>
      <w:r>
        <w:t xml:space="preserve">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 Установленный Законом порядок рассмотрения обращений граждан распрос</w:t>
      </w:r>
      <w:r>
        <w:t>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77B3E">
      <w:r>
        <w:t xml:space="preserve">В соответствии со ст. 5 Закона, при рассмотрении обращения </w:t>
      </w:r>
      <w:r>
        <w:t>государственным органом или должностным лицом, гражданин имеет право, в том числе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</w:t>
      </w:r>
      <w:r>
        <w:t>ния или должностному лицу, в компетенцию которых входит решение поставленных в обращении вопросов;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</w:t>
      </w:r>
      <w:r>
        <w:t>ядке в соответствии с законодательством Российской Федерации.</w:t>
      </w:r>
    </w:p>
    <w:p w:rsidR="00A77B3E">
      <w:r>
        <w:t>Согласно ст. 10 Закона государственный орган обеспечивает объективное, всестороннее и своевременное рассмотрение обращения, и дает письменный ответ по существу поставленных вопросов.</w:t>
      </w:r>
    </w:p>
    <w:p w:rsidR="00A77B3E">
      <w:r>
        <w:t>Согласно п.</w:t>
      </w:r>
      <w:r>
        <w:t xml:space="preserve"> 3 ч. 1 ст. 10 Закона № 59 –ФЗ государственный орган, орган местного самоуправления или должностное лицо принимает меры, направленные на восстановление или защиту нарушенных прав, свобод и законных интересов гражданина.</w:t>
      </w:r>
    </w:p>
    <w:p w:rsidR="00A77B3E">
      <w:r>
        <w:t>Положения ст. 6 Закона № 59-ФЗ опред</w:t>
      </w:r>
      <w:r>
        <w:t>елено, что при рассмотрении обращения не допускается разглашение сведений, содержащихся в обращении, без согласия гражданина. Запрещается преследование гражданина в связи с его обращением в государственные органы, орган местного самоуправления или к должно</w:t>
      </w:r>
      <w:r>
        <w:t>стному лицу с критикой деятельности указанных органов или должностного лица в целях восстановления или защиты своих прав, свобод и законных интересов либо прав, свобод и законных интересов других лиц. Указанные нормы являются гарантией безопасности граждан</w:t>
      </w:r>
      <w:r>
        <w:t xml:space="preserve">ина в связи с его обращением. </w:t>
      </w:r>
    </w:p>
    <w:p w:rsidR="00A77B3E">
      <w:r>
        <w:t>В соответствии со ст. 12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</w:t>
      </w:r>
      <w:r>
        <w:t>ации письменного обращения.</w:t>
      </w:r>
    </w:p>
    <w:p w:rsidR="00A77B3E">
      <w:r>
        <w:t>В исключительных случаях, а также в случае направления запроса, предусмотренного частью 2 ст. 10 Закона, руководитель государственного органа или органа местного самоуправления, должностное лицо либо уполномоченное на то лицо вп</w:t>
      </w:r>
      <w:r>
        <w:t xml:space="preserve">раве продлить срок рассмотрения обращения не более чем на 30 дней, </w:t>
      </w:r>
      <w:r>
        <w:t>уведомив о продлении срока его рассмотрения гражданина, направившего обращение.</w:t>
      </w:r>
    </w:p>
    <w:p w:rsidR="00A77B3E">
      <w:r>
        <w:t xml:space="preserve">В настоящем конкретном случае ...наименование  </w:t>
      </w:r>
      <w:r>
        <w:t>Трещёва</w:t>
      </w:r>
      <w:r>
        <w:t xml:space="preserve"> Н.Б. является субъектом, ответственным за соблюдение з</w:t>
      </w:r>
      <w:r>
        <w:t>аконодательства о порядке рассмотрения обращений граждан в администрации ...наименование , как следствие, выступает субъектом ответственности по статье 5.59 КоАП РФ.</w:t>
      </w:r>
    </w:p>
    <w:p w:rsidR="00A77B3E">
      <w:r>
        <w:t>В соответствии с п. 6 ст. 44 Устава муниципального образования ...наименование, утвержденн</w:t>
      </w:r>
      <w:r>
        <w:t xml:space="preserve">ого решением 5-го заседания 1-го созыва ...наименование  от 15 декабря 2014 года № 1, </w:t>
      </w:r>
      <w:r>
        <w:t>Трещёва</w:t>
      </w:r>
      <w:r>
        <w:t xml:space="preserve"> Н.Б. организует прием граждан, рассмотрение их обращений, заявлений  и жалоб. Согласно ст. 26 Устава обращение граждан в органы местного самоуправления ...наимено</w:t>
      </w:r>
      <w:r>
        <w:t xml:space="preserve">вание  подлежат рассмотрению в порядке и сроки, установленные Законом № 59-ФЗ. За нарушение порядка и сроков рассмотрения обращений граждан должностные лица органов местного самоуправления несут ответственность </w:t>
      </w:r>
      <w:r>
        <w:t>ва</w:t>
      </w:r>
      <w:r>
        <w:t xml:space="preserve"> соответствии с законодательство российской</w:t>
      </w:r>
      <w:r>
        <w:t xml:space="preserve"> Федерации.</w:t>
      </w:r>
    </w:p>
    <w:p w:rsidR="00A77B3E">
      <w:r>
        <w:t>Статьей 33 Конституции Российской Федерации предусмотрено, что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A77B3E">
      <w:r>
        <w:t>Так</w:t>
      </w:r>
      <w:r>
        <w:t>же из п. 1 ст. 9 Федерального закона от 02.05.2006 года № 59-ФЗ следует, что обращение гражданина, поступившее в государственный орган, орган местного самоуправления или должностному лицу, в соответствии с их компетенцией, подлежит обязательному рассмотрен</w:t>
      </w:r>
      <w:r>
        <w:t>ию.</w:t>
      </w:r>
    </w:p>
    <w:p w:rsidR="00A77B3E">
      <w:r>
        <w:t>Согласно п. 4 ч. 1 ст. 10 Федерального закона от 02.05.2006 года №59-ФЗ предусмотрено, что должностное лицо дает письменный ответ по существу поставленных в обращении вопросов, за исключением случаев, указанных в статье 11 настоящего Федерального закон</w:t>
      </w:r>
      <w:r>
        <w:t>а.</w:t>
      </w:r>
    </w:p>
    <w:p w:rsidR="00A77B3E">
      <w:r>
        <w:t xml:space="preserve">Судом в судебном заседании установлено, что ...ФИО обратилась к Администрацию Президента РФ с обращением 13.08.2018 года. Данное обращение было направлено на рассмотрение в соответствии с ч. 3 ст. 8 ФЗ от 02.05.2006 года № 59-ФЗ «О порядке рассмотрения </w:t>
      </w:r>
      <w:r>
        <w:t xml:space="preserve">обращений граждан Российской Федерации» для дачи ответа в Совет министров Республики Крым, копия направлена в Министерство внутренних дел Российской Федерации, после чего перенаправлен через ТО по Белогорскому, Нижнегорскому и Советскому районам МУ </w:t>
      </w:r>
      <w:r>
        <w:t>Роспотр</w:t>
      </w:r>
      <w:r>
        <w:t>ебнадзора</w:t>
      </w:r>
      <w:r>
        <w:t xml:space="preserve"> по Республике Крым и г. Севастополю - Председателю </w:t>
      </w:r>
      <w:r>
        <w:t>Пшеничненского</w:t>
      </w:r>
      <w:r>
        <w:t xml:space="preserve"> сельского поселения, поскольку рассмотрение жалоб и заявлений подпадающих под ст.311 Закона Республики Крым № 117-ЗРК/2015 «Об административных правонарушениях в Республике Крым» н</w:t>
      </w:r>
      <w:r>
        <w:t>арушение правил благоустройства, установленных органами местного самоуправления, отнесено к компетенции Административной комиссии муниципального образования, для рассмотрения обращения и принятии решения, и необходимости сообщить заявителю. Ответ в установ</w:t>
      </w:r>
      <w:r>
        <w:t>ленные сроки предоставлен не был.</w:t>
      </w:r>
    </w:p>
    <w:p w:rsidR="00A77B3E">
      <w:r>
        <w:t>Требования к порядку рассмотрения таких обращений установлены Федеральным законом от 2 мая 2006 г. N 59-ФЗ "О порядке рассмотрения обращений граждан Российской Федерации" (далее - Федеральный закон от 2 мая 2006 г. N 59-ФЗ</w:t>
      </w:r>
      <w:r>
        <w:t>).</w:t>
      </w:r>
    </w:p>
    <w:p w:rsidR="00A77B3E">
      <w:r>
        <w:t>В силу статьи 33 Конституции Российской Федерации, части 1 статьи 2 названного Федерального закона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</w:t>
      </w:r>
      <w:r>
        <w:t xml:space="preserve">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77B3E">
      <w:r>
        <w:t>Частью 3 статьи 7 Федерального закона от 2 мая 2006 г. N 59-ФЗ (в редакции Федер</w:t>
      </w:r>
      <w:r>
        <w:t>ального закона от 27 июля 2010 г. N 227-ФЗ,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данным Федеральным законом. В обр</w:t>
      </w:r>
      <w:r>
        <w:t>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</w:t>
      </w:r>
      <w:r>
        <w:t>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77B3E">
      <w:r>
        <w:t>Обращение, поступившее в государственный орган, орган местного сам</w:t>
      </w:r>
      <w:r>
        <w:t>оуправления или должностному лицу в соответствии с их компетенцией, подлежит обязательному рассмотрению (часть 1 статьи 9 Федерального закона от 2 мая 2006 г. N 59-ФЗ).</w:t>
      </w:r>
    </w:p>
    <w:p w:rsidR="00A77B3E">
      <w:r>
        <w:t xml:space="preserve">Согласно части 1 статьи 10 названного Федерального закона государственный орган, орган </w:t>
      </w:r>
      <w:r>
        <w:t>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принимает меры, направленные на восстановление или защиту на</w:t>
      </w:r>
      <w:r>
        <w:t>рушенных прав, свобод и законных интересов гражданина; дает письменный ответ по существу поставленных в обращении вопросов, за исключением случаев, указанных в статье 11 названного Федерального закона.</w:t>
      </w:r>
    </w:p>
    <w:p w:rsidR="00A77B3E">
      <w:r>
        <w:t>В соответствии с частью 1 статьи 12 Федерального закон</w:t>
      </w:r>
      <w:r>
        <w:t>а от 2 мая 2006 г. N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</w:t>
      </w:r>
      <w:r>
        <w:t>чением случая, указанного в части 1.1 данной статьи.</w:t>
      </w:r>
    </w:p>
    <w:p w:rsidR="00A77B3E">
      <w:r>
        <w:t>Из материалов дела следует, что 13 августа 2018 г. на электронный адрес в Администрацию Президента РФ поступило обращение ...ФИО по факту нарушений ее прав и праве неопределенного круга лиц (</w:t>
      </w:r>
      <w:r>
        <w:t>л.д</w:t>
      </w:r>
      <w:r>
        <w:t>. 22).</w:t>
      </w:r>
    </w:p>
    <w:p w:rsidR="00A77B3E">
      <w:r>
        <w:t>12</w:t>
      </w:r>
      <w:r>
        <w:t xml:space="preserve"> сентября 2018 г. в соответствии с пунктом 3.4 Инструкции о порядке рассмотрения обращений и приема граждан в органах прокуратуры Российской Федерации, утвержденной приказом Генеральной прокуратуры Российской Федерации от 30 января 2013 г. N 45, обращение </w:t>
      </w:r>
      <w:r>
        <w:t>передано в прокуратуру Нижнегорского района (</w:t>
      </w:r>
      <w:r>
        <w:t>л.д</w:t>
      </w:r>
      <w:r>
        <w:t>. 8).</w:t>
      </w:r>
    </w:p>
    <w:p w:rsidR="00A77B3E">
      <w:r>
        <w:t xml:space="preserve">Обращение направлено для разрешения по подведомственности Руководителю ТО по Белогорскому, Нижнегорскому и Советскому районам МУ </w:t>
      </w:r>
      <w:r>
        <w:t>Роспотребнадзора</w:t>
      </w:r>
      <w:r>
        <w:t xml:space="preserve"> по Республике Крым и г. Севастополю. (</w:t>
      </w:r>
      <w:r>
        <w:t>л.д</w:t>
      </w:r>
      <w:r>
        <w:t>. 10).</w:t>
      </w:r>
    </w:p>
    <w:p w:rsidR="00A77B3E">
      <w:r>
        <w:t>22 авгус</w:t>
      </w:r>
      <w:r>
        <w:t xml:space="preserve">та 2018 г. обращение направлено для разрешения по подведомственности Председателю ...наименование  </w:t>
      </w:r>
      <w:r>
        <w:t>Трещёвой</w:t>
      </w:r>
      <w:r>
        <w:t xml:space="preserve"> Н.Б., для дачи ответа ...ФИО о нарушения правил благоустройства, установленных органами местного самоуправления, поскольку это отнесено к компетенци</w:t>
      </w:r>
      <w:r>
        <w:t>и Административной комиссии муниципального образования.</w:t>
      </w:r>
    </w:p>
    <w:p w:rsidR="00A77B3E">
      <w:r>
        <w:t xml:space="preserve">При этом в нарушение части 1 статьи 10, части 1 статьи 12 Федерального закона от 2 мая 2006 г. N 59-ФЗ обращение ...ФИО, поступившее из </w:t>
      </w:r>
      <w:r>
        <w:t>Роспотребнадзора</w:t>
      </w:r>
      <w:r>
        <w:t>, с момента поступления не рассмотрено, ответ по</w:t>
      </w:r>
      <w:r>
        <w:t xml:space="preserve"> изложенным в обращении доводам не дан.</w:t>
      </w:r>
    </w:p>
    <w:p w:rsidR="00A77B3E">
      <w:r>
        <w:t xml:space="preserve">28 сентября 2018 г. по факту нарушений требований Федерального закона от 2 мая 2006 г. N 59-ФЗ прокурором Нижнегорского района в отношении </w:t>
      </w:r>
      <w:r>
        <w:t>Трещёвой</w:t>
      </w:r>
      <w:r>
        <w:t xml:space="preserve"> Н.Б. возбуждено дело об административном правонарушении, предусмотре</w:t>
      </w:r>
      <w:r>
        <w:t>нном статьей 5.59 Кодекса Российской Федерации об административных правонарушениях.</w:t>
      </w:r>
    </w:p>
    <w:p w:rsidR="00A77B3E">
      <w:r>
        <w:t xml:space="preserve">В нарушение п.4 ч.1 ст. 10 Федерального Закона от 02.05.2006 г. № 59 - ФЗ обращение ...ФИО по существу не рассмотрено. </w:t>
      </w:r>
    </w:p>
    <w:p w:rsidR="00A77B3E">
      <w:r>
        <w:t xml:space="preserve">В соответствии со статьей 15 Федерального закона от </w:t>
      </w:r>
      <w:r>
        <w:t>02.05.2006 № 59-ФЗ лица, виновные в нарушении данного Федерального закона, несут ответственность, предусмотренную законодательством Российской Федерации.</w:t>
      </w:r>
    </w:p>
    <w:p w:rsidR="00A77B3E">
      <w:r>
        <w:t xml:space="preserve">Доводы о том, что отсутствовали правовые основания для рассмотрения обращения и дачи ответа ...ФИО, а </w:t>
      </w:r>
      <w:r>
        <w:t>именно почтового адреса, обоснованным признать нельзя, поскольку законом предусмотрена дача ответа в том виде в каком она поступила на рассмотрение, то есть путем ответа на электронный адрес.</w:t>
      </w:r>
    </w:p>
    <w:p w:rsidR="00A77B3E">
      <w:r>
        <w:t>Рассмотрев ходатайство защиты, а также его доводы о том, что пос</w:t>
      </w:r>
      <w:r>
        <w:t>тановлении о возбуждении дела об административном правонарушении и объяснение ...ФИО, являются не допустимым доказательством и просил их исключить его из числа доказательств, по тем основаниям, что в постановлении статус ...ФИО указан как свидетель, по его</w:t>
      </w:r>
      <w:r>
        <w:t xml:space="preserve"> мнению, а она является потерпевшей, поскольку затронуты ее права и интересы, в объяснении она не была предупреждена об административной ответственности, суд не принимает во внимание, поскольку не представлено и не установлено доказательств того, что данны</w:t>
      </w:r>
      <w:r>
        <w:t>е доказательства добыты с нарушением закона или противоречат закону.</w:t>
      </w:r>
    </w:p>
    <w:p w:rsidR="00A77B3E">
      <w:r>
        <w:t>В силу прямого указания данной нормы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</w:t>
      </w:r>
      <w:r>
        <w:t>нию в порядке, установленном данным Федеральным законом. Такой порядок определен в статье 10 данного Федерального закона.</w:t>
      </w:r>
    </w:p>
    <w:p w:rsidR="00A77B3E">
      <w:r>
        <w:t xml:space="preserve">Согласно правовой позиции, выраженной в Определении от 21 мая 2015 г. N 1163-О, по смыслу взаимосвязанных положений части 3 статьи 8, </w:t>
      </w:r>
      <w:r>
        <w:t>пунктов 4 и 5 части 1 статьи 10 Федерального закона от 2 мая 2006 г. N 59-ФЗ государственный орган обязан дать письменный ответ по существу поставленных в обращении вопросов, если указанные вопросы входят в его компетенцию. Указанные законоположения предпо</w:t>
      </w:r>
      <w:r>
        <w:t>лагают, что во всяком случае гражданину должен быть дан ответ по существу на все поставленные им в обращении вопросы, если их разрешение входит в компетенцию государственных органов, органов местного самоуправления, должностных лиц.</w:t>
      </w:r>
    </w:p>
    <w:p w:rsidR="00A77B3E">
      <w:r>
        <w:t>Согласно правовой позиц</w:t>
      </w:r>
      <w:r>
        <w:t>ии, выраженной в Определении от 21 мая 2015 г. N 1163-О, по смыслу взаимосвязанных положений части 3 статьи 8, пунктов 4 и 5 части 1 статьи 10 Федерального закона от 2 мая 2006 г. N 59-ФЗ государственный орган обязан дать письменный ответ по существу поста</w:t>
      </w:r>
      <w:r>
        <w:t>вленных в обращении вопросов, если указанные вопросы входят в его компетенцию. Указанные законоположения предполагают, что во всяком случае гражданину должен быть дан ответ по существу на все поставленные им в обращении вопросы, если их разрешение входит в</w:t>
      </w:r>
      <w:r>
        <w:t xml:space="preserve"> компетенцию государственных органов, органов местного самоуправления, должностных лиц.</w:t>
      </w:r>
    </w:p>
    <w:p w:rsidR="00A77B3E">
      <w:r>
        <w:t>Согласно п. 18 Постановления Пленума Верховного Суда РФ от 24 марта 2005 г. № 5 «О некоторых вопросах, возникающих у судов при применении Кодекса Российской Федерации о</w:t>
      </w:r>
      <w:r>
        <w:t xml:space="preserve">б административных правонарушениях»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</w:t>
      </w:r>
      <w:r>
        <w:t>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КоАП РФ, статьей 51 Конституции Российской Федерации, а свидетели, специалисты, эксперты не б</w:t>
      </w:r>
      <w:r>
        <w:t xml:space="preserve">ыли предупреждены об административной ответственности соответственно за дачу заведомо ложных показаний, пояснений, заключений по статье 17.9 КоАП РФ, а также существенное нарушение порядка назначения и проведения экспертизы. </w:t>
      </w:r>
    </w:p>
    <w:p w:rsidR="00A77B3E">
      <w:r>
        <w:t>Все материалы, которые были по</w:t>
      </w:r>
      <w:r>
        <w:t>лучены в рамках проверки проводимой Прокуратурой Нижнегорского района, отвечающие требованиям ст. 26.2 КоАП РФ, могут быть приняты для правильного разрешения дела об административном правонарушении.</w:t>
      </w:r>
    </w:p>
    <w:p w:rsidR="00A77B3E">
      <w:r>
        <w:t xml:space="preserve">Поскольку потерпевший в административном деле признается </w:t>
      </w:r>
      <w:r>
        <w:t>лицо,  которым административным правонарушением причинен физический, имущественный или моральный вред, свидетелем признается лицо, которому могут быть известны обстоятельства дела, подлежащие установлению, в связи с этим, суд пришел в выводу о том, что ста</w:t>
      </w:r>
      <w:r>
        <w:t>тус ...ФИО был установлен правильно и не имеется оснований для его изменения. Также КоАП РФ, не предусматривает запрет на рассмотрение дела в отсутствие свидетеля, который по уважительным причинам не имеет возможности явиться по вызову в судебное заседание</w:t>
      </w:r>
      <w:r>
        <w:t>.</w:t>
      </w:r>
    </w:p>
    <w:p w:rsidR="00A77B3E">
      <w:r>
        <w:t xml:space="preserve">Также довод защиты о том, что дело не может быть рассмотрено в отсутствие ...ФИО, суд во внимание не принимает, поскольку рассмотрение дела в отсутствие ...ФИО не влияет на всесторонность и полноту установления обстоятельств совершения административного </w:t>
      </w:r>
      <w:r>
        <w:t>правонарушения, поскольку подтверждается письменными материалами дела, а считает, что данная позиция защитника является затягиванием рассмотрения дела, поскольку в соответствии со статьей 4.5  Кодекса Российской Федерации об административных правонарушения</w:t>
      </w:r>
      <w:r>
        <w:t>х срок давности привлечения к административной ответственности за совершение административного правонарушения, предусмотренного статьей 5.59 Кодекса Российской Федерации об административных правонарушениях, составляет три месяца.</w:t>
      </w:r>
    </w:p>
    <w:p w:rsidR="00A77B3E">
      <w:r>
        <w:t>Таким образом, событие адм</w:t>
      </w:r>
      <w:r>
        <w:t>инистративного правонарушения, выразившееся в нарушении установленного законодательством Российской Федерации порядка рассмотрения обращений граждан по факту, связанному с рассмотрением обращения гражданина ...ФИО, наступило 28 сентября 2018 г.</w:t>
      </w:r>
    </w:p>
    <w:p w:rsidR="00A77B3E">
      <w:r>
        <w:t>Достовернос</w:t>
      </w:r>
      <w:r>
        <w:t xml:space="preserve">ть  и допустимость данных доказательств сомнений у суда не вызывает.                                                                                                                                                                                            </w:t>
      </w:r>
      <w:r>
        <w:t xml:space="preserve">               </w:t>
      </w:r>
    </w:p>
    <w:p w:rsidR="00A77B3E">
      <w:r>
        <w:t>Исходя из положений ст. 26.11 КоАП РФ, судья, осуществляющий производство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</w:t>
      </w:r>
      <w:r>
        <w:t xml:space="preserve"> исследовании всех обстоятельств дела в их совокупности.</w:t>
      </w:r>
    </w:p>
    <w:p w:rsidR="00A77B3E">
      <w:r>
        <w:t xml:space="preserve">Таким образом, мировой судья приходит к выводу о том, что вина </w:t>
      </w:r>
      <w:r>
        <w:t>Трещёвой</w:t>
      </w:r>
      <w:r>
        <w:t xml:space="preserve"> Н.Б. в совершении административного правонарушения доказана и подтверждается как письменными материалами дела, так и ее показан</w:t>
      </w:r>
      <w:r>
        <w:t>иями данными ранее, а также в судебном заседании и иными доказательствами, исследованными в судебном заседании.</w:t>
      </w:r>
    </w:p>
    <w:p w:rsidR="00A77B3E">
      <w:r>
        <w:t>В силу прямого указания данной нормы обращение, поступившее в государственный орган, орган местного самоуправления или должностному лицу в форме</w:t>
      </w:r>
      <w:r>
        <w:t xml:space="preserve"> электронного документа, подлежит рассмотрению в порядке, установленном данным Федеральным законом. Такой порядок определен в статье 10 данного Федерального закона.</w:t>
      </w:r>
    </w:p>
    <w:p w:rsidR="00A77B3E">
      <w:r>
        <w:t>Согласно правовой позиции, выраженной в Определении от 21 мая 2015 г. N 1163-О, по смыслу в</w:t>
      </w:r>
      <w:r>
        <w:t>заимосвязанных положений части 3 статьи 8, пунктов 4 и 5 части 1 статьи 10 Федерального закона от 2 мая 2006 г. N 59-ФЗ государственный орган обязан дать письменный ответ по существу поставленных в обращении вопросов, если указанные вопросы входят в его ко</w:t>
      </w:r>
      <w:r>
        <w:t>мпетенцию. Указанные законоположения предполагают, что во всяком случае гражданину должен быть дан ответ по существу на все поставленные им в обращении вопросы, если их разрешение входит в компетенцию государственных органов, органов местного самоуправлени</w:t>
      </w:r>
      <w:r>
        <w:t>я, должностных лиц.</w:t>
      </w:r>
    </w:p>
    <w:p w:rsidR="00A77B3E">
      <w:r>
        <w:t xml:space="preserve"> 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</w:t>
      </w:r>
      <w:r>
        <w:t>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</w:t>
      </w:r>
      <w:r>
        <w:t xml:space="preserve"> лица.</w:t>
      </w:r>
    </w:p>
    <w:p w:rsidR="00A77B3E">
      <w:r>
        <w:t xml:space="preserve"> Данные доказательства, суд считает допустимыми и достоверными, так как они взаимно согласуются, объективно подтверждаются постановлением о возбуждении дела об административном правонарушении и соответствуют правилам ст. 26.2 Кодекса РФ об администр</w:t>
      </w:r>
      <w:r>
        <w:t>ативных правонарушениях.</w:t>
      </w:r>
    </w:p>
    <w:p w:rsidR="00A77B3E">
      <w:r>
        <w:t xml:space="preserve">.При таких обстоятельствах в действиях Председателя ...наименование  </w:t>
      </w:r>
      <w:r>
        <w:t>Трещёва</w:t>
      </w:r>
      <w:r>
        <w:t xml:space="preserve"> Н.Б. имеется состав правонарушения, предусмотренного ст. 5.59 КоАП РФ, а именно: нарушение установленного законодательством Российской Федерации порядка р</w:t>
      </w:r>
      <w:r>
        <w:t xml:space="preserve">ассмотрения обращений граждан, должностными лицами органов местного самоуправления, на которые возложено осуществление публично </w:t>
      </w:r>
      <w:r>
        <w:t xml:space="preserve">значимых функций, за исключением случаев, предусмотренных статьями 5.39, 5.63 настоящего Кодекса. </w:t>
      </w:r>
    </w:p>
    <w:p w:rsidR="00A77B3E">
      <w:r>
        <w:t xml:space="preserve">В части 1 статьи 2.1 Кодекса </w:t>
      </w:r>
      <w:r>
        <w:t>Российской Федерации об административных правонарушениях определено, что административным правонарушением признается противоправное, виновное действие (бездействие) физического или юридического лица, за которое Кодексом установлена административная ответст</w:t>
      </w:r>
      <w:r>
        <w:t>венность.</w:t>
      </w:r>
    </w:p>
    <w:p w:rsidR="00A77B3E">
      <w:r>
        <w:t>Согласно части 1 статье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Таким образом, </w:t>
      </w:r>
      <w:r>
        <w:t>Тре</w:t>
      </w:r>
      <w:r>
        <w:t>щёвой</w:t>
      </w:r>
      <w:r>
        <w:t xml:space="preserve"> Н.Б., совершено административное правонарушение, ответственность за которое предусмотрена ст.5.59 КоАП РФ.</w:t>
      </w:r>
    </w:p>
    <w:p w:rsidR="00A77B3E"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ранее к административной ответственности не привлекалась, ее имущественное положение, обстоятельства, смягчающие и отягчающие административную ответственность, предусмотренные ст. 4.2, 4.3 КоАП РФ, судом не установлены.</w:t>
      </w:r>
    </w:p>
    <w:p w:rsidR="00A77B3E">
      <w:r>
        <w:t>В соответствии с</w:t>
      </w:r>
      <w:r>
        <w:t>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</w:t>
      </w:r>
      <w:r>
        <w:t>овых правонарушений, как самим правонарушителем, так и другими лицами.</w:t>
      </w:r>
    </w:p>
    <w:p w:rsidR="00A77B3E">
      <w: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</w:t>
      </w:r>
      <w:r>
        <w:t>е характер совершенного правонарушения, имущественное положение, отсутствием смягчающих и отягчающих административную ответственность обстоятельств, совершения правонарушения впервые, а также принимая во внимание конкретные обстоятельства дела, характер со</w:t>
      </w:r>
      <w:r>
        <w:t>вершенного правонарушения, роль и степень вины лица, привлекаемой к административной ответственности, суд полагает возможным для достижения задач законодательства об административных правонарушениях, указанных в ...статья КоАП РФ, назначить наказание в вид</w:t>
      </w:r>
      <w:r>
        <w:t>е штрафа в нижнем пределе санкции статьи 5.59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...</w:t>
      </w:r>
      <w:r>
        <w:t>Трещёву</w:t>
      </w:r>
      <w:r>
        <w:t xml:space="preserve"> Н.Б. признать виновной в сов</w:t>
      </w:r>
      <w:r>
        <w:t>ершении административного правонарушения, предусмотренного ст. 5.59 Кодекса Российской Федерации об административных правонарушениях, и назначить ей административное наказание в виде штрафа в сумме 5000 руб. (пять тысяч рублей).</w:t>
      </w:r>
    </w:p>
    <w:p w:rsidR="00A77B3E">
      <w:r>
        <w:t xml:space="preserve">              ...реквизиты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</w:t>
      </w:r>
      <w:r>
        <w:t>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</w:t>
      </w:r>
      <w:r>
        <w:t>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</w:t>
      </w:r>
      <w:r>
        <w:t>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C"/>
    <w:rsid w:val="00583D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