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371</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0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 xml:space="preserve"> Сары </w:t>
      </w:r>
      <w:r>
        <w:rPr>
          <w:rFonts w:ascii="Times New Roman" w:eastAsia="Times New Roman" w:hAnsi="Times New Roman" w:cs="Times New Roman"/>
          <w:b/>
          <w:bCs/>
          <w:sz w:val="28"/>
          <w:szCs w:val="28"/>
        </w:rPr>
        <w:t>оглы</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7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w:t>
      </w:r>
      <w:r>
        <w:rPr>
          <w:rFonts w:ascii="Times New Roman" w:eastAsia="Times New Roman" w:hAnsi="Times New Roman" w:cs="Times New Roman"/>
          <w:sz w:val="28"/>
          <w:szCs w:val="28"/>
        </w:rPr>
        <w:t xml:space="preserve">Российской Федерации, </w:t>
      </w:r>
      <w:r>
        <w:rPr>
          <w:rStyle w:val="cat-PassportDatagrp-28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работающего, зарегистрированного </w:t>
      </w:r>
      <w:r>
        <w:rPr>
          <w:rFonts w:ascii="Times New Roman" w:eastAsia="Times New Roman" w:hAnsi="Times New Roman" w:cs="Times New Roman"/>
          <w:sz w:val="28"/>
          <w:szCs w:val="28"/>
        </w:rPr>
        <w:t xml:space="preserve">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1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32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К369НХ763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1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 </w:t>
      </w:r>
      <w:r>
        <w:rPr>
          <w:rFonts w:ascii="Times New Roman" w:eastAsia="Times New Roman" w:hAnsi="Times New Roman" w:cs="Times New Roman"/>
          <w:sz w:val="28"/>
          <w:szCs w:val="28"/>
        </w:rPr>
        <w:t>предоставил заявление о рассмотрении дела в его отсутствие</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29rplc-1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3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2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 xml:space="preserve">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w:t>
      </w:r>
      <w:r>
        <w:rPr>
          <w:rFonts w:ascii="Times New Roman" w:eastAsia="Times New Roman" w:hAnsi="Times New Roman" w:cs="Times New Roman"/>
          <w:sz w:val="28"/>
          <w:szCs w:val="28"/>
        </w:rPr>
        <w:t xml:space="preserve">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129325</w:t>
      </w:r>
      <w:r>
        <w:rPr>
          <w:rFonts w:ascii="Times New Roman" w:eastAsia="Times New Roman" w:hAnsi="Times New Roman" w:cs="Times New Roman"/>
          <w:sz w:val="28"/>
          <w:szCs w:val="28"/>
        </w:rPr>
        <w:t xml:space="preserve"> 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2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К369НХ763 с признаками опьянения: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w:t>
      </w:r>
      <w:r>
        <w:rPr>
          <w:rFonts w:ascii="Times New Roman" w:eastAsia="Times New Roman" w:hAnsi="Times New Roman" w:cs="Times New Roman"/>
          <w:sz w:val="28"/>
          <w:szCs w:val="28"/>
        </w:rPr>
        <w:t>Российской Федерации от</w:t>
      </w:r>
      <w:r>
        <w:rPr>
          <w:rFonts w:ascii="Times New Roman" w:eastAsia="Times New Roman" w:hAnsi="Times New Roman" w:cs="Times New Roman"/>
          <w:sz w:val="28"/>
          <w:szCs w:val="28"/>
        </w:rPr>
        <w:t> </w:t>
      </w:r>
      <w:r>
        <w:rPr>
          <w:rStyle w:val="cat-Dategrp-14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1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036225</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1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с признаками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отстранен от управления транспортным средством до устра</w:t>
      </w:r>
      <w:r>
        <w:rPr>
          <w:rFonts w:ascii="Times New Roman" w:eastAsia="Times New Roman" w:hAnsi="Times New Roman" w:cs="Times New Roman"/>
          <w:sz w:val="28"/>
          <w:szCs w:val="28"/>
        </w:rPr>
        <w:t>нения причин отстранения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613375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на которое он не согласился, о чем указал в протоколе, </w:t>
      </w:r>
      <w:r>
        <w:rPr>
          <w:rFonts w:ascii="Times New Roman" w:eastAsia="Times New Roman" w:hAnsi="Times New Roman" w:cs="Times New Roman"/>
          <w:sz w:val="28"/>
          <w:szCs w:val="28"/>
        </w:rPr>
        <w:t>и поставил свою подпись</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отсутствие понятых применялась видеозапись, что зафиксировано на видеозаписи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w:t>
      </w:r>
      <w:r>
        <w:rPr>
          <w:rFonts w:ascii="Times New Roman" w:eastAsia="Times New Roman" w:hAnsi="Times New Roman" w:cs="Times New Roman"/>
          <w:sz w:val="28"/>
          <w:szCs w:val="28"/>
        </w:rPr>
        <w:t>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1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Pr>
          <w:rFonts w:ascii="Times New Roman" w:eastAsia="Times New Roman" w:hAnsi="Times New Roman" w:cs="Times New Roman"/>
          <w:sz w:val="28"/>
          <w:szCs w:val="28"/>
        </w:rPr>
        <w:t xml:space="preserve">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1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w:t>
      </w:r>
      <w:r>
        <w:rPr>
          <w:rFonts w:ascii="Times New Roman" w:eastAsia="Times New Roman" w:hAnsi="Times New Roman" w:cs="Times New Roman"/>
          <w:sz w:val="28"/>
          <w:szCs w:val="28"/>
        </w:rPr>
        <w:t>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w:t>
      </w:r>
      <w:r>
        <w:rPr>
          <w:rFonts w:ascii="Times New Roman" w:eastAsia="Times New Roman" w:hAnsi="Times New Roman" w:cs="Times New Roman"/>
          <w:sz w:val="28"/>
          <w:szCs w:val="28"/>
        </w:rPr>
        <w:t xml:space="preserve">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7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8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Сары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7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847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04107600065500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712212142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w:t>
      </w:r>
      <w:r>
        <w:rPr>
          <w:rFonts w:ascii="Times New Roman" w:eastAsia="Times New Roman" w:hAnsi="Times New Roman" w:cs="Times New Roman"/>
          <w:sz w:val="28"/>
          <w:szCs w:val="28"/>
        </w:rPr>
        <w:t xml:space="preserve">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7rplc-6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8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0"/>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Addressgrp-2rplc-6">
    <w:name w:val="cat-Address grp-2 rplc-6"/>
    <w:basedOn w:val="DefaultParagraphFont"/>
  </w:style>
  <w:style w:type="character" w:customStyle="1" w:styleId="cat-FIOgrp-20rplc-7">
    <w:name w:val="cat-FIO grp-20 rplc-7"/>
    <w:basedOn w:val="DefaultParagraphFont"/>
  </w:style>
  <w:style w:type="character" w:customStyle="1" w:styleId="cat-PassportDatagrp-27rplc-8">
    <w:name w:val="cat-PassportData grp-27 rplc-8"/>
    <w:basedOn w:val="DefaultParagraphFont"/>
  </w:style>
  <w:style w:type="character" w:customStyle="1" w:styleId="cat-PassportDatagrp-28rplc-9">
    <w:name w:val="cat-PassportData grp-28 rplc-9"/>
    <w:basedOn w:val="DefaultParagraphFont"/>
  </w:style>
  <w:style w:type="character" w:customStyle="1" w:styleId="cat-Addressgrp-3rplc-10">
    <w:name w:val="cat-Address grp-3 rplc-10"/>
    <w:basedOn w:val="DefaultParagraphFont"/>
  </w:style>
  <w:style w:type="character" w:customStyle="1" w:styleId="cat-Addressgrp-4rplc-11">
    <w:name w:val="cat-Address grp-4 rplc-11"/>
    <w:basedOn w:val="DefaultParagraphFont"/>
  </w:style>
  <w:style w:type="character" w:customStyle="1" w:styleId="cat-FIOgrp-21rplc-12">
    <w:name w:val="cat-FIO grp-21 rplc-12"/>
    <w:basedOn w:val="DefaultParagraphFont"/>
  </w:style>
  <w:style w:type="character" w:customStyle="1" w:styleId="cat-Dategrp-11rplc-13">
    <w:name w:val="cat-Date grp-11 rplc-13"/>
    <w:basedOn w:val="DefaultParagraphFont"/>
  </w:style>
  <w:style w:type="character" w:customStyle="1" w:styleId="cat-Timegrp-30rplc-14">
    <w:name w:val="cat-Time grp-30 rplc-14"/>
    <w:basedOn w:val="DefaultParagraphFont"/>
  </w:style>
  <w:style w:type="character" w:customStyle="1" w:styleId="cat-Addressgrp-5rplc-15">
    <w:name w:val="cat-Address grp-5 rplc-15"/>
    <w:basedOn w:val="DefaultParagraphFont"/>
  </w:style>
  <w:style w:type="character" w:customStyle="1" w:styleId="cat-CarMakeModelgrp-32rplc-16">
    <w:name w:val="cat-CarMakeModel grp-32 rplc-16"/>
    <w:basedOn w:val="DefaultParagraphFont"/>
  </w:style>
  <w:style w:type="character" w:customStyle="1" w:styleId="cat-FIOgrp-21rplc-17">
    <w:name w:val="cat-FIO grp-21 rplc-17"/>
    <w:basedOn w:val="DefaultParagraphFont"/>
  </w:style>
  <w:style w:type="character" w:customStyle="1" w:styleId="cat-Dategrp-12rplc-18">
    <w:name w:val="cat-Date grp-12 rplc-18"/>
    <w:basedOn w:val="DefaultParagraphFont"/>
  </w:style>
  <w:style w:type="character" w:customStyle="1" w:styleId="cat-OrganizationNamegrp-29rplc-19">
    <w:name w:val="cat-OrganizationName grp-29 rplc-19"/>
    <w:basedOn w:val="DefaultParagraphFont"/>
  </w:style>
  <w:style w:type="character" w:customStyle="1" w:styleId="cat-Dategrp-13rplc-20">
    <w:name w:val="cat-Date grp-13 rplc-20"/>
    <w:basedOn w:val="DefaultParagraphFont"/>
  </w:style>
  <w:style w:type="character" w:customStyle="1" w:styleId="cat-FIOgrp-22rplc-21">
    <w:name w:val="cat-FIO grp-22 rplc-21"/>
    <w:basedOn w:val="DefaultParagraphFont"/>
  </w:style>
  <w:style w:type="character" w:customStyle="1" w:styleId="cat-FIOgrp-22rplc-22">
    <w:name w:val="cat-FIO grp-22 rplc-22"/>
    <w:basedOn w:val="DefaultParagraphFont"/>
  </w:style>
  <w:style w:type="character" w:customStyle="1" w:styleId="cat-Dategrp-11rplc-23">
    <w:name w:val="cat-Date grp-11 rplc-23"/>
    <w:basedOn w:val="DefaultParagraphFont"/>
  </w:style>
  <w:style w:type="character" w:customStyle="1" w:styleId="cat-Dategrp-11rplc-24">
    <w:name w:val="cat-Date grp-11 rplc-24"/>
    <w:basedOn w:val="DefaultParagraphFont"/>
  </w:style>
  <w:style w:type="character" w:customStyle="1" w:styleId="cat-Timegrp-30rplc-25">
    <w:name w:val="cat-Time grp-30 rplc-25"/>
    <w:basedOn w:val="DefaultParagraphFont"/>
  </w:style>
  <w:style w:type="character" w:customStyle="1" w:styleId="cat-Addressgrp-5rplc-26">
    <w:name w:val="cat-Address grp-5 rplc-26"/>
    <w:basedOn w:val="DefaultParagraphFont"/>
  </w:style>
  <w:style w:type="character" w:customStyle="1" w:styleId="cat-CarMakeModelgrp-32rplc-27">
    <w:name w:val="cat-CarMakeModel grp-32 rplc-27"/>
    <w:basedOn w:val="DefaultParagraphFont"/>
  </w:style>
  <w:style w:type="character" w:customStyle="1" w:styleId="cat-Dategrp-14rplc-28">
    <w:name w:val="cat-Date grp-14 rplc-28"/>
    <w:basedOn w:val="DefaultParagraphFont"/>
  </w:style>
  <w:style w:type="character" w:customStyle="1" w:styleId="cat-FIOgrp-21rplc-29">
    <w:name w:val="cat-FIO grp-21 rplc-29"/>
    <w:basedOn w:val="DefaultParagraphFont"/>
  </w:style>
  <w:style w:type="character" w:customStyle="1" w:styleId="cat-Dategrp-11rplc-30">
    <w:name w:val="cat-Date grp-11 rplc-30"/>
    <w:basedOn w:val="DefaultParagraphFont"/>
  </w:style>
  <w:style w:type="character" w:customStyle="1" w:styleId="cat-FIOgrp-21rplc-31">
    <w:name w:val="cat-FIO grp-21 rplc-31"/>
    <w:basedOn w:val="DefaultParagraphFont"/>
  </w:style>
  <w:style w:type="character" w:customStyle="1" w:styleId="cat-Dategrp-15rplc-32">
    <w:name w:val="cat-Date grp-15 rplc-32"/>
    <w:basedOn w:val="DefaultParagraphFont"/>
  </w:style>
  <w:style w:type="character" w:customStyle="1" w:styleId="cat-Timegrp-31rplc-33">
    <w:name w:val="cat-Time grp-31 rplc-33"/>
    <w:basedOn w:val="DefaultParagraphFont"/>
  </w:style>
  <w:style w:type="character" w:customStyle="1" w:styleId="cat-Addressgrp-5rplc-34">
    <w:name w:val="cat-Address grp-5 rplc-34"/>
    <w:basedOn w:val="DefaultParagraphFont"/>
  </w:style>
  <w:style w:type="character" w:customStyle="1" w:styleId="cat-Dategrp-11rplc-35">
    <w:name w:val="cat-Date grp-11 rplc-35"/>
    <w:basedOn w:val="DefaultParagraphFont"/>
  </w:style>
  <w:style w:type="character" w:customStyle="1" w:styleId="cat-FIOgrp-22rplc-36">
    <w:name w:val="cat-FIO grp-22 rplc-36"/>
    <w:basedOn w:val="DefaultParagraphFont"/>
  </w:style>
  <w:style w:type="character" w:customStyle="1" w:styleId="cat-FIOgrp-22rplc-37">
    <w:name w:val="cat-FIO grp-22 rplc-37"/>
    <w:basedOn w:val="DefaultParagraphFont"/>
  </w:style>
  <w:style w:type="character" w:customStyle="1" w:styleId="cat-FIOgrp-21rplc-38">
    <w:name w:val="cat-FIO grp-21 rplc-38"/>
    <w:basedOn w:val="DefaultParagraphFont"/>
  </w:style>
  <w:style w:type="character" w:customStyle="1" w:styleId="cat-FIOgrp-21rplc-39">
    <w:name w:val="cat-FIO grp-21 rplc-39"/>
    <w:basedOn w:val="DefaultParagraphFont"/>
  </w:style>
  <w:style w:type="character" w:customStyle="1" w:styleId="cat-FIOgrp-21rplc-40">
    <w:name w:val="cat-FIO grp-21 rplc-40"/>
    <w:basedOn w:val="DefaultParagraphFont"/>
  </w:style>
  <w:style w:type="character" w:customStyle="1" w:styleId="cat-FIOgrp-22rplc-41">
    <w:name w:val="cat-FIO grp-22 rplc-41"/>
    <w:basedOn w:val="DefaultParagraphFont"/>
  </w:style>
  <w:style w:type="character" w:customStyle="1" w:styleId="cat-Dategrp-16rplc-42">
    <w:name w:val="cat-Date grp-16 rplc-42"/>
    <w:basedOn w:val="DefaultParagraphFont"/>
  </w:style>
  <w:style w:type="character" w:customStyle="1" w:styleId="cat-Dategrp-16rplc-43">
    <w:name w:val="cat-Date grp-16 rplc-43"/>
    <w:basedOn w:val="DefaultParagraphFont"/>
  </w:style>
  <w:style w:type="character" w:customStyle="1" w:styleId="cat-Dategrp-17rplc-44">
    <w:name w:val="cat-Date grp-17 rplc-44"/>
    <w:basedOn w:val="DefaultParagraphFont"/>
  </w:style>
  <w:style w:type="character" w:customStyle="1" w:styleId="cat-Dategrp-18rplc-45">
    <w:name w:val="cat-Date grp-18 rplc-45"/>
    <w:basedOn w:val="DefaultParagraphFont"/>
  </w:style>
  <w:style w:type="character" w:customStyle="1" w:styleId="cat-FIOgrp-22rplc-46">
    <w:name w:val="cat-FIO grp-22 rplc-46"/>
    <w:basedOn w:val="DefaultParagraphFont"/>
  </w:style>
  <w:style w:type="character" w:customStyle="1" w:styleId="cat-FIOgrp-21rplc-47">
    <w:name w:val="cat-FIO grp-21 rplc-47"/>
    <w:basedOn w:val="DefaultParagraphFont"/>
  </w:style>
  <w:style w:type="character" w:customStyle="1" w:styleId="cat-FIOgrp-22rplc-48">
    <w:name w:val="cat-FIO grp-22 rplc-48"/>
    <w:basedOn w:val="DefaultParagraphFont"/>
  </w:style>
  <w:style w:type="character" w:customStyle="1" w:styleId="cat-Sumgrp-24rplc-49">
    <w:name w:val="cat-Sum grp-24 rplc-49"/>
    <w:basedOn w:val="DefaultParagraphFont"/>
  </w:style>
  <w:style w:type="character" w:customStyle="1" w:styleId="cat-FIOgrp-20rplc-50">
    <w:name w:val="cat-FIO grp-20 rplc-50"/>
    <w:basedOn w:val="DefaultParagraphFont"/>
  </w:style>
  <w:style w:type="character" w:customStyle="1" w:styleId="cat-Sumgrp-25rplc-51">
    <w:name w:val="cat-Sum grp-25 rplc-51"/>
    <w:basedOn w:val="DefaultParagraphFont"/>
  </w:style>
  <w:style w:type="character" w:customStyle="1" w:styleId="cat-Addressgrp-1rplc-52">
    <w:name w:val="cat-Address grp-1 rplc-52"/>
    <w:basedOn w:val="DefaultParagraphFont"/>
  </w:style>
  <w:style w:type="character" w:customStyle="1" w:styleId="cat-Addressgrp-2rplc-53">
    <w:name w:val="cat-Address grp-2 rplc-53"/>
    <w:basedOn w:val="DefaultParagraphFont"/>
  </w:style>
  <w:style w:type="character" w:customStyle="1" w:styleId="cat-PhoneNumbergrp-35rplc-54">
    <w:name w:val="cat-PhoneNumber grp-35 rplc-54"/>
    <w:basedOn w:val="DefaultParagraphFont"/>
  </w:style>
  <w:style w:type="character" w:customStyle="1" w:styleId="cat-PhoneNumbergrp-36rplc-55">
    <w:name w:val="cat-PhoneNumber grp-36 rplc-55"/>
    <w:basedOn w:val="DefaultParagraphFont"/>
  </w:style>
  <w:style w:type="character" w:customStyle="1" w:styleId="cat-PhoneNumbergrp-37rplc-56">
    <w:name w:val="cat-PhoneNumber grp-37 rplc-56"/>
    <w:basedOn w:val="DefaultParagraphFont"/>
  </w:style>
  <w:style w:type="character" w:customStyle="1" w:styleId="cat-PhoneNumbergrp-38rplc-57">
    <w:name w:val="cat-PhoneNumber grp-38 rplc-57"/>
    <w:basedOn w:val="DefaultParagraphFont"/>
  </w:style>
  <w:style w:type="character" w:customStyle="1" w:styleId="cat-PhoneNumbergrp-33rplc-58">
    <w:name w:val="cat-PhoneNumber grp-33 rplc-58"/>
    <w:basedOn w:val="DefaultParagraphFont"/>
  </w:style>
  <w:style w:type="character" w:customStyle="1" w:styleId="cat-PhoneNumbergrp-34rplc-59">
    <w:name w:val="cat-PhoneNumber grp-34 rplc-59"/>
    <w:basedOn w:val="DefaultParagraphFont"/>
  </w:style>
  <w:style w:type="character" w:customStyle="1" w:styleId="cat-Addressgrp-1rplc-60">
    <w:name w:val="cat-Address grp-1 rplc-60"/>
    <w:basedOn w:val="DefaultParagraphFont"/>
  </w:style>
  <w:style w:type="character" w:customStyle="1" w:styleId="cat-Addressgrp-6rplc-61">
    <w:name w:val="cat-Address grp-6 rplc-61"/>
    <w:basedOn w:val="DefaultParagraphFont"/>
  </w:style>
  <w:style w:type="character" w:customStyle="1" w:styleId="cat-SumInWordsgrp-26rplc-62">
    <w:name w:val="cat-SumInWords grp-26 rplc-62"/>
    <w:basedOn w:val="DefaultParagraphFont"/>
  </w:style>
  <w:style w:type="character" w:customStyle="1" w:styleId="cat-Addressgrp-2rplc-63">
    <w:name w:val="cat-Address grp-2 rplc-63"/>
    <w:basedOn w:val="DefaultParagraphFont"/>
  </w:style>
  <w:style w:type="character" w:customStyle="1" w:styleId="cat-Addressgrp-7rplc-64">
    <w:name w:val="cat-Address grp-7 rplc-64"/>
    <w:basedOn w:val="DefaultParagraphFont"/>
  </w:style>
  <w:style w:type="character" w:customStyle="1" w:styleId="cat-Addressgrp-8rplc-65">
    <w:name w:val="cat-Address grp-8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9rplc-68">
    <w:name w:val="cat-Address grp-9 rplc-68"/>
    <w:basedOn w:val="DefaultParagraphFont"/>
  </w:style>
  <w:style w:type="character" w:customStyle="1" w:styleId="cat-Addressgrp-8rplc-69">
    <w:name w:val="cat-Address grp-8 rplc-69"/>
    <w:basedOn w:val="DefaultParagraphFont"/>
  </w:style>
  <w:style w:type="character" w:customStyle="1" w:styleId="cat-FIOgrp-23rplc-70">
    <w:name w:val="cat-FIO grp-23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