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A81254" w:rsidRPr="00B4797A">
      <w:pPr>
        <w:pStyle w:val="Heading1"/>
        <w:spacing w:before="0" w:after="0"/>
        <w:jc w:val="center"/>
        <w:rPr>
          <w:sz w:val="22"/>
          <w:szCs w:val="22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</w:t>
      </w:r>
      <w:r w:rsidRPr="00B4797A">
        <w:rPr>
          <w:b w:val="0"/>
          <w:bCs w:val="0"/>
          <w:sz w:val="22"/>
          <w:szCs w:val="22"/>
        </w:rPr>
        <w:t xml:space="preserve">Дело № 5-65-376/2019  </w:t>
      </w:r>
    </w:p>
    <w:p w:rsidR="00A81254" w:rsidRPr="00B4797A">
      <w:pPr>
        <w:pStyle w:val="Heading1"/>
        <w:spacing w:before="0" w:after="0"/>
        <w:jc w:val="center"/>
        <w:rPr>
          <w:sz w:val="22"/>
          <w:szCs w:val="22"/>
        </w:rPr>
      </w:pPr>
      <w:r w:rsidRPr="00B4797A">
        <w:rPr>
          <w:b w:val="0"/>
          <w:bCs w:val="0"/>
          <w:sz w:val="22"/>
          <w:szCs w:val="22"/>
        </w:rPr>
        <w:t>П</w:t>
      </w:r>
      <w:r w:rsidRPr="00B4797A">
        <w:rPr>
          <w:b w:val="0"/>
          <w:bCs w:val="0"/>
          <w:sz w:val="22"/>
          <w:szCs w:val="22"/>
        </w:rPr>
        <w:t xml:space="preserve"> О С Т А Н О В Л Е Н И Е</w:t>
      </w:r>
    </w:p>
    <w:p w:rsidR="00A81254" w:rsidRPr="00B4797A">
      <w:pPr>
        <w:rPr>
          <w:sz w:val="22"/>
          <w:szCs w:val="22"/>
        </w:rPr>
      </w:pPr>
    </w:p>
    <w:p w:rsidR="00A81254" w:rsidRPr="00B4797A">
      <w:pPr>
        <w:jc w:val="both"/>
        <w:rPr>
          <w:sz w:val="22"/>
          <w:szCs w:val="22"/>
        </w:rPr>
      </w:pPr>
      <w:r w:rsidRPr="00B4797A">
        <w:rPr>
          <w:sz w:val="22"/>
          <w:szCs w:val="22"/>
        </w:rPr>
        <w:t>30 октября 2019 года</w:t>
      </w:r>
      <w:r w:rsidRPr="00B4797A">
        <w:rPr>
          <w:sz w:val="22"/>
          <w:szCs w:val="22"/>
        </w:rPr>
        <w:tab/>
        <w:t xml:space="preserve">                                п</w:t>
      </w:r>
      <w:r w:rsidRPr="00B4797A">
        <w:rPr>
          <w:sz w:val="22"/>
          <w:szCs w:val="22"/>
        </w:rPr>
        <w:t>.Н</w:t>
      </w:r>
      <w:r w:rsidRPr="00B4797A">
        <w:rPr>
          <w:sz w:val="22"/>
          <w:szCs w:val="22"/>
        </w:rPr>
        <w:t xml:space="preserve">ижнегорский, ул. Победы, д. 20 </w:t>
      </w:r>
      <w:r w:rsidRPr="00B4797A">
        <w:rPr>
          <w:sz w:val="22"/>
          <w:szCs w:val="22"/>
        </w:rPr>
        <w:tab/>
        <w:t xml:space="preserve">  </w:t>
      </w:r>
    </w:p>
    <w:p w:rsidR="00A81254" w:rsidRPr="00B4797A">
      <w:pPr>
        <w:jc w:val="both"/>
        <w:rPr>
          <w:sz w:val="22"/>
          <w:szCs w:val="22"/>
        </w:rPr>
      </w:pPr>
      <w:r w:rsidRPr="00B4797A">
        <w:rPr>
          <w:sz w:val="22"/>
          <w:szCs w:val="22"/>
        </w:rPr>
        <w:t xml:space="preserve">       Мировой судья</w:t>
      </w:r>
      <w:r w:rsidRPr="00B4797A">
        <w:rPr>
          <w:sz w:val="22"/>
          <w:szCs w:val="22"/>
        </w:rPr>
        <w:t xml:space="preserve">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ответственности Петрова А.Г., рассмотрев дело об административном пра</w:t>
      </w:r>
      <w:r w:rsidRPr="00B4797A">
        <w:rPr>
          <w:sz w:val="22"/>
          <w:szCs w:val="22"/>
        </w:rPr>
        <w:t xml:space="preserve">вонарушении, поступившее из Отдела МВД России по Нижнегорскому району Республики Крым в отношении: </w:t>
      </w:r>
    </w:p>
    <w:p w:rsidR="00A81254" w:rsidRPr="00B4797A">
      <w:pPr>
        <w:jc w:val="both"/>
        <w:rPr>
          <w:sz w:val="22"/>
          <w:szCs w:val="22"/>
        </w:rPr>
      </w:pPr>
      <w:r w:rsidRPr="00B4797A">
        <w:rPr>
          <w:sz w:val="22"/>
          <w:szCs w:val="22"/>
        </w:rPr>
        <w:t xml:space="preserve">                                                                   </w:t>
      </w:r>
      <w:r w:rsidRPr="00B4797A">
        <w:rPr>
          <w:rStyle w:val="cat-FIOgrp-23rplc-6"/>
          <w:sz w:val="22"/>
          <w:szCs w:val="22"/>
        </w:rPr>
        <w:t>Петрова А. Г.</w:t>
      </w:r>
      <w:r w:rsidRPr="00B4797A">
        <w:rPr>
          <w:sz w:val="22"/>
          <w:szCs w:val="22"/>
        </w:rPr>
        <w:t xml:space="preserve">,                     </w:t>
      </w:r>
    </w:p>
    <w:p w:rsidR="00A81254" w:rsidRPr="00B4797A">
      <w:pPr>
        <w:ind w:left="4860"/>
        <w:jc w:val="both"/>
        <w:rPr>
          <w:sz w:val="22"/>
          <w:szCs w:val="22"/>
        </w:rPr>
      </w:pPr>
      <w:r w:rsidRPr="00B4797A">
        <w:rPr>
          <w:rStyle w:val="cat-PassportDatagrp-29rplc-7"/>
          <w:sz w:val="22"/>
          <w:szCs w:val="22"/>
        </w:rPr>
        <w:t>паспортные данные</w:t>
      </w:r>
      <w:r w:rsidRPr="00B4797A">
        <w:rPr>
          <w:sz w:val="22"/>
          <w:szCs w:val="22"/>
        </w:rPr>
        <w:t xml:space="preserve"> </w:t>
      </w:r>
      <w:r w:rsidRPr="00B4797A">
        <w:rPr>
          <w:rStyle w:val="cat-UserDefinedgrp-37rplc-8"/>
          <w:sz w:val="22"/>
          <w:szCs w:val="22"/>
        </w:rPr>
        <w:t>...личные данные</w:t>
      </w:r>
      <w:r w:rsidRPr="00B4797A">
        <w:rPr>
          <w:sz w:val="22"/>
          <w:szCs w:val="22"/>
        </w:rPr>
        <w:t xml:space="preserve">, </w:t>
      </w:r>
      <w:r w:rsidRPr="00B4797A">
        <w:rPr>
          <w:sz w:val="22"/>
          <w:szCs w:val="22"/>
        </w:rPr>
        <w:t>зарегистрированно</w:t>
      </w:r>
      <w:r w:rsidRPr="00B4797A">
        <w:rPr>
          <w:sz w:val="22"/>
          <w:szCs w:val="22"/>
        </w:rPr>
        <w:t>го</w:t>
      </w:r>
      <w:r w:rsidRPr="00B4797A">
        <w:rPr>
          <w:sz w:val="22"/>
          <w:szCs w:val="22"/>
        </w:rPr>
        <w:t xml:space="preserve"> по </w:t>
      </w:r>
      <w:r w:rsidRPr="00B4797A">
        <w:rPr>
          <w:rStyle w:val="cat-Addressgrp-3rplc-10"/>
          <w:sz w:val="22"/>
          <w:szCs w:val="22"/>
        </w:rPr>
        <w:t>адрес</w:t>
      </w:r>
      <w:r w:rsidRPr="00B4797A">
        <w:rPr>
          <w:sz w:val="22"/>
          <w:szCs w:val="22"/>
        </w:rPr>
        <w:t xml:space="preserve"> в </w:t>
      </w:r>
      <w:r w:rsidRPr="00B4797A">
        <w:rPr>
          <w:rStyle w:val="cat-Addressgrp-4rplc-11"/>
          <w:sz w:val="22"/>
          <w:szCs w:val="22"/>
        </w:rPr>
        <w:t>адрес</w:t>
      </w:r>
      <w:r w:rsidRPr="00B4797A">
        <w:rPr>
          <w:sz w:val="22"/>
          <w:szCs w:val="22"/>
        </w:rPr>
        <w:t xml:space="preserve">, фактически проживающего по адресу: </w:t>
      </w:r>
      <w:r w:rsidRPr="00B4797A">
        <w:rPr>
          <w:rStyle w:val="cat-Addressgrp-5rplc-12"/>
          <w:sz w:val="22"/>
          <w:szCs w:val="22"/>
        </w:rPr>
        <w:t>адрес</w:t>
      </w:r>
      <w:r w:rsidRPr="00B4797A">
        <w:rPr>
          <w:sz w:val="22"/>
          <w:szCs w:val="22"/>
        </w:rPr>
        <w:t xml:space="preserve">, </w:t>
      </w:r>
      <w:r w:rsidRPr="00B4797A">
        <w:rPr>
          <w:rStyle w:val="cat-PhoneNumbergrp-32rplc-13"/>
          <w:sz w:val="22"/>
          <w:szCs w:val="22"/>
        </w:rPr>
        <w:t>телефон</w:t>
      </w:r>
      <w:r w:rsidRPr="00B4797A">
        <w:rPr>
          <w:sz w:val="22"/>
          <w:szCs w:val="22"/>
        </w:rPr>
        <w:t>.</w:t>
      </w:r>
    </w:p>
    <w:p w:rsidR="00A81254" w:rsidRPr="00B4797A">
      <w:pPr>
        <w:jc w:val="both"/>
        <w:rPr>
          <w:sz w:val="22"/>
          <w:szCs w:val="22"/>
        </w:rPr>
      </w:pPr>
      <w:r w:rsidRPr="00B4797A">
        <w:rPr>
          <w:sz w:val="22"/>
          <w:szCs w:val="22"/>
        </w:rPr>
        <w:t>о привлечении его к административной ответственности за правонарушение, предусмотренное ст. 6.9 ч.1 Кодекса Российской Федерации об административных правонарушениях,</w:t>
      </w:r>
    </w:p>
    <w:p w:rsidR="00A81254" w:rsidRPr="00B4797A">
      <w:pPr>
        <w:jc w:val="both"/>
        <w:rPr>
          <w:sz w:val="22"/>
          <w:szCs w:val="22"/>
        </w:rPr>
      </w:pPr>
      <w:r w:rsidRPr="00B4797A">
        <w:rPr>
          <w:sz w:val="22"/>
          <w:szCs w:val="22"/>
        </w:rPr>
        <w:t> </w:t>
      </w:r>
    </w:p>
    <w:p w:rsidR="00A81254" w:rsidRPr="00B4797A">
      <w:pPr>
        <w:jc w:val="both"/>
        <w:rPr>
          <w:sz w:val="22"/>
          <w:szCs w:val="22"/>
        </w:rPr>
      </w:pPr>
      <w:r w:rsidRPr="00B4797A">
        <w:rPr>
          <w:sz w:val="22"/>
          <w:szCs w:val="22"/>
        </w:rPr>
        <w:t xml:space="preserve"> </w:t>
      </w:r>
      <w:r w:rsidRPr="00B4797A">
        <w:rPr>
          <w:sz w:val="22"/>
          <w:szCs w:val="22"/>
        </w:rPr>
        <w:tab/>
      </w:r>
      <w:r w:rsidRPr="00B4797A">
        <w:rPr>
          <w:sz w:val="22"/>
          <w:szCs w:val="22"/>
        </w:rPr>
        <w:tab/>
      </w:r>
      <w:r w:rsidRPr="00B4797A">
        <w:rPr>
          <w:sz w:val="22"/>
          <w:szCs w:val="22"/>
        </w:rPr>
        <w:tab/>
      </w:r>
      <w:r w:rsidRPr="00B4797A">
        <w:rPr>
          <w:sz w:val="22"/>
          <w:szCs w:val="22"/>
        </w:rPr>
        <w:tab/>
      </w:r>
      <w:r w:rsidRPr="00B4797A">
        <w:rPr>
          <w:sz w:val="22"/>
          <w:szCs w:val="22"/>
        </w:rPr>
        <w:tab/>
        <w:t xml:space="preserve">    УСТАНО</w:t>
      </w:r>
      <w:r w:rsidRPr="00B4797A">
        <w:rPr>
          <w:sz w:val="22"/>
          <w:szCs w:val="22"/>
        </w:rPr>
        <w:t>ВИЛ:</w:t>
      </w:r>
    </w:p>
    <w:p w:rsidR="00A81254" w:rsidRPr="00B4797A">
      <w:pPr>
        <w:jc w:val="both"/>
        <w:rPr>
          <w:sz w:val="22"/>
          <w:szCs w:val="22"/>
        </w:rPr>
      </w:pPr>
    </w:p>
    <w:p w:rsidR="00A81254" w:rsidRPr="00B4797A">
      <w:pPr>
        <w:jc w:val="both"/>
        <w:rPr>
          <w:sz w:val="22"/>
          <w:szCs w:val="22"/>
        </w:rPr>
      </w:pPr>
      <w:r w:rsidRPr="00B4797A">
        <w:rPr>
          <w:sz w:val="22"/>
          <w:szCs w:val="22"/>
        </w:rPr>
        <w:tab/>
      </w:r>
      <w:r w:rsidRPr="00B4797A">
        <w:rPr>
          <w:sz w:val="22"/>
          <w:szCs w:val="22"/>
        </w:rPr>
        <w:t xml:space="preserve">Петров А.Г., </w:t>
      </w:r>
      <w:r w:rsidRPr="00B4797A">
        <w:rPr>
          <w:rStyle w:val="cat-Dategrp-16rplc-15"/>
          <w:sz w:val="22"/>
          <w:szCs w:val="22"/>
        </w:rPr>
        <w:t>дата</w:t>
      </w:r>
      <w:r w:rsidRPr="00B4797A">
        <w:rPr>
          <w:sz w:val="22"/>
          <w:szCs w:val="22"/>
        </w:rPr>
        <w:t xml:space="preserve">, </w:t>
      </w:r>
      <w:r w:rsidRPr="00B4797A">
        <w:rPr>
          <w:sz w:val="22"/>
          <w:szCs w:val="22"/>
        </w:rPr>
        <w:t>в</w:t>
      </w:r>
      <w:r w:rsidRPr="00B4797A">
        <w:rPr>
          <w:sz w:val="22"/>
          <w:szCs w:val="22"/>
        </w:rPr>
        <w:t xml:space="preserve"> </w:t>
      </w:r>
      <w:r w:rsidRPr="00B4797A">
        <w:rPr>
          <w:rStyle w:val="cat-Timegrp-31rplc-16"/>
          <w:sz w:val="22"/>
          <w:szCs w:val="22"/>
        </w:rPr>
        <w:t>время</w:t>
      </w:r>
      <w:r w:rsidRPr="00B4797A">
        <w:rPr>
          <w:sz w:val="22"/>
          <w:szCs w:val="22"/>
        </w:rPr>
        <w:t xml:space="preserve">, </w:t>
      </w:r>
      <w:r w:rsidRPr="00B4797A">
        <w:rPr>
          <w:rStyle w:val="cat-UserDefinedgrp-38rplc-17"/>
          <w:sz w:val="22"/>
          <w:szCs w:val="22"/>
        </w:rPr>
        <w:t xml:space="preserve">...место совершения правонарушения </w:t>
      </w:r>
      <w:r w:rsidRPr="00B4797A">
        <w:rPr>
          <w:sz w:val="22"/>
          <w:szCs w:val="22"/>
        </w:rPr>
        <w:t>совершено ДТП, на основании чего был направлен на медицинское освидетельствование, в ГБУЗ РК «</w:t>
      </w:r>
      <w:r w:rsidRPr="00B4797A">
        <w:rPr>
          <w:sz w:val="22"/>
          <w:szCs w:val="22"/>
        </w:rPr>
        <w:t>Нижнегорская</w:t>
      </w:r>
      <w:r w:rsidRPr="00B4797A">
        <w:rPr>
          <w:sz w:val="22"/>
          <w:szCs w:val="22"/>
        </w:rPr>
        <w:t xml:space="preserve"> районная больница», расположенная по адресу: </w:t>
      </w:r>
      <w:r w:rsidRPr="00B4797A">
        <w:rPr>
          <w:rStyle w:val="cat-Addressgrp-7rplc-19"/>
          <w:sz w:val="22"/>
          <w:szCs w:val="22"/>
        </w:rPr>
        <w:t>адрес</w:t>
      </w:r>
      <w:r w:rsidRPr="00B4797A">
        <w:rPr>
          <w:sz w:val="22"/>
          <w:szCs w:val="22"/>
        </w:rPr>
        <w:t>, установлен</w:t>
      </w:r>
      <w:r w:rsidRPr="00B4797A">
        <w:rPr>
          <w:sz w:val="22"/>
          <w:szCs w:val="22"/>
        </w:rPr>
        <w:t xml:space="preserve"> факт употребления наркотического средства без назначения врача, согласно справки ХТИ № 1478 от </w:t>
      </w:r>
      <w:r w:rsidRPr="00B4797A">
        <w:rPr>
          <w:rStyle w:val="cat-Dategrp-17rplc-20"/>
          <w:sz w:val="22"/>
          <w:szCs w:val="22"/>
        </w:rPr>
        <w:t>дата</w:t>
      </w:r>
      <w:r w:rsidRPr="00B4797A">
        <w:rPr>
          <w:sz w:val="22"/>
          <w:szCs w:val="22"/>
        </w:rPr>
        <w:t xml:space="preserve"> обнаружены 11-нор-дельта-9-тетрагидроканнабиноловая кислота, за что предусмотрена административная ответственность по ч. 1 ст. 6.9 </w:t>
      </w:r>
      <w:r w:rsidRPr="00B4797A">
        <w:rPr>
          <w:sz w:val="22"/>
          <w:szCs w:val="22"/>
        </w:rPr>
        <w:t>КоАП</w:t>
      </w:r>
      <w:r w:rsidRPr="00B4797A">
        <w:rPr>
          <w:sz w:val="22"/>
          <w:szCs w:val="22"/>
        </w:rPr>
        <w:t xml:space="preserve"> РФ.</w:t>
      </w:r>
    </w:p>
    <w:p w:rsidR="00A81254" w:rsidRPr="00B4797A">
      <w:pPr>
        <w:jc w:val="both"/>
        <w:rPr>
          <w:sz w:val="22"/>
          <w:szCs w:val="22"/>
        </w:rPr>
      </w:pPr>
      <w:r w:rsidRPr="00B4797A">
        <w:rPr>
          <w:sz w:val="22"/>
          <w:szCs w:val="22"/>
        </w:rPr>
        <w:t xml:space="preserve">            В с</w:t>
      </w:r>
      <w:r w:rsidRPr="00B4797A">
        <w:rPr>
          <w:sz w:val="22"/>
          <w:szCs w:val="22"/>
        </w:rPr>
        <w:t>удебном заседании Петров А.Г. вину в совершении вышеуказанного правонарушения признал в полном объеме и пояснил, что при указанных в протоколе об административном правонарушении обстоятельствах, им было совершено ДТП, на основании чего был направлен на мед</w:t>
      </w:r>
      <w:r w:rsidRPr="00B4797A">
        <w:rPr>
          <w:sz w:val="22"/>
          <w:szCs w:val="22"/>
        </w:rPr>
        <w:t>ицинское освидетельствование. В ГБУЗ РК «</w:t>
      </w:r>
      <w:r w:rsidRPr="00B4797A">
        <w:rPr>
          <w:sz w:val="22"/>
          <w:szCs w:val="22"/>
        </w:rPr>
        <w:t>Нижнегорская</w:t>
      </w:r>
      <w:r w:rsidRPr="00B4797A">
        <w:rPr>
          <w:sz w:val="22"/>
          <w:szCs w:val="22"/>
        </w:rPr>
        <w:t xml:space="preserve"> РБ» установлено наркотическое опьянение. В содеянном раскаивается, денежные средства на уплату штрафа имеет, не оспорил тот факт, что за несколько дней до совершения ДТП употреблял наркотические средств</w:t>
      </w:r>
      <w:r w:rsidRPr="00B4797A">
        <w:rPr>
          <w:sz w:val="22"/>
          <w:szCs w:val="22"/>
        </w:rPr>
        <w:t>а путем курения, без назначения врача.</w:t>
      </w:r>
    </w:p>
    <w:p w:rsidR="00A81254" w:rsidRPr="00B4797A">
      <w:pPr>
        <w:jc w:val="both"/>
        <w:rPr>
          <w:sz w:val="22"/>
          <w:szCs w:val="22"/>
        </w:rPr>
      </w:pPr>
      <w:r w:rsidRPr="00B4797A">
        <w:rPr>
          <w:sz w:val="22"/>
          <w:szCs w:val="22"/>
        </w:rPr>
        <w:t xml:space="preserve">           Выслушав Петрова А.Г., исследовав материалы дела, суд пришел к выводу о наличии в действиях Петрова А.Г. состава правонарушения, предусмотренного ст. 6.9 ч.1 </w:t>
      </w:r>
      <w:r w:rsidRPr="00B4797A">
        <w:rPr>
          <w:sz w:val="22"/>
          <w:szCs w:val="22"/>
        </w:rPr>
        <w:t>КоАП</w:t>
      </w:r>
      <w:r w:rsidRPr="00B4797A">
        <w:rPr>
          <w:sz w:val="22"/>
          <w:szCs w:val="22"/>
        </w:rPr>
        <w:t xml:space="preserve"> РФ, исходя из следующего.</w:t>
      </w:r>
    </w:p>
    <w:p w:rsidR="00A81254" w:rsidRPr="00B4797A">
      <w:pPr>
        <w:jc w:val="both"/>
        <w:rPr>
          <w:sz w:val="22"/>
          <w:szCs w:val="22"/>
        </w:rPr>
      </w:pPr>
      <w:r w:rsidRPr="00B4797A">
        <w:rPr>
          <w:sz w:val="22"/>
          <w:szCs w:val="22"/>
        </w:rPr>
        <w:t xml:space="preserve">           Соглас</w:t>
      </w:r>
      <w:r w:rsidRPr="00B4797A">
        <w:rPr>
          <w:sz w:val="22"/>
          <w:szCs w:val="22"/>
        </w:rPr>
        <w:t xml:space="preserve">но протоколу об административном правонарушении № </w:t>
      </w:r>
      <w:r w:rsidRPr="00B4797A">
        <w:rPr>
          <w:rStyle w:val="cat-UserDefinedgrp-39rplc-24"/>
          <w:sz w:val="22"/>
          <w:szCs w:val="22"/>
        </w:rPr>
        <w:t>...номер</w:t>
      </w:r>
      <w:r w:rsidRPr="00B4797A">
        <w:rPr>
          <w:sz w:val="22"/>
          <w:szCs w:val="22"/>
        </w:rPr>
        <w:t xml:space="preserve"> от </w:t>
      </w:r>
      <w:r w:rsidRPr="00B4797A">
        <w:rPr>
          <w:rStyle w:val="cat-Dategrp-18rplc-25"/>
          <w:sz w:val="22"/>
          <w:szCs w:val="22"/>
        </w:rPr>
        <w:t>дата</w:t>
      </w:r>
      <w:r w:rsidRPr="00B4797A">
        <w:rPr>
          <w:sz w:val="22"/>
          <w:szCs w:val="22"/>
        </w:rPr>
        <w:t xml:space="preserve">, он был составлен в отношении Петрова А.Г. в связи с тем, что </w:t>
      </w:r>
      <w:r w:rsidRPr="00B4797A">
        <w:rPr>
          <w:rStyle w:val="cat-Dategrp-16rplc-27"/>
          <w:sz w:val="22"/>
          <w:szCs w:val="22"/>
        </w:rPr>
        <w:t>дата</w:t>
      </w:r>
      <w:r w:rsidRPr="00B4797A">
        <w:rPr>
          <w:sz w:val="22"/>
          <w:szCs w:val="22"/>
        </w:rPr>
        <w:t xml:space="preserve">, </w:t>
      </w:r>
      <w:r w:rsidRPr="00B4797A">
        <w:rPr>
          <w:sz w:val="22"/>
          <w:szCs w:val="22"/>
        </w:rPr>
        <w:t>в</w:t>
      </w:r>
      <w:r w:rsidRPr="00B4797A">
        <w:rPr>
          <w:sz w:val="22"/>
          <w:szCs w:val="22"/>
        </w:rPr>
        <w:t xml:space="preserve"> </w:t>
      </w:r>
      <w:r w:rsidRPr="00B4797A">
        <w:rPr>
          <w:rStyle w:val="cat-Timegrp-31rplc-28"/>
          <w:sz w:val="22"/>
          <w:szCs w:val="22"/>
        </w:rPr>
        <w:t>время</w:t>
      </w:r>
      <w:r w:rsidRPr="00B4797A">
        <w:rPr>
          <w:sz w:val="22"/>
          <w:szCs w:val="22"/>
        </w:rPr>
        <w:t xml:space="preserve">, </w:t>
      </w:r>
      <w:r w:rsidRPr="00B4797A">
        <w:rPr>
          <w:rStyle w:val="cat-UserDefinedgrp-38rplc-29"/>
          <w:sz w:val="22"/>
          <w:szCs w:val="22"/>
        </w:rPr>
        <w:t xml:space="preserve">...место совершения правонарушения </w:t>
      </w:r>
      <w:r w:rsidRPr="00B4797A">
        <w:rPr>
          <w:rStyle w:val="cat-Addressgrp-6rplc-30"/>
          <w:sz w:val="22"/>
          <w:szCs w:val="22"/>
        </w:rPr>
        <w:t>адрес</w:t>
      </w:r>
      <w:r w:rsidRPr="00B4797A">
        <w:rPr>
          <w:sz w:val="22"/>
          <w:szCs w:val="22"/>
        </w:rPr>
        <w:t xml:space="preserve"> совершено ДТП, на основании чего был направлен на медицинское освидетел</w:t>
      </w:r>
      <w:r w:rsidRPr="00B4797A">
        <w:rPr>
          <w:sz w:val="22"/>
          <w:szCs w:val="22"/>
        </w:rPr>
        <w:t>ьствование, в ГБУЗ РК «</w:t>
      </w:r>
      <w:r w:rsidRPr="00B4797A">
        <w:rPr>
          <w:sz w:val="22"/>
          <w:szCs w:val="22"/>
        </w:rPr>
        <w:t>Нижнегорская</w:t>
      </w:r>
      <w:r w:rsidRPr="00B4797A">
        <w:rPr>
          <w:sz w:val="22"/>
          <w:szCs w:val="22"/>
        </w:rPr>
        <w:t xml:space="preserve"> районная больница», расположенная по адресу: </w:t>
      </w:r>
      <w:r w:rsidRPr="00B4797A">
        <w:rPr>
          <w:rStyle w:val="cat-Addressgrp-7rplc-31"/>
          <w:sz w:val="22"/>
          <w:szCs w:val="22"/>
        </w:rPr>
        <w:t>адрес</w:t>
      </w:r>
      <w:r w:rsidRPr="00B4797A">
        <w:rPr>
          <w:sz w:val="22"/>
          <w:szCs w:val="22"/>
        </w:rPr>
        <w:t xml:space="preserve">, установлен факт употребления наркотического средства без назначения врача, согласно справки ХТИ № 1478 от </w:t>
      </w:r>
      <w:r w:rsidRPr="00B4797A">
        <w:rPr>
          <w:rStyle w:val="cat-Dategrp-17rplc-32"/>
          <w:sz w:val="22"/>
          <w:szCs w:val="22"/>
        </w:rPr>
        <w:t>дата</w:t>
      </w:r>
      <w:r w:rsidRPr="00B4797A">
        <w:rPr>
          <w:sz w:val="22"/>
          <w:szCs w:val="22"/>
        </w:rPr>
        <w:t xml:space="preserve"> </w:t>
      </w:r>
      <w:r w:rsidRPr="00B4797A">
        <w:rPr>
          <w:sz w:val="22"/>
          <w:szCs w:val="22"/>
        </w:rPr>
        <w:t>обнаружены</w:t>
      </w:r>
      <w:r w:rsidRPr="00B4797A">
        <w:rPr>
          <w:sz w:val="22"/>
          <w:szCs w:val="22"/>
        </w:rPr>
        <w:t xml:space="preserve"> 11-нор-дельта-9-тетрагидроканнабиноловая кислота.</w:t>
      </w:r>
    </w:p>
    <w:p w:rsidR="00A81254" w:rsidRPr="00B4797A">
      <w:pPr>
        <w:ind w:firstLine="567"/>
        <w:jc w:val="both"/>
        <w:rPr>
          <w:sz w:val="22"/>
          <w:szCs w:val="22"/>
        </w:rPr>
      </w:pPr>
      <w:r w:rsidRPr="00B4797A">
        <w:rPr>
          <w:rFonts w:ascii="Calibri" w:eastAsia="Calibri" w:hAnsi="Calibri" w:cs="Calibri"/>
          <w:sz w:val="22"/>
          <w:szCs w:val="22"/>
        </w:rPr>
        <w:t xml:space="preserve">   </w:t>
      </w:r>
      <w:r w:rsidRPr="00B4797A">
        <w:rPr>
          <w:sz w:val="22"/>
          <w:szCs w:val="22"/>
        </w:rPr>
        <w:t xml:space="preserve">Виновность Петрова А.Г. в совершении данного правонарушения подтверждается: протоколом об административном правонарушении РК </w:t>
      </w:r>
      <w:r w:rsidRPr="00B4797A">
        <w:rPr>
          <w:rStyle w:val="cat-UserDefinedgrp-40rplc-34"/>
          <w:sz w:val="22"/>
          <w:szCs w:val="22"/>
        </w:rPr>
        <w:t>...номер</w:t>
      </w:r>
      <w:r w:rsidRPr="00B4797A">
        <w:rPr>
          <w:sz w:val="22"/>
          <w:szCs w:val="22"/>
        </w:rPr>
        <w:t xml:space="preserve"> от </w:t>
      </w:r>
      <w:r w:rsidRPr="00B4797A">
        <w:rPr>
          <w:rStyle w:val="cat-Dategrp-19rplc-35"/>
          <w:sz w:val="22"/>
          <w:szCs w:val="22"/>
        </w:rPr>
        <w:t>дата</w:t>
      </w:r>
      <w:r w:rsidRPr="00B4797A">
        <w:rPr>
          <w:sz w:val="22"/>
          <w:szCs w:val="22"/>
        </w:rPr>
        <w:t>, который составлен компетентным лицом в соответст</w:t>
      </w:r>
      <w:r w:rsidRPr="00B4797A">
        <w:rPr>
          <w:sz w:val="22"/>
          <w:szCs w:val="22"/>
        </w:rPr>
        <w:t xml:space="preserve">вие с требованиями ст.28.2 </w:t>
      </w:r>
      <w:r w:rsidRPr="00B4797A">
        <w:rPr>
          <w:sz w:val="22"/>
          <w:szCs w:val="22"/>
        </w:rPr>
        <w:t>КоАП</w:t>
      </w:r>
      <w:r w:rsidRPr="00B4797A">
        <w:rPr>
          <w:sz w:val="22"/>
          <w:szCs w:val="22"/>
        </w:rPr>
        <w:t xml:space="preserve"> РФ; признательными пояснениями Петрова А.Г.; актом медицинского освидетельствования № 22 от </w:t>
      </w:r>
      <w:r w:rsidRPr="00B4797A">
        <w:rPr>
          <w:rStyle w:val="cat-Dategrp-16rplc-37"/>
          <w:sz w:val="22"/>
          <w:szCs w:val="22"/>
        </w:rPr>
        <w:t>дата</w:t>
      </w:r>
      <w:r w:rsidRPr="00B4797A">
        <w:rPr>
          <w:sz w:val="22"/>
          <w:szCs w:val="22"/>
        </w:rPr>
        <w:t xml:space="preserve">, справкой о результатах ХТИ № 1478 от </w:t>
      </w:r>
      <w:r w:rsidRPr="00B4797A">
        <w:rPr>
          <w:rStyle w:val="cat-Dategrp-17rplc-38"/>
          <w:sz w:val="22"/>
          <w:szCs w:val="22"/>
        </w:rPr>
        <w:t>дата</w:t>
      </w:r>
      <w:r w:rsidRPr="00B4797A">
        <w:rPr>
          <w:sz w:val="22"/>
          <w:szCs w:val="22"/>
        </w:rPr>
        <w:t xml:space="preserve"> и другими материалами дела.</w:t>
      </w:r>
    </w:p>
    <w:p w:rsidR="00A81254" w:rsidRPr="00B4797A">
      <w:pPr>
        <w:ind w:firstLine="567"/>
        <w:jc w:val="both"/>
        <w:rPr>
          <w:sz w:val="22"/>
          <w:szCs w:val="22"/>
        </w:rPr>
      </w:pPr>
      <w:r w:rsidRPr="00B4797A">
        <w:rPr>
          <w:sz w:val="22"/>
          <w:szCs w:val="22"/>
        </w:rPr>
        <w:t>Исследовав обстоятельства по делу в их совокупности и оц</w:t>
      </w:r>
      <w:r w:rsidRPr="00B4797A">
        <w:rPr>
          <w:sz w:val="22"/>
          <w:szCs w:val="22"/>
        </w:rPr>
        <w:t xml:space="preserve">енив добытые доказательства, мировой судья приходит к выводу о виновности Петрова А.Г. в совершении инкриминируемого </w:t>
      </w:r>
      <w:r w:rsidRPr="00B4797A">
        <w:rPr>
          <w:spacing w:val="20"/>
          <w:sz w:val="22"/>
          <w:szCs w:val="22"/>
        </w:rPr>
        <w:t xml:space="preserve">ему </w:t>
      </w:r>
      <w:r w:rsidRPr="00B4797A">
        <w:rPr>
          <w:sz w:val="22"/>
          <w:szCs w:val="22"/>
        </w:rPr>
        <w:t xml:space="preserve">административного правонарушения, предусмотренного ч.1 ст.6.9 </w:t>
      </w:r>
      <w:r w:rsidRPr="00B4797A">
        <w:rPr>
          <w:sz w:val="22"/>
          <w:szCs w:val="22"/>
        </w:rPr>
        <w:t>КоАП</w:t>
      </w:r>
      <w:r w:rsidRPr="00B4797A">
        <w:rPr>
          <w:sz w:val="22"/>
          <w:szCs w:val="22"/>
        </w:rPr>
        <w:t xml:space="preserve"> РФ, а именно:  потребление наркотических средств или психотропных ве</w:t>
      </w:r>
      <w:r w:rsidRPr="00B4797A">
        <w:rPr>
          <w:sz w:val="22"/>
          <w:szCs w:val="22"/>
        </w:rPr>
        <w:t xml:space="preserve">ществ без назначения врача либо новых потенциально опасных </w:t>
      </w:r>
      <w:r w:rsidRPr="00B4797A">
        <w:rPr>
          <w:sz w:val="22"/>
          <w:szCs w:val="22"/>
        </w:rPr>
        <w:t>психоактивных</w:t>
      </w:r>
      <w:r w:rsidRPr="00B4797A">
        <w:rPr>
          <w:sz w:val="22"/>
          <w:szCs w:val="22"/>
        </w:rPr>
        <w:t xml:space="preserve"> веществ, за исключением случаев, предусмотренных частью 2 статьи 20.20, статьей</w:t>
      </w:r>
      <w:r w:rsidRPr="00B4797A">
        <w:rPr>
          <w:sz w:val="22"/>
          <w:szCs w:val="22"/>
        </w:rPr>
        <w:t xml:space="preserve"> 20.22 настоящего Кодекса, либо невыполнение законного требования уполномоченного должностного лица о пр</w:t>
      </w:r>
      <w:r w:rsidRPr="00B4797A">
        <w:rPr>
          <w:sz w:val="22"/>
          <w:szCs w:val="22"/>
        </w:rPr>
        <w:t xml:space="preserve">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</w:t>
      </w:r>
      <w:r w:rsidRPr="00B4797A">
        <w:rPr>
          <w:sz w:val="22"/>
          <w:szCs w:val="22"/>
        </w:rPr>
        <w:t>наркотические средства или психотропные вещества без назначения врача либо новые потенциально опасны</w:t>
      </w:r>
      <w:r w:rsidRPr="00B4797A">
        <w:rPr>
          <w:sz w:val="22"/>
          <w:szCs w:val="22"/>
        </w:rPr>
        <w:t xml:space="preserve">е </w:t>
      </w:r>
      <w:r w:rsidRPr="00B4797A">
        <w:rPr>
          <w:sz w:val="22"/>
          <w:szCs w:val="22"/>
        </w:rPr>
        <w:t>психоактивные</w:t>
      </w:r>
      <w:r w:rsidRPr="00B4797A">
        <w:rPr>
          <w:sz w:val="22"/>
          <w:szCs w:val="22"/>
        </w:rPr>
        <w:t xml:space="preserve"> вещества.</w:t>
      </w:r>
    </w:p>
    <w:p w:rsidR="00A81254" w:rsidRPr="00B4797A">
      <w:pPr>
        <w:jc w:val="both"/>
        <w:rPr>
          <w:sz w:val="22"/>
          <w:szCs w:val="22"/>
        </w:rPr>
      </w:pPr>
      <w:r w:rsidRPr="00B4797A">
        <w:rPr>
          <w:sz w:val="22"/>
          <w:szCs w:val="22"/>
        </w:rPr>
        <w:t xml:space="preserve">            Кроме того, данное обстоятельство также подтверждается и пояснениями Петрова А.Г., имеющиеся в протоколе об административном правонарушении и в материалах дела, а также подтвержденными в судебном заседании, что действи</w:t>
      </w:r>
      <w:r w:rsidRPr="00B4797A">
        <w:rPr>
          <w:sz w:val="22"/>
          <w:szCs w:val="22"/>
        </w:rPr>
        <w:t>тельно употреблял наркотические средства без назначения врача.</w:t>
      </w:r>
    </w:p>
    <w:p w:rsidR="00A81254" w:rsidRPr="00B4797A">
      <w:pPr>
        <w:jc w:val="both"/>
        <w:rPr>
          <w:sz w:val="22"/>
          <w:szCs w:val="22"/>
        </w:rPr>
      </w:pPr>
      <w:r w:rsidRPr="00B4797A">
        <w:rPr>
          <w:sz w:val="22"/>
          <w:szCs w:val="22"/>
        </w:rPr>
        <w:t xml:space="preserve">           </w:t>
      </w:r>
      <w:r w:rsidRPr="00B4797A">
        <w:rPr>
          <w:sz w:val="22"/>
          <w:szCs w:val="22"/>
        </w:rPr>
        <w:t xml:space="preserve">При таких обстоятельствах в действиях Петрова А.Г. имеется состав правонарушения, предусмотренного ст. 6.9 ч.1 </w:t>
      </w:r>
      <w:r w:rsidRPr="00B4797A">
        <w:rPr>
          <w:sz w:val="22"/>
          <w:szCs w:val="22"/>
        </w:rPr>
        <w:t>КоАП</w:t>
      </w:r>
      <w:r w:rsidRPr="00B4797A">
        <w:rPr>
          <w:sz w:val="22"/>
          <w:szCs w:val="22"/>
        </w:rPr>
        <w:t xml:space="preserve"> РФ, а именно невыполнение законного требования уполномоченного дол</w:t>
      </w:r>
      <w:r w:rsidRPr="00B4797A">
        <w:rPr>
          <w:sz w:val="22"/>
          <w:szCs w:val="22"/>
        </w:rPr>
        <w:t xml:space="preserve">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</w:t>
      </w:r>
      <w:r w:rsidRPr="00B4797A">
        <w:rPr>
          <w:sz w:val="22"/>
          <w:szCs w:val="22"/>
        </w:rPr>
        <w:t xml:space="preserve">потенциально опасные </w:t>
      </w:r>
      <w:r w:rsidRPr="00B4797A">
        <w:rPr>
          <w:sz w:val="22"/>
          <w:szCs w:val="22"/>
        </w:rPr>
        <w:t>психоактивные</w:t>
      </w:r>
      <w:r w:rsidRPr="00B4797A">
        <w:rPr>
          <w:sz w:val="22"/>
          <w:szCs w:val="22"/>
        </w:rPr>
        <w:t xml:space="preserve"> вещества.</w:t>
      </w:r>
    </w:p>
    <w:p w:rsidR="00A81254" w:rsidRPr="00B4797A">
      <w:pPr>
        <w:jc w:val="both"/>
        <w:rPr>
          <w:sz w:val="22"/>
          <w:szCs w:val="22"/>
        </w:rPr>
      </w:pPr>
      <w:r w:rsidRPr="00B4797A">
        <w:rPr>
          <w:sz w:val="22"/>
          <w:szCs w:val="22"/>
        </w:rPr>
        <w:t xml:space="preserve">           </w:t>
      </w:r>
      <w:r w:rsidRPr="00B4797A">
        <w:rPr>
          <w:sz w:val="22"/>
          <w:szCs w:val="22"/>
        </w:rPr>
        <w:t xml:space="preserve">Согласно ст. 4.1 ч.2 </w:t>
      </w:r>
      <w:r w:rsidRPr="00B4797A">
        <w:rPr>
          <w:sz w:val="22"/>
          <w:szCs w:val="22"/>
        </w:rPr>
        <w:t>КоАП</w:t>
      </w:r>
      <w:r w:rsidRPr="00B4797A">
        <w:rPr>
          <w:sz w:val="22"/>
          <w:szCs w:val="22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также то</w:t>
      </w:r>
      <w:r w:rsidRPr="00B4797A">
        <w:rPr>
          <w:sz w:val="22"/>
          <w:szCs w:val="22"/>
        </w:rPr>
        <w:t>т факт, что Петров А.Г. ранее не привлекался к административной ответственности за аналогичное правонарушение, имеет на иждивении двоих несовершеннолетних детей, работает официально, также то обстоятельство, что имеет денежные средства на оплату штрафа, об</w:t>
      </w:r>
      <w:r w:rsidRPr="00B4797A">
        <w:rPr>
          <w:sz w:val="22"/>
          <w:szCs w:val="22"/>
        </w:rPr>
        <w:t>стоятельства, смягчающие – признание вины</w:t>
      </w:r>
      <w:r w:rsidRPr="00B4797A">
        <w:rPr>
          <w:sz w:val="22"/>
          <w:szCs w:val="22"/>
        </w:rPr>
        <w:t xml:space="preserve"> и раскаяние в </w:t>
      </w:r>
      <w:r w:rsidRPr="00B4797A">
        <w:rPr>
          <w:sz w:val="22"/>
          <w:szCs w:val="22"/>
        </w:rPr>
        <w:t>содеянном</w:t>
      </w:r>
      <w:r w:rsidRPr="00B4797A">
        <w:rPr>
          <w:sz w:val="22"/>
          <w:szCs w:val="22"/>
        </w:rPr>
        <w:t>, отягчающих административную ответственность обстоятельств – судом не установлено.</w:t>
      </w:r>
    </w:p>
    <w:p w:rsidR="00A81254" w:rsidRPr="00B4797A">
      <w:pPr>
        <w:ind w:firstLine="709"/>
        <w:jc w:val="both"/>
        <w:rPr>
          <w:sz w:val="22"/>
          <w:szCs w:val="22"/>
        </w:rPr>
      </w:pPr>
      <w:r w:rsidRPr="00B4797A">
        <w:rPr>
          <w:sz w:val="22"/>
          <w:szCs w:val="22"/>
        </w:rPr>
        <w:t>Принимая во внимание характер и обстоятельства совершенного административного правонарушения, учитывая данн</w:t>
      </w:r>
      <w:r w:rsidRPr="00B4797A">
        <w:rPr>
          <w:sz w:val="22"/>
          <w:szCs w:val="22"/>
        </w:rPr>
        <w:t>ые о личности Петрова А.Г., суд пришел к выводу о необходимости назначить ему административное наказание в виде штрафа.</w:t>
      </w:r>
    </w:p>
    <w:p w:rsidR="00A81254" w:rsidRPr="00B4797A">
      <w:pPr>
        <w:jc w:val="both"/>
        <w:rPr>
          <w:sz w:val="22"/>
          <w:szCs w:val="22"/>
        </w:rPr>
      </w:pPr>
      <w:r w:rsidRPr="00B4797A">
        <w:rPr>
          <w:sz w:val="22"/>
          <w:szCs w:val="22"/>
        </w:rPr>
        <w:t xml:space="preserve">           </w:t>
      </w:r>
      <w:r w:rsidRPr="00B4797A">
        <w:rPr>
          <w:sz w:val="22"/>
          <w:szCs w:val="22"/>
        </w:rPr>
        <w:t xml:space="preserve">Согласно требованиям ст. 4.1 ч. 2.1 </w:t>
      </w:r>
      <w:r w:rsidRPr="00B4797A">
        <w:rPr>
          <w:sz w:val="22"/>
          <w:szCs w:val="22"/>
        </w:rPr>
        <w:t>КоАП</w:t>
      </w:r>
      <w:r w:rsidRPr="00B4797A">
        <w:rPr>
          <w:sz w:val="22"/>
          <w:szCs w:val="22"/>
        </w:rPr>
        <w:t xml:space="preserve"> РФ, при назначении административного наказания за совершение административных правон</w:t>
      </w:r>
      <w:r w:rsidRPr="00B4797A">
        <w:rPr>
          <w:sz w:val="22"/>
          <w:szCs w:val="22"/>
        </w:rPr>
        <w:t xml:space="preserve">арушений в области законодательства о наркотических средствах, психотропных веществах и об их </w:t>
      </w:r>
      <w:r w:rsidRPr="00B4797A">
        <w:rPr>
          <w:sz w:val="22"/>
          <w:szCs w:val="22"/>
        </w:rPr>
        <w:t>прекурсорах</w:t>
      </w:r>
      <w:r w:rsidRPr="00B4797A">
        <w:rPr>
          <w:sz w:val="22"/>
          <w:szCs w:val="22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</w:t>
      </w:r>
      <w:r w:rsidRPr="00B4797A">
        <w:rPr>
          <w:sz w:val="22"/>
          <w:szCs w:val="22"/>
        </w:rPr>
        <w:t xml:space="preserve"> такое лицо обязанность пройти диагностику, профилактические мероприятия, лечение от наркомании и (или) медицинскую и</w:t>
      </w:r>
      <w:r w:rsidRPr="00B4797A">
        <w:rPr>
          <w:sz w:val="22"/>
          <w:szCs w:val="22"/>
        </w:rPr>
        <w:t xml:space="preserve"> (или) социальную реабилитацию, в связи с потреблением наркотических средств или психотропных веществ без назначения врача. </w:t>
      </w:r>
      <w:r w:rsidRPr="00B4797A">
        <w:rPr>
          <w:sz w:val="22"/>
          <w:szCs w:val="22"/>
        </w:rPr>
        <w:t>Контроль за</w:t>
      </w:r>
      <w:r w:rsidRPr="00B4797A">
        <w:rPr>
          <w:sz w:val="22"/>
          <w:szCs w:val="22"/>
        </w:rPr>
        <w:t xml:space="preserve"> исп</w:t>
      </w:r>
      <w:r w:rsidRPr="00B4797A">
        <w:rPr>
          <w:sz w:val="22"/>
          <w:szCs w:val="22"/>
        </w:rPr>
        <w:t>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81254" w:rsidRPr="00B4797A">
      <w:pPr>
        <w:jc w:val="both"/>
        <w:rPr>
          <w:sz w:val="22"/>
          <w:szCs w:val="22"/>
        </w:rPr>
      </w:pPr>
      <w:r w:rsidRPr="00B4797A">
        <w:rPr>
          <w:sz w:val="22"/>
          <w:szCs w:val="22"/>
        </w:rPr>
        <w:t xml:space="preserve">           Принимая во внимание, что Петров А.Г. употребляет психотропные (наркотические) ве</w:t>
      </w:r>
      <w:r w:rsidRPr="00B4797A">
        <w:rPr>
          <w:sz w:val="22"/>
          <w:szCs w:val="22"/>
        </w:rPr>
        <w:t xml:space="preserve">щества без назначения врача, суд </w:t>
      </w:r>
      <w:r w:rsidRPr="00B4797A">
        <w:rPr>
          <w:sz w:val="22"/>
          <w:szCs w:val="22"/>
        </w:rPr>
        <w:t>приходит к выводу о необходимости возложить на Петрова А.Г. обязанность пройти</w:t>
      </w:r>
      <w:r w:rsidRPr="00B4797A">
        <w:rPr>
          <w:sz w:val="22"/>
          <w:szCs w:val="22"/>
        </w:rPr>
        <w:t xml:space="preserve"> диагностику, профилактические мероприятия, лечение от наркомании, медицинскую и социальную реабилитацию, в связи с потреблением наркотических ср</w:t>
      </w:r>
      <w:r w:rsidRPr="00B4797A">
        <w:rPr>
          <w:sz w:val="22"/>
          <w:szCs w:val="22"/>
        </w:rPr>
        <w:t xml:space="preserve">едств без назначения врача. </w:t>
      </w:r>
    </w:p>
    <w:p w:rsidR="00A81254" w:rsidRPr="00B4797A">
      <w:pPr>
        <w:jc w:val="both"/>
        <w:rPr>
          <w:sz w:val="22"/>
          <w:szCs w:val="22"/>
        </w:rPr>
      </w:pPr>
      <w:r w:rsidRPr="00B4797A">
        <w:rPr>
          <w:sz w:val="22"/>
          <w:szCs w:val="22"/>
        </w:rPr>
        <w:t xml:space="preserve">            </w:t>
      </w:r>
      <w:r w:rsidRPr="00B4797A">
        <w:rPr>
          <w:sz w:val="22"/>
          <w:szCs w:val="22"/>
        </w:rPr>
        <w:t>Согласно п. 2 и 6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лечение, утвержденным постано</w:t>
      </w:r>
      <w:r w:rsidRPr="00B4797A">
        <w:rPr>
          <w:sz w:val="22"/>
          <w:szCs w:val="22"/>
        </w:rPr>
        <w:t xml:space="preserve">влением Правительства Российской Федерации от 28 мая 2014 года № 484, а также согласно ст. 28.3 ч.2 п. 83 </w:t>
      </w:r>
      <w:r w:rsidRPr="00B4797A">
        <w:rPr>
          <w:sz w:val="22"/>
          <w:szCs w:val="22"/>
        </w:rPr>
        <w:t>КоАП</w:t>
      </w:r>
      <w:r w:rsidRPr="00B4797A">
        <w:rPr>
          <w:sz w:val="22"/>
          <w:szCs w:val="22"/>
        </w:rPr>
        <w:t xml:space="preserve"> РФ, контроль за исполнением лицом обязанности пройти диагностику, профилактические мероприятия, лечение возлагается на ОМВД России</w:t>
      </w:r>
      <w:r w:rsidRPr="00B4797A">
        <w:rPr>
          <w:sz w:val="22"/>
          <w:szCs w:val="22"/>
        </w:rPr>
        <w:t xml:space="preserve"> по Нижнегорско</w:t>
      </w:r>
      <w:r w:rsidRPr="00B4797A">
        <w:rPr>
          <w:sz w:val="22"/>
          <w:szCs w:val="22"/>
        </w:rPr>
        <w:t xml:space="preserve">му району.  </w:t>
      </w:r>
    </w:p>
    <w:p w:rsidR="00A81254" w:rsidRPr="00B4797A">
      <w:pPr>
        <w:jc w:val="both"/>
        <w:rPr>
          <w:sz w:val="22"/>
          <w:szCs w:val="22"/>
        </w:rPr>
      </w:pPr>
      <w:r w:rsidRPr="00B4797A">
        <w:rPr>
          <w:sz w:val="22"/>
          <w:szCs w:val="22"/>
        </w:rPr>
        <w:t xml:space="preserve">          </w:t>
      </w:r>
      <w:r w:rsidRPr="00B4797A">
        <w:rPr>
          <w:sz w:val="22"/>
          <w:szCs w:val="22"/>
        </w:rPr>
        <w:t xml:space="preserve">Согласно ст. 29.10 ч.2 </w:t>
      </w:r>
      <w:r w:rsidRPr="00B4797A">
        <w:rPr>
          <w:sz w:val="22"/>
          <w:szCs w:val="22"/>
        </w:rPr>
        <w:t>КоАП</w:t>
      </w:r>
      <w:r w:rsidRPr="00B4797A">
        <w:rPr>
          <w:sz w:val="22"/>
          <w:szCs w:val="22"/>
        </w:rPr>
        <w:t xml:space="preserve">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</w:t>
      </w:r>
      <w:r w:rsidRPr="00B4797A">
        <w:rPr>
          <w:sz w:val="22"/>
          <w:szCs w:val="22"/>
        </w:rPr>
        <w:t xml:space="preserve">ских средств или психотропных веществ без назначения врача либо новых потенциально опасных </w:t>
      </w:r>
      <w:r w:rsidRPr="00B4797A">
        <w:rPr>
          <w:sz w:val="22"/>
          <w:szCs w:val="22"/>
        </w:rPr>
        <w:t>психоактивных</w:t>
      </w:r>
      <w:r w:rsidRPr="00B4797A">
        <w:rPr>
          <w:sz w:val="22"/>
          <w:szCs w:val="22"/>
        </w:rPr>
        <w:t xml:space="preserve"> веществ в постановлении по делу об административном правонарушении судья устанавливает срок, в течение которого лицо</w:t>
      </w:r>
      <w:r w:rsidRPr="00B4797A">
        <w:rPr>
          <w:sz w:val="22"/>
          <w:szCs w:val="22"/>
        </w:rPr>
        <w:t xml:space="preserve"> </w:t>
      </w:r>
      <w:r w:rsidRPr="00B4797A">
        <w:rPr>
          <w:sz w:val="22"/>
          <w:szCs w:val="22"/>
        </w:rPr>
        <w:t>обязано обратиться в соответствующ</w:t>
      </w:r>
      <w:r w:rsidRPr="00B4797A">
        <w:rPr>
          <w:sz w:val="22"/>
          <w:szCs w:val="22"/>
        </w:rPr>
        <w:t>ие медицинскую организацию или учреждение социальной реабилитации.</w:t>
      </w:r>
      <w:r w:rsidRPr="00B4797A">
        <w:rPr>
          <w:sz w:val="22"/>
          <w:szCs w:val="22"/>
        </w:rPr>
        <w:t xml:space="preserve"> Указанный срок исчисляется со дня вступления в законную силу постановления по делу об административном правонарушении. </w:t>
      </w:r>
    </w:p>
    <w:p w:rsidR="00A81254" w:rsidRPr="00B4797A">
      <w:pPr>
        <w:jc w:val="both"/>
        <w:rPr>
          <w:sz w:val="22"/>
          <w:szCs w:val="22"/>
        </w:rPr>
      </w:pPr>
      <w:r w:rsidRPr="00B4797A">
        <w:rPr>
          <w:sz w:val="22"/>
          <w:szCs w:val="22"/>
        </w:rPr>
        <w:tab/>
      </w:r>
      <w:r w:rsidRPr="00B4797A">
        <w:rPr>
          <w:sz w:val="22"/>
          <w:szCs w:val="22"/>
        </w:rPr>
        <w:t xml:space="preserve">На основании </w:t>
      </w:r>
      <w:r w:rsidRPr="00B4797A">
        <w:rPr>
          <w:sz w:val="22"/>
          <w:szCs w:val="22"/>
        </w:rPr>
        <w:t>изложенного</w:t>
      </w:r>
      <w:r w:rsidRPr="00B4797A">
        <w:rPr>
          <w:sz w:val="22"/>
          <w:szCs w:val="22"/>
        </w:rPr>
        <w:t xml:space="preserve">, руководствуясь ст. ст. 4.1, 29.9, 29.10 </w:t>
      </w:r>
      <w:r w:rsidRPr="00B4797A">
        <w:rPr>
          <w:sz w:val="22"/>
          <w:szCs w:val="22"/>
        </w:rPr>
        <w:t>Ко</w:t>
      </w:r>
      <w:r w:rsidRPr="00B4797A">
        <w:rPr>
          <w:sz w:val="22"/>
          <w:szCs w:val="22"/>
        </w:rPr>
        <w:t>АП</w:t>
      </w:r>
      <w:r w:rsidRPr="00B4797A">
        <w:rPr>
          <w:sz w:val="22"/>
          <w:szCs w:val="22"/>
        </w:rPr>
        <w:t xml:space="preserve"> РФ, мировой судья</w:t>
      </w:r>
    </w:p>
    <w:p w:rsidR="00A81254" w:rsidRPr="00B4797A">
      <w:pPr>
        <w:jc w:val="both"/>
        <w:rPr>
          <w:sz w:val="22"/>
          <w:szCs w:val="22"/>
        </w:rPr>
      </w:pPr>
      <w:r w:rsidRPr="00B4797A">
        <w:rPr>
          <w:sz w:val="22"/>
          <w:szCs w:val="22"/>
        </w:rPr>
        <w:t> </w:t>
      </w:r>
    </w:p>
    <w:p w:rsidR="00A81254" w:rsidRPr="00B4797A">
      <w:pPr>
        <w:jc w:val="both"/>
        <w:rPr>
          <w:sz w:val="22"/>
          <w:szCs w:val="22"/>
        </w:rPr>
      </w:pPr>
      <w:r w:rsidRPr="00B4797A">
        <w:rPr>
          <w:sz w:val="22"/>
          <w:szCs w:val="22"/>
        </w:rPr>
        <w:tab/>
      </w:r>
      <w:r w:rsidRPr="00B4797A">
        <w:rPr>
          <w:sz w:val="22"/>
          <w:szCs w:val="22"/>
        </w:rPr>
        <w:t xml:space="preserve">                                          ПОСТАНОВИЛ: </w:t>
      </w:r>
    </w:p>
    <w:p w:rsidR="00A81254" w:rsidRPr="00B4797A">
      <w:pPr>
        <w:jc w:val="both"/>
        <w:rPr>
          <w:sz w:val="22"/>
          <w:szCs w:val="22"/>
        </w:rPr>
      </w:pPr>
    </w:p>
    <w:p w:rsidR="00A81254" w:rsidRPr="00B4797A">
      <w:pPr>
        <w:jc w:val="both"/>
        <w:rPr>
          <w:sz w:val="22"/>
          <w:szCs w:val="22"/>
        </w:rPr>
      </w:pPr>
      <w:r w:rsidRPr="00B4797A">
        <w:rPr>
          <w:sz w:val="22"/>
          <w:szCs w:val="22"/>
        </w:rPr>
        <w:tab/>
      </w:r>
      <w:r w:rsidRPr="00B4797A">
        <w:rPr>
          <w:sz w:val="22"/>
          <w:szCs w:val="22"/>
        </w:rPr>
        <w:t xml:space="preserve">    </w:t>
      </w:r>
      <w:r w:rsidRPr="00B4797A">
        <w:rPr>
          <w:rStyle w:val="cat-FIOgrp-23rplc-48"/>
          <w:sz w:val="22"/>
          <w:szCs w:val="22"/>
        </w:rPr>
        <w:t>Петрова А. Г.</w:t>
      </w:r>
      <w:r w:rsidRPr="00B4797A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ст. 6.9 ч.1 Кодекса Российской Федерации об административных </w:t>
      </w:r>
      <w:r w:rsidRPr="00B4797A">
        <w:rPr>
          <w:sz w:val="22"/>
          <w:szCs w:val="22"/>
        </w:rPr>
        <w:t>правонарушениях, и назначить ему административное наказание в виде штрафа в сумме 4000 руб. (четыре тысячи рублей).</w:t>
      </w:r>
    </w:p>
    <w:p w:rsidR="00A81254" w:rsidRPr="00B4797A">
      <w:pPr>
        <w:jc w:val="both"/>
        <w:rPr>
          <w:sz w:val="22"/>
          <w:szCs w:val="22"/>
        </w:rPr>
      </w:pPr>
      <w:r w:rsidRPr="00B4797A">
        <w:rPr>
          <w:sz w:val="22"/>
          <w:szCs w:val="22"/>
        </w:rPr>
        <w:t xml:space="preserve">             </w:t>
      </w:r>
      <w:r w:rsidRPr="00B4797A">
        <w:rPr>
          <w:sz w:val="22"/>
          <w:szCs w:val="22"/>
        </w:rPr>
        <w:t xml:space="preserve">Обязать </w:t>
      </w:r>
      <w:r w:rsidRPr="00B4797A">
        <w:rPr>
          <w:rStyle w:val="cat-FIOgrp-23rplc-51"/>
          <w:sz w:val="22"/>
          <w:szCs w:val="22"/>
        </w:rPr>
        <w:t>Петрова А. Г.</w:t>
      </w:r>
      <w:r w:rsidRPr="00B4797A">
        <w:rPr>
          <w:sz w:val="22"/>
          <w:szCs w:val="22"/>
        </w:rPr>
        <w:t xml:space="preserve"> пройти диагностику, профилактические мероприятия, лечение от наркомании в ГБУЗ «Крымский научно-практичес</w:t>
      </w:r>
      <w:r w:rsidRPr="00B4797A">
        <w:rPr>
          <w:sz w:val="22"/>
          <w:szCs w:val="22"/>
        </w:rPr>
        <w:t xml:space="preserve">кий центр наркологии» г. Симферополь, ул. Февральская, 13, в связи с потреблением наркотических средств без назначения врача, обязав его в течение месяца со дня вступления постановления по делу об административном правонарушении в законную силу обратиться </w:t>
      </w:r>
      <w:r w:rsidRPr="00B4797A">
        <w:rPr>
          <w:sz w:val="22"/>
          <w:szCs w:val="22"/>
        </w:rPr>
        <w:t>в соответствующую медицинскую организацию.</w:t>
      </w:r>
    </w:p>
    <w:p w:rsidR="00A81254" w:rsidRPr="00B4797A">
      <w:pPr>
        <w:jc w:val="both"/>
        <w:rPr>
          <w:sz w:val="22"/>
          <w:szCs w:val="22"/>
        </w:rPr>
      </w:pPr>
      <w:r w:rsidRPr="00B4797A">
        <w:rPr>
          <w:sz w:val="22"/>
          <w:szCs w:val="22"/>
        </w:rPr>
        <w:t xml:space="preserve">             </w:t>
      </w:r>
      <w:r w:rsidRPr="00B4797A">
        <w:rPr>
          <w:sz w:val="22"/>
          <w:szCs w:val="22"/>
        </w:rPr>
        <w:t>Контроль за</w:t>
      </w:r>
      <w:r w:rsidRPr="00B4797A">
        <w:rPr>
          <w:sz w:val="22"/>
          <w:szCs w:val="22"/>
        </w:rPr>
        <w:t xml:space="preserve"> исполнением данной обязанности возложить на ОМВД России по Нижнегорскому району.</w:t>
      </w:r>
    </w:p>
    <w:p w:rsidR="00A81254" w:rsidRPr="00B4797A">
      <w:pPr>
        <w:jc w:val="both"/>
        <w:rPr>
          <w:sz w:val="22"/>
          <w:szCs w:val="22"/>
        </w:rPr>
      </w:pPr>
      <w:r w:rsidRPr="00B4797A">
        <w:rPr>
          <w:sz w:val="22"/>
          <w:szCs w:val="22"/>
        </w:rPr>
        <w:t xml:space="preserve">             Штраф подлежит уплате по реквизитам: </w:t>
      </w:r>
      <w:r w:rsidRPr="00B4797A">
        <w:rPr>
          <w:rStyle w:val="cat-UserDefinedgrp-41rplc-54"/>
          <w:sz w:val="22"/>
          <w:szCs w:val="22"/>
        </w:rPr>
        <w:t>...реквизиты</w:t>
      </w:r>
      <w:r w:rsidRPr="00B4797A">
        <w:rPr>
          <w:rStyle w:val="cat-UserDefinedgrp-41rplc-54"/>
          <w:sz w:val="22"/>
          <w:szCs w:val="22"/>
        </w:rPr>
        <w:t xml:space="preserve"> </w:t>
      </w:r>
      <w:r w:rsidRPr="00B4797A">
        <w:rPr>
          <w:sz w:val="22"/>
          <w:szCs w:val="22"/>
        </w:rPr>
        <w:t>.</w:t>
      </w:r>
    </w:p>
    <w:p w:rsidR="00A81254" w:rsidRPr="00B4797A">
      <w:pPr>
        <w:ind w:firstLine="708"/>
        <w:jc w:val="both"/>
        <w:rPr>
          <w:sz w:val="22"/>
          <w:szCs w:val="22"/>
        </w:rPr>
      </w:pPr>
      <w:r w:rsidRPr="00B4797A">
        <w:rPr>
          <w:sz w:val="22"/>
          <w:szCs w:val="22"/>
        </w:rPr>
        <w:t>Квитанцию об уплате штрафа предоставить ми</w:t>
      </w:r>
      <w:r w:rsidRPr="00B4797A">
        <w:rPr>
          <w:sz w:val="22"/>
          <w:szCs w:val="22"/>
        </w:rPr>
        <w:t>ровому судье судебного участка № 65 Нижнегорского судебного района (Нижнегорский муниципальный район) Республики Крым по адресу: Республика Крым, п. Нижнегорский, ул. Победы, д. 20.</w:t>
      </w:r>
    </w:p>
    <w:p w:rsidR="00A81254" w:rsidRPr="00B4797A">
      <w:pPr>
        <w:jc w:val="both"/>
        <w:rPr>
          <w:sz w:val="22"/>
          <w:szCs w:val="22"/>
        </w:rPr>
      </w:pPr>
      <w:r w:rsidRPr="00B4797A">
        <w:rPr>
          <w:sz w:val="22"/>
          <w:szCs w:val="22"/>
        </w:rPr>
        <w:t xml:space="preserve">          Согласно ст. 32.2 </w:t>
      </w:r>
      <w:r w:rsidRPr="00B4797A">
        <w:rPr>
          <w:sz w:val="22"/>
          <w:szCs w:val="22"/>
        </w:rPr>
        <w:t>КоАП</w:t>
      </w:r>
      <w:r w:rsidRPr="00B4797A">
        <w:rPr>
          <w:sz w:val="22"/>
          <w:szCs w:val="22"/>
        </w:rPr>
        <w:t xml:space="preserve"> РФ, административный штраф должен быть уп</w:t>
      </w:r>
      <w:r w:rsidRPr="00B4797A">
        <w:rPr>
          <w:sz w:val="22"/>
          <w:szCs w:val="22"/>
        </w:rPr>
        <w:t>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81254" w:rsidRPr="00B4797A">
      <w:pPr>
        <w:ind w:firstLine="708"/>
        <w:jc w:val="both"/>
        <w:rPr>
          <w:sz w:val="22"/>
          <w:szCs w:val="22"/>
        </w:rPr>
      </w:pPr>
      <w:r w:rsidRPr="00B4797A">
        <w:rPr>
          <w:sz w:val="22"/>
          <w:szCs w:val="22"/>
        </w:rPr>
        <w:t>В случае неуплаты административного штрафа в установленный законом 60-дневный ср</w:t>
      </w:r>
      <w:r w:rsidRPr="00B4797A">
        <w:rPr>
          <w:sz w:val="22"/>
          <w:szCs w:val="22"/>
        </w:rPr>
        <w:t>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</w:t>
      </w:r>
      <w:r w:rsidRPr="00B4797A">
        <w:rPr>
          <w:sz w:val="22"/>
          <w:szCs w:val="22"/>
        </w:rPr>
        <w:t xml:space="preserve">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 w:rsidRPr="00B4797A">
        <w:rPr>
          <w:sz w:val="22"/>
          <w:szCs w:val="22"/>
        </w:rPr>
        <w:t xml:space="preserve"> на срок до пятидесяти часов.</w:t>
      </w:r>
    </w:p>
    <w:p w:rsidR="00A81254" w:rsidRPr="00B4797A">
      <w:pPr>
        <w:jc w:val="both"/>
        <w:rPr>
          <w:sz w:val="22"/>
          <w:szCs w:val="22"/>
        </w:rPr>
      </w:pPr>
      <w:r w:rsidRPr="00B4797A">
        <w:rPr>
          <w:sz w:val="22"/>
          <w:szCs w:val="22"/>
        </w:rPr>
        <w:t xml:space="preserve">             Постановление может быть обжаловано в течени</w:t>
      </w:r>
      <w:r w:rsidRPr="00B4797A">
        <w:rPr>
          <w:sz w:val="22"/>
          <w:szCs w:val="22"/>
        </w:rPr>
        <w:t>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(адрес: ул. Победы, д. 20</w:t>
      </w:r>
      <w:r w:rsidRPr="00B4797A">
        <w:rPr>
          <w:sz w:val="22"/>
          <w:szCs w:val="22"/>
        </w:rPr>
        <w:t>, п. Нижнегорский, Республика Крым).</w:t>
      </w:r>
    </w:p>
    <w:p w:rsidR="00A81254" w:rsidRPr="00B4797A">
      <w:pPr>
        <w:jc w:val="both"/>
        <w:rPr>
          <w:sz w:val="22"/>
          <w:szCs w:val="22"/>
        </w:rPr>
      </w:pPr>
    </w:p>
    <w:p w:rsidR="00A81254" w:rsidRPr="00B4797A">
      <w:pPr>
        <w:jc w:val="both"/>
        <w:rPr>
          <w:sz w:val="22"/>
          <w:szCs w:val="22"/>
        </w:rPr>
      </w:pPr>
      <w:r w:rsidRPr="00B4797A">
        <w:rPr>
          <w:sz w:val="22"/>
          <w:szCs w:val="22"/>
        </w:rPr>
        <w:t xml:space="preserve">            Мировой судья</w:t>
      </w:r>
      <w:r w:rsidRPr="00B4797A">
        <w:rPr>
          <w:sz w:val="22"/>
          <w:szCs w:val="22"/>
        </w:rPr>
        <w:tab/>
      </w:r>
      <w:r w:rsidRPr="00B4797A">
        <w:rPr>
          <w:sz w:val="22"/>
          <w:szCs w:val="22"/>
        </w:rPr>
        <w:tab/>
      </w:r>
      <w:r w:rsidR="00B4797A">
        <w:rPr>
          <w:sz w:val="22"/>
          <w:szCs w:val="22"/>
        </w:rPr>
        <w:t>/подпись/</w:t>
      </w:r>
      <w:r w:rsidRPr="00B4797A">
        <w:rPr>
          <w:sz w:val="22"/>
          <w:szCs w:val="22"/>
        </w:rPr>
        <w:tab/>
      </w:r>
      <w:r w:rsidRPr="00B4797A">
        <w:rPr>
          <w:sz w:val="22"/>
          <w:szCs w:val="22"/>
        </w:rPr>
        <w:tab/>
        <w:t xml:space="preserve">                             Тайганская Т.В.</w:t>
      </w:r>
    </w:p>
    <w:p w:rsidR="00A81254" w:rsidRPr="00B4797A">
      <w:pPr>
        <w:jc w:val="both"/>
        <w:rPr>
          <w:sz w:val="22"/>
          <w:szCs w:val="22"/>
        </w:rPr>
      </w:pPr>
    </w:p>
    <w:sectPr w:rsidSect="00A81254">
      <w:headerReference w:type="default" r:id="rId4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254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</w:t>
    </w:r>
    <w:r>
      <w:rPr>
        <w:b/>
        <w:bCs/>
        <w:sz w:val="20"/>
        <w:szCs w:val="20"/>
      </w:rPr>
      <w:t xml:space="preserve">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B4797A">
      <w:rPr>
        <w:b/>
        <w:bCs/>
        <w:noProof/>
        <w:sz w:val="20"/>
        <w:szCs w:val="20"/>
      </w:rPr>
      <w:t>2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A81254"/>
    <w:rsid w:val="0099292D"/>
    <w:rsid w:val="00A81254"/>
    <w:rsid w:val="00B479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23rplc-6">
    <w:name w:val="cat-FIO grp-23 rplc-6"/>
    <w:basedOn w:val="DefaultParagraphFont"/>
    <w:rsid w:val="00A81254"/>
  </w:style>
  <w:style w:type="character" w:customStyle="1" w:styleId="cat-PassportDatagrp-29rplc-7">
    <w:name w:val="cat-PassportData grp-29 rplc-7"/>
    <w:basedOn w:val="DefaultParagraphFont"/>
    <w:rsid w:val="00A81254"/>
  </w:style>
  <w:style w:type="character" w:customStyle="1" w:styleId="cat-UserDefinedgrp-37rplc-8">
    <w:name w:val="cat-UserDefined grp-37 rplc-8"/>
    <w:basedOn w:val="DefaultParagraphFont"/>
    <w:rsid w:val="00A81254"/>
  </w:style>
  <w:style w:type="character" w:customStyle="1" w:styleId="cat-Addressgrp-3rplc-10">
    <w:name w:val="cat-Address grp-3 rplc-10"/>
    <w:basedOn w:val="DefaultParagraphFont"/>
    <w:rsid w:val="00A81254"/>
  </w:style>
  <w:style w:type="character" w:customStyle="1" w:styleId="cat-Addressgrp-4rplc-11">
    <w:name w:val="cat-Address grp-4 rplc-11"/>
    <w:basedOn w:val="DefaultParagraphFont"/>
    <w:rsid w:val="00A81254"/>
  </w:style>
  <w:style w:type="character" w:customStyle="1" w:styleId="cat-Addressgrp-5rplc-12">
    <w:name w:val="cat-Address grp-5 rplc-12"/>
    <w:basedOn w:val="DefaultParagraphFont"/>
    <w:rsid w:val="00A81254"/>
  </w:style>
  <w:style w:type="character" w:customStyle="1" w:styleId="cat-PhoneNumbergrp-32rplc-13">
    <w:name w:val="cat-PhoneNumber grp-32 rplc-13"/>
    <w:basedOn w:val="DefaultParagraphFont"/>
    <w:rsid w:val="00A81254"/>
  </w:style>
  <w:style w:type="character" w:customStyle="1" w:styleId="cat-Dategrp-16rplc-15">
    <w:name w:val="cat-Date grp-16 rplc-15"/>
    <w:basedOn w:val="DefaultParagraphFont"/>
    <w:rsid w:val="00A81254"/>
  </w:style>
  <w:style w:type="character" w:customStyle="1" w:styleId="cat-Timegrp-31rplc-16">
    <w:name w:val="cat-Time grp-31 rplc-16"/>
    <w:basedOn w:val="DefaultParagraphFont"/>
    <w:rsid w:val="00A81254"/>
  </w:style>
  <w:style w:type="character" w:customStyle="1" w:styleId="cat-UserDefinedgrp-38rplc-17">
    <w:name w:val="cat-UserDefined grp-38 rplc-17"/>
    <w:basedOn w:val="DefaultParagraphFont"/>
    <w:rsid w:val="00A81254"/>
  </w:style>
  <w:style w:type="character" w:customStyle="1" w:styleId="cat-Addressgrp-7rplc-19">
    <w:name w:val="cat-Address grp-7 rplc-19"/>
    <w:basedOn w:val="DefaultParagraphFont"/>
    <w:rsid w:val="00A81254"/>
  </w:style>
  <w:style w:type="character" w:customStyle="1" w:styleId="cat-Dategrp-17rplc-20">
    <w:name w:val="cat-Date grp-17 rplc-20"/>
    <w:basedOn w:val="DefaultParagraphFont"/>
    <w:rsid w:val="00A81254"/>
  </w:style>
  <w:style w:type="character" w:customStyle="1" w:styleId="cat-UserDefinedgrp-39rplc-24">
    <w:name w:val="cat-UserDefined grp-39 rplc-24"/>
    <w:basedOn w:val="DefaultParagraphFont"/>
    <w:rsid w:val="00A81254"/>
  </w:style>
  <w:style w:type="character" w:customStyle="1" w:styleId="cat-Dategrp-18rplc-25">
    <w:name w:val="cat-Date grp-18 rplc-25"/>
    <w:basedOn w:val="DefaultParagraphFont"/>
    <w:rsid w:val="00A81254"/>
  </w:style>
  <w:style w:type="character" w:customStyle="1" w:styleId="cat-Dategrp-16rplc-27">
    <w:name w:val="cat-Date grp-16 rplc-27"/>
    <w:basedOn w:val="DefaultParagraphFont"/>
    <w:rsid w:val="00A81254"/>
  </w:style>
  <w:style w:type="character" w:customStyle="1" w:styleId="cat-Timegrp-31rplc-28">
    <w:name w:val="cat-Time grp-31 rplc-28"/>
    <w:basedOn w:val="DefaultParagraphFont"/>
    <w:rsid w:val="00A81254"/>
  </w:style>
  <w:style w:type="character" w:customStyle="1" w:styleId="cat-UserDefinedgrp-38rplc-29">
    <w:name w:val="cat-UserDefined grp-38 rplc-29"/>
    <w:basedOn w:val="DefaultParagraphFont"/>
    <w:rsid w:val="00A81254"/>
  </w:style>
  <w:style w:type="character" w:customStyle="1" w:styleId="cat-Addressgrp-6rplc-30">
    <w:name w:val="cat-Address grp-6 rplc-30"/>
    <w:basedOn w:val="DefaultParagraphFont"/>
    <w:rsid w:val="00A81254"/>
  </w:style>
  <w:style w:type="character" w:customStyle="1" w:styleId="cat-Addressgrp-7rplc-31">
    <w:name w:val="cat-Address grp-7 rplc-31"/>
    <w:basedOn w:val="DefaultParagraphFont"/>
    <w:rsid w:val="00A81254"/>
  </w:style>
  <w:style w:type="character" w:customStyle="1" w:styleId="cat-Dategrp-17rplc-32">
    <w:name w:val="cat-Date grp-17 rplc-32"/>
    <w:basedOn w:val="DefaultParagraphFont"/>
    <w:rsid w:val="00A81254"/>
  </w:style>
  <w:style w:type="character" w:customStyle="1" w:styleId="cat-UserDefinedgrp-40rplc-34">
    <w:name w:val="cat-UserDefined grp-40 rplc-34"/>
    <w:basedOn w:val="DefaultParagraphFont"/>
    <w:rsid w:val="00A81254"/>
  </w:style>
  <w:style w:type="character" w:customStyle="1" w:styleId="cat-Dategrp-19rplc-35">
    <w:name w:val="cat-Date grp-19 rplc-35"/>
    <w:basedOn w:val="DefaultParagraphFont"/>
    <w:rsid w:val="00A81254"/>
  </w:style>
  <w:style w:type="character" w:customStyle="1" w:styleId="cat-Dategrp-16rplc-37">
    <w:name w:val="cat-Date grp-16 rplc-37"/>
    <w:basedOn w:val="DefaultParagraphFont"/>
    <w:rsid w:val="00A81254"/>
  </w:style>
  <w:style w:type="character" w:customStyle="1" w:styleId="cat-Dategrp-17rplc-38">
    <w:name w:val="cat-Date grp-17 rplc-38"/>
    <w:basedOn w:val="DefaultParagraphFont"/>
    <w:rsid w:val="00A81254"/>
  </w:style>
  <w:style w:type="character" w:customStyle="1" w:styleId="cat-FIOgrp-23rplc-48">
    <w:name w:val="cat-FIO grp-23 rplc-48"/>
    <w:basedOn w:val="DefaultParagraphFont"/>
    <w:rsid w:val="00A81254"/>
  </w:style>
  <w:style w:type="character" w:customStyle="1" w:styleId="cat-FIOgrp-23rplc-51">
    <w:name w:val="cat-FIO grp-23 rplc-51"/>
    <w:basedOn w:val="DefaultParagraphFont"/>
    <w:rsid w:val="00A81254"/>
  </w:style>
  <w:style w:type="character" w:customStyle="1" w:styleId="cat-UserDefinedgrp-41rplc-54">
    <w:name w:val="cat-UserDefined grp-41 rplc-54"/>
    <w:basedOn w:val="DefaultParagraphFont"/>
    <w:rsid w:val="00A8125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