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609FD" w:rsidRPr="00BE474F">
      <w:pPr>
        <w:pStyle w:val="Heading1"/>
        <w:spacing w:before="0" w:after="0"/>
        <w:jc w:val="center"/>
        <w:rPr>
          <w:sz w:val="22"/>
          <w:szCs w:val="22"/>
        </w:rPr>
      </w:pPr>
      <w:r w:rsidRPr="00BE474F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5-65-457/2019                                            </w:t>
      </w:r>
    </w:p>
    <w:p w:rsidR="003609FD" w:rsidRPr="00BE474F">
      <w:pPr>
        <w:pStyle w:val="Heading1"/>
        <w:spacing w:before="0" w:after="0"/>
        <w:jc w:val="center"/>
        <w:rPr>
          <w:sz w:val="22"/>
          <w:szCs w:val="22"/>
        </w:rPr>
      </w:pPr>
    </w:p>
    <w:p w:rsidR="003609FD" w:rsidRPr="00BE474F">
      <w:pPr>
        <w:pStyle w:val="Heading1"/>
        <w:spacing w:before="0" w:after="0"/>
        <w:jc w:val="center"/>
        <w:rPr>
          <w:sz w:val="22"/>
          <w:szCs w:val="22"/>
        </w:rPr>
      </w:pPr>
      <w:r w:rsidRPr="00BE474F">
        <w:rPr>
          <w:b w:val="0"/>
          <w:bCs w:val="0"/>
          <w:sz w:val="22"/>
          <w:szCs w:val="22"/>
        </w:rPr>
        <w:t>П</w:t>
      </w:r>
      <w:r w:rsidRPr="00BE474F">
        <w:rPr>
          <w:b w:val="0"/>
          <w:bCs w:val="0"/>
          <w:sz w:val="22"/>
          <w:szCs w:val="22"/>
        </w:rPr>
        <w:t xml:space="preserve"> О С Т А Н О В Л Е Н И Е</w:t>
      </w:r>
    </w:p>
    <w:p w:rsidR="003609FD" w:rsidRPr="00BE474F">
      <w:pPr>
        <w:jc w:val="both"/>
        <w:rPr>
          <w:sz w:val="22"/>
          <w:szCs w:val="22"/>
        </w:rPr>
      </w:pP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>20 декабря 2019 года</w:t>
      </w:r>
      <w:r w:rsidRPr="00BE474F">
        <w:rPr>
          <w:sz w:val="22"/>
          <w:szCs w:val="22"/>
        </w:rPr>
        <w:tab/>
        <w:t xml:space="preserve">                     </w:t>
      </w: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ab/>
        <w:t xml:space="preserve">                           п</w:t>
      </w:r>
      <w:r w:rsidRPr="00BE474F">
        <w:rPr>
          <w:sz w:val="22"/>
          <w:szCs w:val="22"/>
        </w:rPr>
        <w:t>.Н</w:t>
      </w:r>
      <w:r w:rsidRPr="00BE474F">
        <w:rPr>
          <w:sz w:val="22"/>
          <w:szCs w:val="22"/>
        </w:rPr>
        <w:t>ижнегорский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</w:t>
      </w:r>
      <w:r w:rsidRPr="00BE474F">
        <w:rPr>
          <w:sz w:val="22"/>
          <w:szCs w:val="22"/>
        </w:rPr>
        <w:tab/>
        <w:t xml:space="preserve">   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BE474F">
        <w:rPr>
          <w:sz w:val="22"/>
          <w:szCs w:val="22"/>
        </w:rPr>
        <w:t>Зинадинова</w:t>
      </w:r>
      <w:r w:rsidRPr="00BE474F">
        <w:rPr>
          <w:sz w:val="22"/>
          <w:szCs w:val="22"/>
        </w:rPr>
        <w:t xml:space="preserve"> А</w:t>
      </w:r>
      <w:r w:rsidRPr="00BE474F">
        <w:rPr>
          <w:sz w:val="22"/>
          <w:szCs w:val="22"/>
        </w:rPr>
        <w:t xml:space="preserve">.И., рассмотрев материалы дела об административном правонарушении, поступившие из ОГИБДД ОМВД России по Нижнегорскому району Республики Крым, в отношении   </w:t>
      </w:r>
    </w:p>
    <w:p w:rsidR="003609FD" w:rsidRPr="00BE474F">
      <w:pPr>
        <w:ind w:left="4253"/>
        <w:jc w:val="both"/>
        <w:rPr>
          <w:sz w:val="22"/>
          <w:szCs w:val="22"/>
        </w:rPr>
      </w:pPr>
      <w:r w:rsidRPr="00BE474F">
        <w:rPr>
          <w:rStyle w:val="cat-UserDefinedgrp-32rplc-6"/>
          <w:b/>
          <w:bCs/>
          <w:sz w:val="22"/>
          <w:szCs w:val="22"/>
        </w:rPr>
        <w:t>...</w:t>
      </w:r>
      <w:r w:rsidRPr="00BE474F">
        <w:rPr>
          <w:rStyle w:val="cat-UserDefinedgrp-32rplc-6"/>
          <w:b/>
          <w:bCs/>
          <w:sz w:val="22"/>
          <w:szCs w:val="22"/>
        </w:rPr>
        <w:t>Зинадинова</w:t>
      </w:r>
      <w:r w:rsidRPr="00BE474F">
        <w:rPr>
          <w:rStyle w:val="cat-UserDefinedgrp-32rplc-6"/>
          <w:b/>
          <w:bCs/>
          <w:sz w:val="22"/>
          <w:szCs w:val="22"/>
        </w:rPr>
        <w:t xml:space="preserve"> А.И.</w:t>
      </w:r>
      <w:r w:rsidRPr="00BE474F">
        <w:rPr>
          <w:sz w:val="22"/>
          <w:szCs w:val="22"/>
        </w:rPr>
        <w:t xml:space="preserve">,  </w:t>
      </w:r>
      <w:r w:rsidRPr="00BE474F">
        <w:rPr>
          <w:rStyle w:val="cat-PassportDatagrp-24rplc-8"/>
          <w:sz w:val="22"/>
          <w:szCs w:val="22"/>
        </w:rPr>
        <w:t xml:space="preserve">паспортные </w:t>
      </w:r>
      <w:r w:rsidRPr="00BE474F">
        <w:rPr>
          <w:rStyle w:val="cat-PassportDatagrp-24rplc-8"/>
          <w:sz w:val="22"/>
          <w:szCs w:val="22"/>
        </w:rPr>
        <w:t>данные</w:t>
      </w:r>
      <w:r w:rsidRPr="00BE474F">
        <w:rPr>
          <w:rStyle w:val="cat-Addressgrp-3rplc-9"/>
          <w:sz w:val="22"/>
          <w:szCs w:val="22"/>
        </w:rPr>
        <w:t>адрес</w:t>
      </w:r>
      <w:r w:rsidRPr="00BE474F">
        <w:rPr>
          <w:sz w:val="22"/>
          <w:szCs w:val="22"/>
        </w:rPr>
        <w:t xml:space="preserve">,  </w:t>
      </w:r>
      <w:r w:rsidRPr="00BE474F">
        <w:rPr>
          <w:rStyle w:val="cat-UserDefinedgrp-33rplc-10"/>
          <w:sz w:val="22"/>
          <w:szCs w:val="22"/>
        </w:rPr>
        <w:t>...личные данные</w:t>
      </w:r>
      <w:r w:rsidRPr="00BE474F">
        <w:rPr>
          <w:sz w:val="22"/>
          <w:szCs w:val="22"/>
        </w:rPr>
        <w:t xml:space="preserve">, </w:t>
      </w:r>
      <w:r w:rsidRPr="00BE474F">
        <w:rPr>
          <w:sz w:val="22"/>
          <w:szCs w:val="22"/>
        </w:rPr>
        <w:t>зарегистрированного</w:t>
      </w:r>
      <w:r w:rsidRPr="00BE474F">
        <w:rPr>
          <w:sz w:val="22"/>
          <w:szCs w:val="22"/>
        </w:rPr>
        <w:t xml:space="preserve"> и проживающего </w:t>
      </w:r>
      <w:r w:rsidRPr="00BE474F">
        <w:rPr>
          <w:sz w:val="22"/>
          <w:szCs w:val="22"/>
        </w:rPr>
        <w:t xml:space="preserve">по адресу: </w:t>
      </w:r>
      <w:r w:rsidRPr="00BE474F">
        <w:rPr>
          <w:rStyle w:val="cat-Addressgrp-4rplc-11"/>
          <w:sz w:val="22"/>
          <w:szCs w:val="22"/>
        </w:rPr>
        <w:t>адрес</w:t>
      </w:r>
      <w:r w:rsidRPr="00BE474F">
        <w:rPr>
          <w:sz w:val="22"/>
          <w:szCs w:val="22"/>
        </w:rPr>
        <w:t xml:space="preserve">, 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3609FD" w:rsidRPr="00BE474F">
      <w:pPr>
        <w:jc w:val="both"/>
        <w:rPr>
          <w:sz w:val="22"/>
          <w:szCs w:val="22"/>
        </w:rPr>
      </w:pP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</w:t>
      </w: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ab/>
        <w:t xml:space="preserve">    УСТАНОВИЛ:</w:t>
      </w:r>
    </w:p>
    <w:p w:rsidR="003609FD" w:rsidRPr="00BE474F">
      <w:pPr>
        <w:jc w:val="both"/>
        <w:rPr>
          <w:sz w:val="22"/>
          <w:szCs w:val="22"/>
        </w:rPr>
      </w:pP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 xml:space="preserve"> </w:t>
      </w:r>
      <w:r w:rsidRPr="00BE474F">
        <w:rPr>
          <w:sz w:val="22"/>
          <w:szCs w:val="22"/>
        </w:rPr>
        <w:t>Зинадинов</w:t>
      </w:r>
      <w:r w:rsidRPr="00BE474F">
        <w:rPr>
          <w:sz w:val="22"/>
          <w:szCs w:val="22"/>
        </w:rPr>
        <w:t xml:space="preserve"> А.И., </w:t>
      </w:r>
      <w:r w:rsidRPr="00BE474F">
        <w:rPr>
          <w:rStyle w:val="cat-Dategrp-12rplc-13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 </w:t>
      </w:r>
      <w:r w:rsidRPr="00BE474F">
        <w:rPr>
          <w:sz w:val="22"/>
          <w:szCs w:val="22"/>
        </w:rPr>
        <w:t>в</w:t>
      </w:r>
      <w:r w:rsidRPr="00BE474F">
        <w:rPr>
          <w:sz w:val="22"/>
          <w:szCs w:val="22"/>
        </w:rPr>
        <w:t xml:space="preserve"> </w:t>
      </w:r>
      <w:r w:rsidRPr="00BE474F">
        <w:rPr>
          <w:rStyle w:val="cat-Timegrp-26rplc-14"/>
          <w:sz w:val="22"/>
          <w:szCs w:val="22"/>
        </w:rPr>
        <w:t>время</w:t>
      </w:r>
      <w:r w:rsidRPr="00BE474F">
        <w:rPr>
          <w:sz w:val="22"/>
          <w:szCs w:val="22"/>
        </w:rPr>
        <w:t>, по месту свое</w:t>
      </w:r>
      <w:r w:rsidRPr="00BE474F">
        <w:rPr>
          <w:sz w:val="22"/>
          <w:szCs w:val="22"/>
        </w:rPr>
        <w:t xml:space="preserve">го жительства: </w:t>
      </w:r>
      <w:r w:rsidRPr="00BE474F">
        <w:rPr>
          <w:rStyle w:val="cat-Addressgrp-5rplc-15"/>
          <w:sz w:val="22"/>
          <w:szCs w:val="22"/>
        </w:rPr>
        <w:t>адрес</w:t>
      </w:r>
      <w:r w:rsidRPr="00BE474F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</w:t>
      </w:r>
      <w:r w:rsidRPr="00BE474F">
        <w:rPr>
          <w:rStyle w:val="cat-Dategrp-13rplc-17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 за совершение административного правонарушения, предусмотренного ч. 2 ст. 12.9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BE474F">
        <w:rPr>
          <w:rStyle w:val="cat-Dategrp-14rplc-19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, не уплатил административный штраф в сумме 500 руб., т.е. в </w:t>
      </w:r>
      <w:r w:rsidRPr="00BE474F">
        <w:rPr>
          <w:sz w:val="22"/>
          <w:szCs w:val="22"/>
        </w:rPr>
        <w:t>ср</w:t>
      </w:r>
      <w:r w:rsidRPr="00BE474F">
        <w:rPr>
          <w:sz w:val="22"/>
          <w:szCs w:val="22"/>
        </w:rPr>
        <w:t>ок</w:t>
      </w:r>
      <w:r w:rsidRPr="00BE474F">
        <w:rPr>
          <w:sz w:val="22"/>
          <w:szCs w:val="22"/>
        </w:rPr>
        <w:t xml:space="preserve"> предусмотренный ст. 32.2 ч.1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РФ, до </w:t>
      </w:r>
      <w:r w:rsidRPr="00BE474F">
        <w:rPr>
          <w:rStyle w:val="cat-Dategrp-15rplc-21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 включительно, то есть совершил правонарушение, предусмотренное ч. 1 ст. 20.25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РФ.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       В судебном заседании </w:t>
      </w:r>
      <w:r w:rsidRPr="00BE474F">
        <w:rPr>
          <w:sz w:val="22"/>
          <w:szCs w:val="22"/>
        </w:rPr>
        <w:t>Зинадинов</w:t>
      </w:r>
      <w:r w:rsidRPr="00BE474F">
        <w:rPr>
          <w:sz w:val="22"/>
          <w:szCs w:val="22"/>
        </w:rPr>
        <w:t xml:space="preserve"> А.И. вину признал и пояснил, что при указанных в протоколе обстоятельствах, он</w:t>
      </w:r>
      <w:r w:rsidRPr="00BE474F">
        <w:rPr>
          <w:sz w:val="22"/>
          <w:szCs w:val="22"/>
        </w:rPr>
        <w:t xml:space="preserve"> не уплатил административный штраф, поскольку забыл, вину признал, раскаялся в содеянном. С ходатайством об отсрочки уплаты штрафа не обращался. Также дополнил, что денежные средства на уплату штрафа имеет. 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       Выслушав пояснения </w:t>
      </w:r>
      <w:r w:rsidRPr="00BE474F">
        <w:rPr>
          <w:sz w:val="22"/>
          <w:szCs w:val="22"/>
        </w:rPr>
        <w:t>Зинадинова</w:t>
      </w:r>
      <w:r w:rsidRPr="00BE474F">
        <w:rPr>
          <w:sz w:val="22"/>
          <w:szCs w:val="22"/>
        </w:rPr>
        <w:t xml:space="preserve"> А.И., и</w:t>
      </w:r>
      <w:r w:rsidRPr="00BE474F">
        <w:rPr>
          <w:sz w:val="22"/>
          <w:szCs w:val="22"/>
        </w:rPr>
        <w:t xml:space="preserve">сследовав материалы дела, суд пришел к выводу о наличии в действиях </w:t>
      </w:r>
      <w:r w:rsidRPr="00BE474F">
        <w:rPr>
          <w:sz w:val="22"/>
          <w:szCs w:val="22"/>
        </w:rPr>
        <w:t>Зинадинова</w:t>
      </w:r>
      <w:r w:rsidRPr="00BE474F">
        <w:rPr>
          <w:sz w:val="22"/>
          <w:szCs w:val="22"/>
        </w:rPr>
        <w:t xml:space="preserve"> А.И. состава правонарушения, предусмотренного ст. 20.25 ч.1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РФ, исходя из следующего.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       Согласно протоколу об административном правонарушении №  </w:t>
      </w:r>
      <w:r w:rsidRPr="00BE474F">
        <w:rPr>
          <w:rStyle w:val="cat-UserDefinedgrp-34rplc-25"/>
          <w:sz w:val="22"/>
          <w:szCs w:val="22"/>
        </w:rPr>
        <w:t>...номер</w:t>
      </w:r>
      <w:r w:rsidRPr="00BE474F">
        <w:rPr>
          <w:sz w:val="22"/>
          <w:szCs w:val="22"/>
        </w:rPr>
        <w:t xml:space="preserve"> от </w:t>
      </w:r>
      <w:r w:rsidRPr="00BE474F">
        <w:rPr>
          <w:rStyle w:val="cat-UserDefinedgrp-35rplc-28"/>
          <w:sz w:val="22"/>
          <w:szCs w:val="22"/>
        </w:rPr>
        <w:t>...дат</w:t>
      </w:r>
      <w:r w:rsidRPr="00BE474F">
        <w:rPr>
          <w:rStyle w:val="cat-UserDefinedgrp-35rplc-28"/>
          <w:sz w:val="22"/>
          <w:szCs w:val="22"/>
        </w:rPr>
        <w:t>а</w:t>
      </w:r>
      <w:r w:rsidRPr="00BE474F">
        <w:rPr>
          <w:sz w:val="22"/>
          <w:szCs w:val="22"/>
        </w:rPr>
        <w:t xml:space="preserve">, он был составлен в отношении </w:t>
      </w:r>
      <w:r w:rsidRPr="00BE474F">
        <w:rPr>
          <w:sz w:val="22"/>
          <w:szCs w:val="22"/>
        </w:rPr>
        <w:t>Зинадинова</w:t>
      </w:r>
      <w:r w:rsidRPr="00BE474F">
        <w:rPr>
          <w:sz w:val="22"/>
          <w:szCs w:val="22"/>
        </w:rPr>
        <w:t xml:space="preserve"> А.И. за то, что он </w:t>
      </w:r>
      <w:r w:rsidRPr="00BE474F">
        <w:rPr>
          <w:rStyle w:val="cat-Dategrp-12rplc-30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 </w:t>
      </w:r>
      <w:r w:rsidRPr="00BE474F">
        <w:rPr>
          <w:sz w:val="22"/>
          <w:szCs w:val="22"/>
        </w:rPr>
        <w:t>в</w:t>
      </w:r>
      <w:r w:rsidRPr="00BE474F">
        <w:rPr>
          <w:sz w:val="22"/>
          <w:szCs w:val="22"/>
        </w:rPr>
        <w:t xml:space="preserve"> </w:t>
      </w:r>
      <w:r w:rsidRPr="00BE474F">
        <w:rPr>
          <w:rStyle w:val="cat-Timegrp-26rplc-31"/>
          <w:sz w:val="22"/>
          <w:szCs w:val="22"/>
        </w:rPr>
        <w:t>время</w:t>
      </w:r>
      <w:r w:rsidRPr="00BE474F">
        <w:rPr>
          <w:sz w:val="22"/>
          <w:szCs w:val="22"/>
        </w:rPr>
        <w:t xml:space="preserve">, по месту своего жительства: </w:t>
      </w:r>
      <w:r w:rsidRPr="00BE474F">
        <w:rPr>
          <w:rStyle w:val="cat-Addressgrp-5rplc-32"/>
          <w:sz w:val="22"/>
          <w:szCs w:val="22"/>
        </w:rPr>
        <w:t>адрес</w:t>
      </w:r>
      <w:r w:rsidRPr="00BE474F">
        <w:rPr>
          <w:sz w:val="22"/>
          <w:szCs w:val="22"/>
        </w:rPr>
        <w:t>, будучи привлеченным к административной ответственности постановлением инспектора по исполнению административного законодательства ЦАФАП ГИБДД МВД</w:t>
      </w:r>
      <w:r w:rsidRPr="00BE474F">
        <w:rPr>
          <w:sz w:val="22"/>
          <w:szCs w:val="22"/>
        </w:rPr>
        <w:t xml:space="preserve"> по Республике Крым от </w:t>
      </w:r>
      <w:r w:rsidRPr="00BE474F">
        <w:rPr>
          <w:rStyle w:val="cat-Dategrp-13rplc-34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 за совершение административного правонарушения, предусмотренного ч. 2 ст. 12.9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BE474F">
        <w:rPr>
          <w:rStyle w:val="cat-Dategrp-14rplc-36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, не уплатил административный штраф </w:t>
      </w:r>
      <w:r w:rsidRPr="00BE474F">
        <w:rPr>
          <w:sz w:val="22"/>
          <w:szCs w:val="22"/>
        </w:rPr>
        <w:t xml:space="preserve">в сумме 500 руб., т.е. в </w:t>
      </w:r>
      <w:r w:rsidRPr="00BE474F">
        <w:rPr>
          <w:sz w:val="22"/>
          <w:szCs w:val="22"/>
        </w:rPr>
        <w:t>срок</w:t>
      </w:r>
      <w:r w:rsidRPr="00BE474F">
        <w:rPr>
          <w:sz w:val="22"/>
          <w:szCs w:val="22"/>
        </w:rPr>
        <w:t xml:space="preserve"> предусмотренный ст. 32.2 ч.1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РФ, до </w:t>
      </w:r>
      <w:r w:rsidRPr="00BE474F">
        <w:rPr>
          <w:rStyle w:val="cat-Dategrp-15rplc-38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 включительно.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BE474F">
        <w:rPr>
          <w:sz w:val="22"/>
          <w:szCs w:val="22"/>
        </w:rPr>
        <w:t>Зинадиновым</w:t>
      </w:r>
      <w:r w:rsidRPr="00BE474F">
        <w:rPr>
          <w:sz w:val="22"/>
          <w:szCs w:val="22"/>
        </w:rPr>
        <w:t xml:space="preserve"> А.И.  данного правонарушения подтверждаются копией постановления от </w:t>
      </w:r>
      <w:r w:rsidRPr="00BE474F">
        <w:rPr>
          <w:rStyle w:val="cat-Dategrp-16rplc-40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, согласно которому </w:t>
      </w:r>
      <w:r w:rsidRPr="00BE474F">
        <w:rPr>
          <w:sz w:val="22"/>
          <w:szCs w:val="22"/>
        </w:rPr>
        <w:t>Зинадинов</w:t>
      </w:r>
      <w:r w:rsidRPr="00BE474F">
        <w:rPr>
          <w:sz w:val="22"/>
          <w:szCs w:val="22"/>
        </w:rPr>
        <w:t xml:space="preserve"> А.И. привлечен к административной ответственности за совершение административного правонарушения, предусмотренного ч. 2 ст. 12.9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</w:t>
      </w:r>
      <w:r w:rsidRPr="00BE474F">
        <w:rPr>
          <w:sz w:val="22"/>
          <w:szCs w:val="22"/>
        </w:rPr>
        <w:t xml:space="preserve">в законную силу </w:t>
      </w:r>
      <w:r w:rsidRPr="00BE474F">
        <w:rPr>
          <w:rStyle w:val="cat-Dategrp-14rplc-43"/>
          <w:sz w:val="22"/>
          <w:szCs w:val="22"/>
        </w:rPr>
        <w:t>дата</w:t>
      </w:r>
      <w:r w:rsidRPr="00BE474F">
        <w:rPr>
          <w:sz w:val="22"/>
          <w:szCs w:val="22"/>
        </w:rPr>
        <w:t>.</w:t>
      </w:r>
      <w:r w:rsidRPr="00BE474F">
        <w:rPr>
          <w:sz w:val="22"/>
          <w:szCs w:val="22"/>
        </w:rPr>
        <w:t xml:space="preserve"> Срок уплаты </w:t>
      </w:r>
      <w:r w:rsidRPr="00BE474F">
        <w:rPr>
          <w:sz w:val="22"/>
          <w:szCs w:val="22"/>
        </w:rPr>
        <w:t>до</w:t>
      </w:r>
      <w:r w:rsidRPr="00BE474F">
        <w:rPr>
          <w:sz w:val="22"/>
          <w:szCs w:val="22"/>
        </w:rPr>
        <w:t xml:space="preserve"> </w:t>
      </w:r>
      <w:r w:rsidRPr="00BE474F">
        <w:rPr>
          <w:rStyle w:val="cat-Dategrp-15rplc-44"/>
          <w:sz w:val="22"/>
          <w:szCs w:val="22"/>
        </w:rPr>
        <w:t>дата</w:t>
      </w:r>
      <w:r w:rsidRPr="00BE474F">
        <w:rPr>
          <w:sz w:val="22"/>
          <w:szCs w:val="22"/>
        </w:rPr>
        <w:t xml:space="preserve"> включительно.</w:t>
      </w:r>
    </w:p>
    <w:p w:rsidR="003609FD" w:rsidRPr="00BE474F">
      <w:pPr>
        <w:ind w:firstLine="708"/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Согласно резолютивной части указанного постановления </w:t>
      </w:r>
      <w:r w:rsidRPr="00BE474F">
        <w:rPr>
          <w:sz w:val="22"/>
          <w:szCs w:val="22"/>
        </w:rPr>
        <w:t>Зинадинову</w:t>
      </w:r>
      <w:r w:rsidRPr="00BE474F">
        <w:rPr>
          <w:sz w:val="22"/>
          <w:szCs w:val="22"/>
        </w:rPr>
        <w:t xml:space="preserve"> А.И. разъяснены требования ст. 32.2 ч.1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</w:t>
      </w:r>
      <w:r w:rsidRPr="00BE474F">
        <w:rPr>
          <w:sz w:val="22"/>
          <w:szCs w:val="22"/>
        </w:rP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 w:rsidRPr="00BE474F">
        <w:rPr>
          <w:sz w:val="22"/>
          <w:szCs w:val="22"/>
        </w:rPr>
        <w:t>Зинадинов</w:t>
      </w:r>
      <w:r w:rsidRPr="00BE474F">
        <w:rPr>
          <w:sz w:val="22"/>
          <w:szCs w:val="22"/>
        </w:rPr>
        <w:t xml:space="preserve"> А.И.  не уплатил административный штраф в сумме 500 руб.</w:t>
      </w:r>
    </w:p>
    <w:p w:rsidR="003609FD" w:rsidRPr="00BE474F">
      <w:pPr>
        <w:ind w:left="29" w:firstLine="539"/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</w:t>
      </w:r>
      <w:r w:rsidRPr="00BE474F">
        <w:rPr>
          <w:sz w:val="22"/>
          <w:szCs w:val="22"/>
        </w:rPr>
        <w:t xml:space="preserve">Согласно </w:t>
      </w:r>
      <w:hyperlink r:id="rId4" w:history="1">
        <w:r w:rsidRPr="00BE474F">
          <w:rPr>
            <w:color w:val="0000EE"/>
            <w:sz w:val="22"/>
            <w:szCs w:val="22"/>
          </w:rPr>
          <w:t>ч.5 ст. 32.2</w:t>
        </w:r>
      </w:hyperlink>
      <w:r w:rsidRPr="00BE474F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</w:t>
      </w:r>
      <w:r w:rsidRPr="00BE474F">
        <w:rPr>
          <w:sz w:val="22"/>
          <w:szCs w:val="22"/>
        </w:rPr>
        <w:t xml:space="preserve">министративного штрафа, по истечении срока, указанного в </w:t>
      </w:r>
      <w:hyperlink r:id="rId5" w:history="1">
        <w:r w:rsidRPr="00BE474F">
          <w:rPr>
            <w:color w:val="0000EE"/>
            <w:sz w:val="22"/>
            <w:szCs w:val="22"/>
          </w:rPr>
          <w:t>части 1</w:t>
        </w:r>
      </w:hyperlink>
      <w:r w:rsidRPr="00BE474F">
        <w:rPr>
          <w:sz w:val="22"/>
          <w:szCs w:val="22"/>
        </w:rPr>
        <w:t xml:space="preserve"> настоящей статьи, судья, орган, должностное лицо, вынесшие п</w:t>
      </w:r>
      <w:r w:rsidRPr="00BE474F">
        <w:rPr>
          <w:sz w:val="22"/>
          <w:szCs w:val="22"/>
        </w:rPr>
        <w:t>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BE474F">
        <w:rPr>
          <w:sz w:val="22"/>
          <w:szCs w:val="22"/>
        </w:rPr>
        <w:t xml:space="preserve"> Кроме того, должностное лицо </w:t>
      </w:r>
      <w:r w:rsidRPr="00BE474F">
        <w:rPr>
          <w:sz w:val="22"/>
          <w:szCs w:val="22"/>
        </w:rPr>
        <w:t xml:space="preserve">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E474F">
        <w:rPr>
          <w:sz w:val="22"/>
          <w:szCs w:val="22"/>
        </w:rPr>
        <w:t>рассмотревших</w:t>
      </w:r>
      <w:r w:rsidRPr="00BE474F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</w:t>
      </w:r>
      <w:r w:rsidRPr="00BE474F">
        <w:rPr>
          <w:sz w:val="22"/>
          <w:szCs w:val="22"/>
        </w:rPr>
        <w:t xml:space="preserve">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BE474F">
          <w:rPr>
            <w:color w:val="0000EE"/>
            <w:sz w:val="22"/>
            <w:szCs w:val="22"/>
          </w:rPr>
          <w:t>частью 1 статьи 20.25</w:t>
        </w:r>
      </w:hyperlink>
      <w:r w:rsidRPr="00BE474F">
        <w:rPr>
          <w:sz w:val="22"/>
          <w:szCs w:val="22"/>
        </w:rPr>
        <w:t xml:space="preserve"> наст</w:t>
      </w:r>
      <w:r w:rsidRPr="00BE474F">
        <w:rPr>
          <w:sz w:val="22"/>
          <w:szCs w:val="22"/>
        </w:rPr>
        <w:t>оящего Кодекса, в отношении лица, не уплатившего административный штраф.</w:t>
      </w:r>
    </w:p>
    <w:p w:rsidR="003609FD" w:rsidRPr="00BE474F">
      <w:pPr>
        <w:ind w:left="29" w:firstLine="539"/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BE474F">
          <w:rPr>
            <w:color w:val="0000EE"/>
            <w:sz w:val="22"/>
            <w:szCs w:val="22"/>
          </w:rPr>
          <w:t>ч. 1 ст. 20.25</w:t>
        </w:r>
      </w:hyperlink>
      <w:r w:rsidRPr="00BE474F">
        <w:rPr>
          <w:sz w:val="22"/>
          <w:szCs w:val="22"/>
        </w:rPr>
        <w:t xml:space="preserve"> и </w:t>
      </w:r>
      <w:hyperlink r:id="rId8" w:history="1">
        <w:r w:rsidRPr="00BE474F">
          <w:rPr>
            <w:color w:val="0000EE"/>
            <w:sz w:val="22"/>
            <w:szCs w:val="22"/>
          </w:rPr>
          <w:t>ст. 32.2</w:t>
        </w:r>
      </w:hyperlink>
      <w:r w:rsidRPr="00BE474F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</w:t>
      </w:r>
      <w:r w:rsidRPr="00BE474F">
        <w:rPr>
          <w:sz w:val="22"/>
          <w:szCs w:val="22"/>
        </w:rPr>
        <w:t>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</w:t>
      </w:r>
      <w:r w:rsidRPr="00BE474F">
        <w:rPr>
          <w:sz w:val="22"/>
          <w:szCs w:val="22"/>
        </w:rPr>
        <w:t xml:space="preserve">, предусмотренный </w:t>
      </w:r>
      <w:hyperlink r:id="rId7" w:history="1">
        <w:r w:rsidRPr="00BE474F">
          <w:rPr>
            <w:color w:val="0000EE"/>
            <w:sz w:val="22"/>
            <w:szCs w:val="22"/>
          </w:rPr>
          <w:t>ч. 1</w:t>
        </w:r>
        <w:r w:rsidRPr="00BE474F">
          <w:rPr>
            <w:color w:val="0000EE"/>
            <w:sz w:val="22"/>
            <w:szCs w:val="22"/>
          </w:rPr>
          <w:t xml:space="preserve"> ст. 20.25</w:t>
        </w:r>
      </w:hyperlink>
      <w:r w:rsidRPr="00BE474F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3609FD" w:rsidRPr="00BE474F">
      <w:pPr>
        <w:ind w:firstLine="568"/>
        <w:jc w:val="both"/>
        <w:rPr>
          <w:sz w:val="22"/>
          <w:szCs w:val="22"/>
        </w:rPr>
      </w:pPr>
      <w:r w:rsidRPr="00BE474F">
        <w:rPr>
          <w:sz w:val="22"/>
          <w:szCs w:val="22"/>
        </w:rPr>
        <w:t>При таких обстоятельствах в дейс</w:t>
      </w:r>
      <w:r w:rsidRPr="00BE474F">
        <w:rPr>
          <w:sz w:val="22"/>
          <w:szCs w:val="22"/>
        </w:rPr>
        <w:t xml:space="preserve">твиях </w:t>
      </w:r>
      <w:r w:rsidRPr="00BE474F">
        <w:rPr>
          <w:sz w:val="22"/>
          <w:szCs w:val="22"/>
        </w:rPr>
        <w:t>Зинадинова</w:t>
      </w:r>
      <w:r w:rsidRPr="00BE474F">
        <w:rPr>
          <w:sz w:val="22"/>
          <w:szCs w:val="22"/>
        </w:rPr>
        <w:t xml:space="preserve"> А.И.  имеется состав правонарушения, предусмотренного ст. 20.25 ч.1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       Согласно ст. 4.1 ч.2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РФ, при назначении административного н</w:t>
      </w:r>
      <w:r w:rsidRPr="00BE474F">
        <w:rPr>
          <w:sz w:val="22"/>
          <w:szCs w:val="22"/>
        </w:rPr>
        <w:t>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609FD" w:rsidRPr="00BE474F">
      <w:pPr>
        <w:ind w:firstLine="540"/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В соответствии со ст. 3.1 Кодекса Российской </w:t>
      </w:r>
      <w:r w:rsidRPr="00BE474F">
        <w:rPr>
          <w:sz w:val="22"/>
          <w:szCs w:val="22"/>
        </w:rPr>
        <w:t>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</w:t>
      </w:r>
      <w:r w:rsidRPr="00BE474F">
        <w:rPr>
          <w:sz w:val="22"/>
          <w:szCs w:val="22"/>
        </w:rPr>
        <w:t>м правонарушителем, так и другими лицами.</w:t>
      </w:r>
    </w:p>
    <w:p w:rsidR="003609FD" w:rsidRPr="00BE474F">
      <w:pPr>
        <w:ind w:firstLine="540"/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</w:t>
      </w:r>
      <w:r w:rsidRPr="00BE474F">
        <w:rPr>
          <w:sz w:val="22"/>
          <w:szCs w:val="22"/>
        </w:rPr>
        <w:t>положение, наличие источника дохода, обстоятельства, смягчающие и отягчающие административную ответственность.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       </w:t>
      </w:r>
      <w:r w:rsidRPr="00BE474F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BE474F">
        <w:rPr>
          <w:sz w:val="22"/>
          <w:szCs w:val="22"/>
        </w:rPr>
        <w:t>Зинадинова</w:t>
      </w:r>
      <w:r w:rsidRPr="00BE474F">
        <w:rPr>
          <w:sz w:val="22"/>
          <w:szCs w:val="22"/>
        </w:rPr>
        <w:t xml:space="preserve"> А.И., раска</w:t>
      </w:r>
      <w:r w:rsidRPr="00BE474F">
        <w:rPr>
          <w:sz w:val="22"/>
          <w:szCs w:val="22"/>
        </w:rPr>
        <w:t xml:space="preserve">явшегося в содеянном, имеющего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       На основании </w:t>
      </w:r>
      <w:r w:rsidRPr="00BE474F">
        <w:rPr>
          <w:sz w:val="22"/>
          <w:szCs w:val="22"/>
        </w:rPr>
        <w:t>изложенного</w:t>
      </w:r>
      <w:r w:rsidRPr="00BE474F">
        <w:rPr>
          <w:sz w:val="22"/>
          <w:szCs w:val="22"/>
        </w:rPr>
        <w:t xml:space="preserve">, руководствуясь ст. ст. 29.9, 29.10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РФ, мировой судья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 xml:space="preserve">                                             ПОСТАНОВИЛ: </w:t>
      </w:r>
    </w:p>
    <w:p w:rsidR="003609FD" w:rsidRPr="00BE474F">
      <w:pPr>
        <w:jc w:val="both"/>
        <w:rPr>
          <w:sz w:val="22"/>
          <w:szCs w:val="22"/>
        </w:rPr>
      </w:pP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ab/>
      </w:r>
      <w:r w:rsidRPr="00BE474F">
        <w:rPr>
          <w:rStyle w:val="cat-UserDefinedgrp-32rplc-50"/>
          <w:sz w:val="22"/>
          <w:szCs w:val="22"/>
        </w:rPr>
        <w:t>...</w:t>
      </w:r>
      <w:r w:rsidRPr="00BE474F">
        <w:rPr>
          <w:rStyle w:val="cat-UserDefinedgrp-32rplc-50"/>
          <w:sz w:val="22"/>
          <w:szCs w:val="22"/>
        </w:rPr>
        <w:t>Зинадинова</w:t>
      </w:r>
      <w:r w:rsidRPr="00BE474F">
        <w:rPr>
          <w:rStyle w:val="cat-UserDefinedgrp-32rplc-50"/>
          <w:sz w:val="22"/>
          <w:szCs w:val="22"/>
        </w:rPr>
        <w:t xml:space="preserve"> А.И</w:t>
      </w:r>
      <w:r w:rsidR="00BE474F">
        <w:rPr>
          <w:rStyle w:val="cat-UserDefinedgrp-32rplc-50"/>
          <w:sz w:val="22"/>
          <w:szCs w:val="22"/>
        </w:rPr>
        <w:t xml:space="preserve">. </w:t>
      </w:r>
      <w:r w:rsidRPr="00BE474F">
        <w:rPr>
          <w:sz w:val="22"/>
          <w:szCs w:val="22"/>
        </w:rPr>
        <w:t xml:space="preserve"> признать</w:t>
      </w:r>
      <w:r w:rsidRPr="00BE474F">
        <w:rPr>
          <w:sz w:val="22"/>
          <w:szCs w:val="22"/>
        </w:rPr>
        <w:t xml:space="preserve">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1000 (одной тысячи) рублей 00 коп.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</w:t>
      </w:r>
      <w:r w:rsidRPr="00BE474F">
        <w:rPr>
          <w:sz w:val="22"/>
          <w:szCs w:val="22"/>
        </w:rPr>
        <w:t xml:space="preserve">        Штраф подлежит уплате по реквизитам: </w:t>
      </w:r>
      <w:r w:rsidRPr="00BE474F">
        <w:rPr>
          <w:rStyle w:val="cat-UserDefinedgrp-36rplc-53"/>
          <w:sz w:val="22"/>
          <w:szCs w:val="22"/>
        </w:rPr>
        <w:t xml:space="preserve">...реквизиты </w:t>
      </w:r>
    </w:p>
    <w:p w:rsidR="003609FD" w:rsidRPr="00BE474F">
      <w:pPr>
        <w:ind w:firstLine="708"/>
        <w:jc w:val="both"/>
        <w:rPr>
          <w:sz w:val="22"/>
          <w:szCs w:val="22"/>
        </w:rPr>
      </w:pPr>
      <w:r w:rsidRPr="00BE474F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</w:t>
      </w:r>
      <w:r w:rsidRPr="00BE474F">
        <w:rPr>
          <w:sz w:val="22"/>
          <w:szCs w:val="22"/>
        </w:rPr>
        <w:t>рский, ул. Победы, д. 20.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      Согласно ст. 32.2 </w:t>
      </w:r>
      <w:r w:rsidRPr="00BE474F">
        <w:rPr>
          <w:sz w:val="22"/>
          <w:szCs w:val="22"/>
        </w:rPr>
        <w:t>КоАП</w:t>
      </w:r>
      <w:r w:rsidRPr="00BE474F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BE474F">
        <w:rPr>
          <w:sz w:val="22"/>
          <w:szCs w:val="22"/>
        </w:rPr>
        <w:t>фа в законную силу.</w:t>
      </w: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</w:t>
      </w:r>
      <w:r w:rsidRPr="00BE474F">
        <w:rPr>
          <w:sz w:val="22"/>
          <w:szCs w:val="22"/>
        </w:rPr>
        <w:t>ижнегорский муниципальный район) Республики Крым (адрес: ул. Победы, д. 20, п. Нижнегорский, Республика Крым).</w:t>
      </w:r>
    </w:p>
    <w:p w:rsidR="003609FD" w:rsidRPr="00BE474F">
      <w:pPr>
        <w:jc w:val="both"/>
        <w:rPr>
          <w:sz w:val="22"/>
          <w:szCs w:val="22"/>
        </w:rPr>
      </w:pPr>
    </w:p>
    <w:p w:rsidR="003609FD" w:rsidRPr="00BE474F">
      <w:pPr>
        <w:jc w:val="both"/>
        <w:rPr>
          <w:sz w:val="22"/>
          <w:szCs w:val="22"/>
        </w:rPr>
      </w:pP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>Мировой судья</w:t>
      </w:r>
      <w:r w:rsidRPr="00BE474F">
        <w:rPr>
          <w:sz w:val="22"/>
          <w:szCs w:val="22"/>
        </w:rPr>
        <w:tab/>
      </w:r>
      <w:r w:rsidR="00BE474F">
        <w:rPr>
          <w:sz w:val="22"/>
          <w:szCs w:val="22"/>
        </w:rPr>
        <w:t>/подпись/</w:t>
      </w: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ab/>
      </w:r>
      <w:r w:rsidRPr="00BE474F">
        <w:rPr>
          <w:sz w:val="22"/>
          <w:szCs w:val="22"/>
        </w:rPr>
        <w:tab/>
        <w:t xml:space="preserve">                             Тайганская Т.В.</w:t>
      </w:r>
    </w:p>
    <w:p w:rsidR="003609FD" w:rsidRPr="00BE474F">
      <w:pPr>
        <w:jc w:val="both"/>
        <w:rPr>
          <w:sz w:val="22"/>
          <w:szCs w:val="22"/>
        </w:rPr>
      </w:pPr>
    </w:p>
    <w:p w:rsidR="003609FD" w:rsidRPr="00BE474F">
      <w:pPr>
        <w:ind w:firstLine="708"/>
        <w:jc w:val="both"/>
        <w:rPr>
          <w:sz w:val="22"/>
          <w:szCs w:val="22"/>
        </w:rPr>
      </w:pPr>
    </w:p>
    <w:sectPr w:rsidSect="003609FD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F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</w:t>
    </w:r>
    <w:r>
      <w:rPr>
        <w:b/>
        <w:bCs/>
        <w:sz w:val="20"/>
        <w:szCs w:val="20"/>
      </w:rPr>
      <w:t xml:space="preserve">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BE474F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609FD"/>
    <w:rsid w:val="003609FD"/>
    <w:rsid w:val="00BE474F"/>
    <w:rsid w:val="00C57E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2rplc-6">
    <w:name w:val="cat-UserDefined grp-32 rplc-6"/>
    <w:basedOn w:val="DefaultParagraphFont"/>
    <w:rsid w:val="003609FD"/>
  </w:style>
  <w:style w:type="character" w:customStyle="1" w:styleId="cat-PassportDatagrp-24rplc-8">
    <w:name w:val="cat-PassportData grp-24 rplc-8"/>
    <w:basedOn w:val="DefaultParagraphFont"/>
    <w:rsid w:val="003609FD"/>
  </w:style>
  <w:style w:type="character" w:customStyle="1" w:styleId="cat-Addressgrp-3rplc-9">
    <w:name w:val="cat-Address grp-3 rplc-9"/>
    <w:basedOn w:val="DefaultParagraphFont"/>
    <w:rsid w:val="003609FD"/>
  </w:style>
  <w:style w:type="character" w:customStyle="1" w:styleId="cat-UserDefinedgrp-33rplc-10">
    <w:name w:val="cat-UserDefined grp-33 rplc-10"/>
    <w:basedOn w:val="DefaultParagraphFont"/>
    <w:rsid w:val="003609FD"/>
  </w:style>
  <w:style w:type="character" w:customStyle="1" w:styleId="cat-Addressgrp-4rplc-11">
    <w:name w:val="cat-Address grp-4 rplc-11"/>
    <w:basedOn w:val="DefaultParagraphFont"/>
    <w:rsid w:val="003609FD"/>
  </w:style>
  <w:style w:type="character" w:customStyle="1" w:styleId="cat-Dategrp-12rplc-13">
    <w:name w:val="cat-Date grp-12 rplc-13"/>
    <w:basedOn w:val="DefaultParagraphFont"/>
    <w:rsid w:val="003609FD"/>
  </w:style>
  <w:style w:type="character" w:customStyle="1" w:styleId="cat-Timegrp-26rplc-14">
    <w:name w:val="cat-Time grp-26 rplc-14"/>
    <w:basedOn w:val="DefaultParagraphFont"/>
    <w:rsid w:val="003609FD"/>
  </w:style>
  <w:style w:type="character" w:customStyle="1" w:styleId="cat-Addressgrp-5rplc-15">
    <w:name w:val="cat-Address grp-5 rplc-15"/>
    <w:basedOn w:val="DefaultParagraphFont"/>
    <w:rsid w:val="003609FD"/>
  </w:style>
  <w:style w:type="character" w:customStyle="1" w:styleId="cat-Dategrp-13rplc-17">
    <w:name w:val="cat-Date grp-13 rplc-17"/>
    <w:basedOn w:val="DefaultParagraphFont"/>
    <w:rsid w:val="003609FD"/>
  </w:style>
  <w:style w:type="character" w:customStyle="1" w:styleId="cat-Dategrp-14rplc-19">
    <w:name w:val="cat-Date grp-14 rplc-19"/>
    <w:basedOn w:val="DefaultParagraphFont"/>
    <w:rsid w:val="003609FD"/>
  </w:style>
  <w:style w:type="character" w:customStyle="1" w:styleId="cat-Dategrp-15rplc-21">
    <w:name w:val="cat-Date grp-15 rplc-21"/>
    <w:basedOn w:val="DefaultParagraphFont"/>
    <w:rsid w:val="003609FD"/>
  </w:style>
  <w:style w:type="character" w:customStyle="1" w:styleId="cat-UserDefinedgrp-34rplc-25">
    <w:name w:val="cat-UserDefined grp-34 rplc-25"/>
    <w:basedOn w:val="DefaultParagraphFont"/>
    <w:rsid w:val="003609FD"/>
  </w:style>
  <w:style w:type="character" w:customStyle="1" w:styleId="cat-UserDefinedgrp-35rplc-28">
    <w:name w:val="cat-UserDefined grp-35 rplc-28"/>
    <w:basedOn w:val="DefaultParagraphFont"/>
    <w:rsid w:val="003609FD"/>
  </w:style>
  <w:style w:type="character" w:customStyle="1" w:styleId="cat-Dategrp-12rplc-30">
    <w:name w:val="cat-Date grp-12 rplc-30"/>
    <w:basedOn w:val="DefaultParagraphFont"/>
    <w:rsid w:val="003609FD"/>
  </w:style>
  <w:style w:type="character" w:customStyle="1" w:styleId="cat-Timegrp-26rplc-31">
    <w:name w:val="cat-Time grp-26 rplc-31"/>
    <w:basedOn w:val="DefaultParagraphFont"/>
    <w:rsid w:val="003609FD"/>
  </w:style>
  <w:style w:type="character" w:customStyle="1" w:styleId="cat-Addressgrp-5rplc-32">
    <w:name w:val="cat-Address grp-5 rplc-32"/>
    <w:basedOn w:val="DefaultParagraphFont"/>
    <w:rsid w:val="003609FD"/>
  </w:style>
  <w:style w:type="character" w:customStyle="1" w:styleId="cat-Dategrp-13rplc-34">
    <w:name w:val="cat-Date grp-13 rplc-34"/>
    <w:basedOn w:val="DefaultParagraphFont"/>
    <w:rsid w:val="003609FD"/>
  </w:style>
  <w:style w:type="character" w:customStyle="1" w:styleId="cat-Dategrp-14rplc-36">
    <w:name w:val="cat-Date grp-14 rplc-36"/>
    <w:basedOn w:val="DefaultParagraphFont"/>
    <w:rsid w:val="003609FD"/>
  </w:style>
  <w:style w:type="character" w:customStyle="1" w:styleId="cat-Dategrp-15rplc-38">
    <w:name w:val="cat-Date grp-15 rplc-38"/>
    <w:basedOn w:val="DefaultParagraphFont"/>
    <w:rsid w:val="003609FD"/>
  </w:style>
  <w:style w:type="character" w:customStyle="1" w:styleId="cat-Dategrp-16rplc-40">
    <w:name w:val="cat-Date grp-16 rplc-40"/>
    <w:basedOn w:val="DefaultParagraphFont"/>
    <w:rsid w:val="003609FD"/>
  </w:style>
  <w:style w:type="character" w:customStyle="1" w:styleId="cat-Dategrp-14rplc-43">
    <w:name w:val="cat-Date grp-14 rplc-43"/>
    <w:basedOn w:val="DefaultParagraphFont"/>
    <w:rsid w:val="003609FD"/>
  </w:style>
  <w:style w:type="character" w:customStyle="1" w:styleId="cat-Dategrp-15rplc-44">
    <w:name w:val="cat-Date grp-15 rplc-44"/>
    <w:basedOn w:val="DefaultParagraphFont"/>
    <w:rsid w:val="003609FD"/>
  </w:style>
  <w:style w:type="character" w:customStyle="1" w:styleId="cat-UserDefinedgrp-32rplc-50">
    <w:name w:val="cat-UserDefined grp-32 rplc-50"/>
    <w:basedOn w:val="DefaultParagraphFont"/>
    <w:rsid w:val="003609FD"/>
  </w:style>
  <w:style w:type="character" w:customStyle="1" w:styleId="cat-FIOgrp-19rplc-51">
    <w:name w:val="cat-FIO grp-19 rplc-51"/>
    <w:basedOn w:val="DefaultParagraphFont"/>
    <w:rsid w:val="003609FD"/>
  </w:style>
  <w:style w:type="character" w:customStyle="1" w:styleId="cat-UserDefinedgrp-36rplc-53">
    <w:name w:val="cat-UserDefined grp-36 rplc-53"/>
    <w:basedOn w:val="DefaultParagraphFont"/>
    <w:rsid w:val="003609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