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561" w:rsidRPr="00DE0597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5-66-5</w:t>
      </w:r>
      <w:r w:rsidRPr="00DE0597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440561" w:rsidRPr="00DE0597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sz w:val="28"/>
          <w:szCs w:val="28"/>
        </w:rPr>
        <w:t>УИД  91MS0066-01-2024-00</w:t>
      </w:r>
      <w:r w:rsidR="00DE0597">
        <w:rPr>
          <w:rFonts w:ascii="Times New Roman" w:hAnsi="Times New Roman" w:cs="Times New Roman"/>
          <w:sz w:val="28"/>
          <w:szCs w:val="28"/>
        </w:rPr>
        <w:t>2076</w:t>
      </w:r>
      <w:r w:rsidRPr="00DE0597">
        <w:rPr>
          <w:rFonts w:ascii="Times New Roman" w:hAnsi="Times New Roman" w:cs="Times New Roman"/>
          <w:sz w:val="28"/>
          <w:szCs w:val="28"/>
        </w:rPr>
        <w:t>-</w:t>
      </w:r>
      <w:r w:rsidR="00DE0597">
        <w:rPr>
          <w:rFonts w:ascii="Times New Roman" w:hAnsi="Times New Roman" w:cs="Times New Roman"/>
          <w:sz w:val="28"/>
          <w:szCs w:val="28"/>
        </w:rPr>
        <w:t>37</w:t>
      </w:r>
    </w:p>
    <w:p w:rsidR="00440561" w:rsidRPr="00DE0597" w:rsidP="004405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0561" w:rsidRPr="00DE0597" w:rsidP="0044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40561" w:rsidRPr="00DE0597" w:rsidP="0044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59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440561" w:rsidRPr="00DE0597" w:rsidP="0044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61" w:rsidRPr="00DE0597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2025</w:t>
      </w:r>
      <w:r w:rsidRPr="00DE059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DE0597">
        <w:rPr>
          <w:rFonts w:ascii="Times New Roman" w:hAnsi="Times New Roman" w:cs="Times New Roman"/>
          <w:sz w:val="28"/>
          <w:szCs w:val="28"/>
        </w:rPr>
        <w:t>пгт</w:t>
      </w:r>
      <w:r w:rsidRPr="00DE0597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440561" w:rsidRPr="00DE0597" w:rsidP="004405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Йова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Е.В.,</w:t>
      </w:r>
      <w:r w:rsidRPr="00DE0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пгт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Первомайское, ул. Кооперативная, 6, </w:t>
      </w:r>
      <w:r w:rsidRPr="00DE0597">
        <w:rPr>
          <w:rFonts w:ascii="Times New Roman" w:hAnsi="Times New Roman" w:cs="Times New Roman"/>
          <w:sz w:val="28"/>
          <w:szCs w:val="28"/>
        </w:rPr>
        <w:t xml:space="preserve">рассмотрев материалы дела, поступившего из отделения Фонда пенсионного и социального страхования Российской Федерации по Республике Крым в отношении </w:t>
      </w:r>
      <w:r w:rsidR="00E757C2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Pr="00DE05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42DE8">
        <w:rPr>
          <w:rFonts w:ascii="Times New Roman" w:hAnsi="Times New Roman"/>
          <w:b/>
          <w:color w:val="000000" w:themeColor="text1"/>
          <w:sz w:val="28"/>
          <w:szCs w:val="28"/>
        </w:rPr>
        <w:t>Наумец</w:t>
      </w:r>
      <w:r w:rsidR="00DE05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="00E757C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DE0597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757C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DE05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757C2">
        <w:rPr>
          <w:rFonts w:ascii="Times New Roman" w:hAnsi="Times New Roman"/>
          <w:color w:val="000000" w:themeColor="text1"/>
          <w:sz w:val="28"/>
          <w:szCs w:val="28"/>
        </w:rPr>
        <w:t>ПЕРСОНАЛЬНАЯ ИНФОРМАЦИЯ</w:t>
      </w:r>
      <w:r w:rsidR="00DE0597">
        <w:rPr>
          <w:rFonts w:ascii="Times New Roman" w:hAnsi="Times New Roman"/>
          <w:sz w:val="28"/>
          <w:szCs w:val="28"/>
        </w:rPr>
        <w:t>,</w:t>
      </w:r>
      <w:r w:rsidRPr="00DE0597">
        <w:rPr>
          <w:rFonts w:ascii="Times New Roman" w:hAnsi="Times New Roman"/>
          <w:sz w:val="28"/>
          <w:szCs w:val="28"/>
        </w:rPr>
        <w:t xml:space="preserve"> </w:t>
      </w:r>
      <w:r w:rsidRPr="00DE0597">
        <w:rPr>
          <w:rFonts w:ascii="Times New Roman" w:hAnsi="Times New Roman"/>
          <w:color w:val="000000"/>
          <w:sz w:val="28"/>
          <w:szCs w:val="28"/>
        </w:rPr>
        <w:t>зарегистрированно</w:t>
      </w:r>
      <w:r w:rsidR="00DE0597">
        <w:rPr>
          <w:rFonts w:ascii="Times New Roman" w:hAnsi="Times New Roman"/>
          <w:color w:val="000000"/>
          <w:sz w:val="28"/>
          <w:szCs w:val="28"/>
        </w:rPr>
        <w:t>го</w:t>
      </w:r>
      <w:r w:rsidRPr="00DE0597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DE05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57C2">
        <w:rPr>
          <w:rFonts w:ascii="Times New Roman" w:hAnsi="Times New Roman"/>
          <w:color w:val="000000"/>
          <w:sz w:val="28"/>
          <w:szCs w:val="28"/>
        </w:rPr>
        <w:t>АДРЕС</w:t>
      </w:r>
      <w:r w:rsidRPr="00DE05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059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E05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40561" w:rsidRPr="00DE0597" w:rsidP="004405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E0597">
        <w:rPr>
          <w:rFonts w:ascii="Times New Roman" w:hAnsi="Times New Roman" w:cs="Times New Roman"/>
          <w:sz w:val="28"/>
          <w:szCs w:val="28"/>
        </w:rPr>
        <w:t xml:space="preserve">о совершении административного правонарушения, предусмотренного ч. 2 ст. 15.33 КоАП РФ, </w:t>
      </w:r>
    </w:p>
    <w:p w:rsidR="00440561" w:rsidRPr="00DE0597" w:rsidP="00440561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440561" w:rsidRPr="00DE0597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Наумец</w:t>
      </w:r>
      <w:r>
        <w:rPr>
          <w:rFonts w:ascii="Times New Roman" w:hAnsi="Times New Roman" w:cs="Times New Roman"/>
          <w:sz w:val="28"/>
          <w:szCs w:val="28"/>
        </w:rPr>
        <w:t xml:space="preserve"> Г.А., </w:t>
      </w:r>
      <w:r>
        <w:rPr>
          <w:rFonts w:ascii="Times New Roman" w:hAnsi="Times New Roman" w:cs="Times New Roman"/>
          <w:sz w:val="28"/>
          <w:szCs w:val="28"/>
        </w:rPr>
        <w:t>являясь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7C2" w:rsidR="00E757C2">
        <w:rPr>
          <w:rFonts w:ascii="Times New Roman" w:hAnsi="Times New Roman" w:cs="Times New Roman"/>
          <w:sz w:val="28"/>
          <w:szCs w:val="28"/>
        </w:rPr>
        <w:t>ДОЛЖНОСТЬ НАИМЕНОВАНИЕ ОРГАНИЗАЦИИ</w:t>
      </w:r>
      <w:r w:rsidRPr="00DE0597">
        <w:rPr>
          <w:rFonts w:ascii="Times New Roman" w:hAnsi="Times New Roman" w:cs="Times New Roman"/>
          <w:sz w:val="28"/>
          <w:szCs w:val="28"/>
        </w:rPr>
        <w:t xml:space="preserve"> </w:t>
      </w:r>
      <w:r w:rsidRPr="00DE0597">
        <w:rPr>
          <w:rFonts w:ascii="Times New Roman" w:hAnsi="Times New Roman" w:cs="Times New Roman"/>
          <w:iCs/>
          <w:sz w:val="28"/>
          <w:szCs w:val="28"/>
        </w:rPr>
        <w:t xml:space="preserve"> (далее –</w:t>
      </w:r>
      <w:r w:rsidR="00E757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57C2" w:rsidR="00E757C2">
        <w:rPr>
          <w:rFonts w:ascii="Times New Roman" w:hAnsi="Times New Roman" w:cs="Times New Roman"/>
          <w:iCs/>
          <w:sz w:val="28"/>
          <w:szCs w:val="28"/>
        </w:rPr>
        <w:t>НАИМЕНОВАНИЕ ОРГАНИЗАЦИИ</w:t>
      </w:r>
      <w:r w:rsidRPr="00DE0597">
        <w:rPr>
          <w:rFonts w:ascii="Times New Roman" w:hAnsi="Times New Roman" w:cs="Times New Roman"/>
          <w:iCs/>
          <w:sz w:val="28"/>
          <w:szCs w:val="28"/>
        </w:rPr>
        <w:t xml:space="preserve">) (юридический адрес: </w:t>
      </w:r>
      <w:r w:rsidR="00E757C2">
        <w:rPr>
          <w:rFonts w:ascii="Times New Roman" w:hAnsi="Times New Roman" w:cs="Times New Roman"/>
          <w:iCs/>
          <w:sz w:val="28"/>
          <w:szCs w:val="28"/>
        </w:rPr>
        <w:t>АДРЕС</w:t>
      </w:r>
      <w:r w:rsidRPr="00DE0597">
        <w:rPr>
          <w:rFonts w:ascii="Times New Roman" w:hAnsi="Times New Roman" w:cs="Times New Roman"/>
          <w:iCs/>
          <w:sz w:val="28"/>
          <w:szCs w:val="28"/>
        </w:rPr>
        <w:t xml:space="preserve">, ОГРН </w:t>
      </w:r>
      <w:r w:rsidR="00E757C2">
        <w:rPr>
          <w:rFonts w:ascii="Times New Roman" w:hAnsi="Times New Roman" w:cs="Times New Roman"/>
          <w:iCs/>
          <w:sz w:val="28"/>
          <w:szCs w:val="28"/>
        </w:rPr>
        <w:t>…</w:t>
      </w:r>
      <w:r w:rsidRPr="00DE0597">
        <w:rPr>
          <w:rFonts w:ascii="Times New Roman" w:hAnsi="Times New Roman" w:cs="Times New Roman"/>
          <w:iCs/>
          <w:sz w:val="28"/>
          <w:szCs w:val="28"/>
        </w:rPr>
        <w:t xml:space="preserve">, ИНН </w:t>
      </w:r>
      <w:r w:rsidR="00E757C2">
        <w:rPr>
          <w:rFonts w:ascii="Times New Roman" w:hAnsi="Times New Roman" w:cs="Times New Roman"/>
          <w:iCs/>
          <w:sz w:val="28"/>
          <w:szCs w:val="28"/>
        </w:rPr>
        <w:t>…</w:t>
      </w:r>
      <w:r w:rsidRPr="00DE0597">
        <w:rPr>
          <w:rFonts w:ascii="Times New Roman" w:hAnsi="Times New Roman" w:cs="Times New Roman"/>
          <w:iCs/>
          <w:sz w:val="28"/>
          <w:szCs w:val="28"/>
        </w:rPr>
        <w:t>)</w:t>
      </w:r>
      <w:r w:rsidRPr="00DE0597">
        <w:rPr>
          <w:rFonts w:ascii="Times New Roman" w:hAnsi="Times New Roman" w:cs="Times New Roman"/>
          <w:sz w:val="28"/>
          <w:szCs w:val="28"/>
        </w:rPr>
        <w:t>, не представил в отделение Фонда пенсионного и социального страхования Российской Федерации по Республике Крым в установленный законом срок - до 25.0</w:t>
      </w:r>
      <w:r w:rsidR="009A2B75">
        <w:rPr>
          <w:rFonts w:ascii="Times New Roman" w:hAnsi="Times New Roman" w:cs="Times New Roman"/>
          <w:sz w:val="28"/>
          <w:szCs w:val="28"/>
        </w:rPr>
        <w:t>7</w:t>
      </w:r>
      <w:r w:rsidRPr="00DE0597">
        <w:rPr>
          <w:rFonts w:ascii="Times New Roman" w:hAnsi="Times New Roman" w:cs="Times New Roman"/>
          <w:sz w:val="28"/>
          <w:szCs w:val="28"/>
        </w:rPr>
        <w:t xml:space="preserve">.2024 года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за </w:t>
      </w:r>
      <w:r w:rsidR="009A2B75">
        <w:rPr>
          <w:rFonts w:ascii="Times New Roman" w:hAnsi="Times New Roman" w:cs="Times New Roman"/>
          <w:sz w:val="28"/>
          <w:szCs w:val="28"/>
        </w:rPr>
        <w:t>2 квартал</w:t>
      </w:r>
      <w:r w:rsidRPr="00DE0597">
        <w:rPr>
          <w:rFonts w:ascii="Times New Roman" w:hAnsi="Times New Roman" w:cs="Times New Roman"/>
          <w:sz w:val="28"/>
          <w:szCs w:val="28"/>
        </w:rPr>
        <w:t xml:space="preserve"> 202</w:t>
      </w:r>
      <w:r w:rsidR="009A2B75">
        <w:rPr>
          <w:rFonts w:ascii="Times New Roman" w:hAnsi="Times New Roman" w:cs="Times New Roman"/>
          <w:sz w:val="28"/>
          <w:szCs w:val="28"/>
        </w:rPr>
        <w:t>4</w:t>
      </w:r>
      <w:r w:rsidRPr="00DE0597">
        <w:rPr>
          <w:rFonts w:ascii="Times New Roman" w:hAnsi="Times New Roman" w:cs="Times New Roman"/>
          <w:sz w:val="28"/>
          <w:szCs w:val="28"/>
        </w:rPr>
        <w:t xml:space="preserve"> года (форма ЕФС-1), фактически представил</w:t>
      </w:r>
      <w:r w:rsidR="009A2B75">
        <w:rPr>
          <w:rFonts w:ascii="Times New Roman" w:hAnsi="Times New Roman" w:cs="Times New Roman"/>
          <w:sz w:val="28"/>
          <w:szCs w:val="28"/>
        </w:rPr>
        <w:t xml:space="preserve"> сведения 26</w:t>
      </w:r>
      <w:r w:rsidRPr="00DE0597">
        <w:rPr>
          <w:rFonts w:ascii="Times New Roman" w:hAnsi="Times New Roman" w:cs="Times New Roman"/>
          <w:sz w:val="28"/>
          <w:szCs w:val="28"/>
        </w:rPr>
        <w:t>.0</w:t>
      </w:r>
      <w:r w:rsidR="009A2B75">
        <w:rPr>
          <w:rFonts w:ascii="Times New Roman" w:hAnsi="Times New Roman" w:cs="Times New Roman"/>
          <w:sz w:val="28"/>
          <w:szCs w:val="28"/>
        </w:rPr>
        <w:t>7</w:t>
      </w:r>
      <w:r w:rsidRPr="00DE0597">
        <w:rPr>
          <w:rFonts w:ascii="Times New Roman" w:hAnsi="Times New Roman" w:cs="Times New Roman"/>
          <w:sz w:val="28"/>
          <w:szCs w:val="28"/>
        </w:rPr>
        <w:t>.2024 года, чем нарушил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ч. 1 ст. 24  Федерального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закона от 24.07.1998 года №  125-ФЗ «Об обязательном социальном страховании от несчастных случаев на производстве и профессиональных заболеваний». </w:t>
      </w:r>
    </w:p>
    <w:p w:rsidR="009A2B75" w:rsidP="009A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sz w:val="28"/>
          <w:szCs w:val="28"/>
        </w:rPr>
        <w:t xml:space="preserve">         В судебное заседание </w:t>
      </w:r>
      <w:r>
        <w:rPr>
          <w:rFonts w:ascii="Times New Roman" w:hAnsi="Times New Roman" w:cs="Times New Roman"/>
          <w:sz w:val="28"/>
          <w:szCs w:val="28"/>
        </w:rPr>
        <w:t>Наумец</w:t>
      </w:r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DE0597">
        <w:rPr>
          <w:rFonts w:ascii="Times New Roman" w:hAnsi="Times New Roman" w:cs="Times New Roman"/>
          <w:sz w:val="28"/>
          <w:szCs w:val="28"/>
        </w:rPr>
        <w:t>.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E0597">
        <w:rPr>
          <w:rFonts w:ascii="Times New Roman" w:hAnsi="Times New Roman" w:cs="Times New Roman"/>
          <w:sz w:val="28"/>
          <w:szCs w:val="28"/>
        </w:rPr>
        <w:t>, извещен надлежаще и в срок, достаточный для подготовки и явки в судебное заседан</w:t>
      </w:r>
      <w:r>
        <w:rPr>
          <w:rFonts w:ascii="Times New Roman" w:hAnsi="Times New Roman" w:cs="Times New Roman"/>
          <w:sz w:val="28"/>
          <w:szCs w:val="28"/>
        </w:rPr>
        <w:t>ие, судебная повестка получена 14</w:t>
      </w:r>
      <w:r w:rsidRPr="00DE059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059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597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9A2B75">
        <w:rPr>
          <w:rFonts w:ascii="Times New Roman" w:hAnsi="Times New Roman" w:cs="Times New Roman"/>
          <w:sz w:val="28"/>
          <w:szCs w:val="28"/>
        </w:rPr>
        <w:t xml:space="preserve">От </w:t>
      </w:r>
      <w:r w:rsidR="00542DE8">
        <w:rPr>
          <w:rFonts w:ascii="Times New Roman" w:hAnsi="Times New Roman" w:cs="Times New Roman"/>
          <w:sz w:val="28"/>
          <w:szCs w:val="28"/>
        </w:rPr>
        <w:t>Наумец</w:t>
      </w:r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9A2B75">
        <w:rPr>
          <w:rFonts w:ascii="Times New Roman" w:hAnsi="Times New Roman" w:cs="Times New Roman"/>
          <w:sz w:val="28"/>
          <w:szCs w:val="28"/>
        </w:rPr>
        <w:t xml:space="preserve">. в адрес суда поступило ходатайство о рассмотрении дела в его отсутствие, с протоколом согласен, вину признаёт. </w:t>
      </w:r>
    </w:p>
    <w:p w:rsidR="00440561" w:rsidRPr="00DE0597" w:rsidP="009A2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sz w:val="28"/>
          <w:szCs w:val="28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440561" w:rsidRPr="00DE0597" w:rsidP="0044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0597">
        <w:rPr>
          <w:rFonts w:ascii="Times New Roman" w:hAnsi="Times New Roman" w:cs="Times New Roman"/>
          <w:sz w:val="28"/>
          <w:szCs w:val="28"/>
        </w:rPr>
        <w:t xml:space="preserve">  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DE0597">
        <w:rPr>
          <w:rFonts w:ascii="Times New Roman" w:hAnsi="Times New Roman" w:cs="Times New Roman"/>
          <w:sz w:val="28"/>
          <w:szCs w:val="28"/>
        </w:rPr>
        <w:t>участия</w:t>
      </w:r>
      <w:r w:rsidRPr="00DE0597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 </w:t>
      </w:r>
      <w:r w:rsidR="00542DE8">
        <w:rPr>
          <w:rFonts w:ascii="Times New Roman" w:hAnsi="Times New Roman" w:cs="Times New Roman"/>
          <w:sz w:val="28"/>
          <w:szCs w:val="28"/>
        </w:rPr>
        <w:t>Наумец</w:t>
      </w:r>
      <w:r w:rsidR="00126033">
        <w:rPr>
          <w:rFonts w:ascii="Times New Roman" w:hAnsi="Times New Roman" w:cs="Times New Roman"/>
          <w:sz w:val="28"/>
          <w:szCs w:val="28"/>
        </w:rPr>
        <w:t xml:space="preserve"> Г.А</w:t>
      </w:r>
      <w:r w:rsidRPr="00DE0597">
        <w:rPr>
          <w:rFonts w:ascii="Times New Roman" w:hAnsi="Times New Roman" w:cs="Times New Roman"/>
          <w:sz w:val="28"/>
          <w:szCs w:val="28"/>
        </w:rPr>
        <w:t>.</w:t>
      </w:r>
    </w:p>
    <w:p w:rsidR="00440561" w:rsidRPr="00DE0597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597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440561" w:rsidRPr="00DE0597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с ч. 1 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4" w:tgtFrame="_blank" w:tooltip="Федеральный закон от 24.07.1998 N 125-ФЗ &gt; (ред. от 28.12.2016) &gt; " w:history="1">
        <w:r w:rsidRPr="00DE0597">
          <w:rPr>
            <w:rFonts w:ascii="Times New Roman" w:hAnsi="Times New Roman" w:cs="Times New Roman"/>
            <w:color w:val="000000"/>
            <w:sz w:val="28"/>
            <w:szCs w:val="28"/>
          </w:rPr>
          <w:t>24</w:t>
        </w:r>
      </w:hyperlink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 ФЗ </w:t>
      </w:r>
      <w:r w:rsidRPr="00DE0597">
        <w:rPr>
          <w:rFonts w:ascii="Times New Roman" w:hAnsi="Times New Roman" w:cs="Times New Roman"/>
          <w:sz w:val="28"/>
          <w:szCs w:val="28"/>
        </w:rPr>
        <w:t>от 24.07.1998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01.04.1996 года N 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440561" w:rsidRPr="00DE0597" w:rsidP="0044056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Изучив материалы дела, мировой судья приходит к выводу о том, что </w:t>
      </w:r>
      <w:r w:rsidR="00126033">
        <w:rPr>
          <w:rFonts w:ascii="Times New Roman" w:hAnsi="Times New Roman" w:cs="Times New Roman"/>
          <w:sz w:val="28"/>
          <w:szCs w:val="28"/>
        </w:rPr>
        <w:t>Наумец</w:t>
      </w:r>
      <w:r w:rsidR="00126033">
        <w:rPr>
          <w:rFonts w:ascii="Times New Roman" w:hAnsi="Times New Roman" w:cs="Times New Roman"/>
          <w:sz w:val="28"/>
          <w:szCs w:val="28"/>
        </w:rPr>
        <w:t xml:space="preserve"> Г.А</w:t>
      </w:r>
      <w:r w:rsidRPr="00DE0597">
        <w:rPr>
          <w:rFonts w:ascii="Times New Roman" w:hAnsi="Times New Roman" w:cs="Times New Roman"/>
          <w:sz w:val="28"/>
          <w:szCs w:val="28"/>
        </w:rPr>
        <w:t xml:space="preserve">.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нарушил установленный </w:t>
      </w:r>
      <w:r w:rsidRPr="00DE0597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2 квартал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DE0597">
        <w:rPr>
          <w:rFonts w:ascii="Times New Roman" w:hAnsi="Times New Roman" w:cs="Times New Roman"/>
          <w:sz w:val="28"/>
          <w:szCs w:val="28"/>
          <w:shd w:val="clear" w:color="auto" w:fill="FFFFFF"/>
        </w:rPr>
        <w:t>то есть совершил административное правонарушение, предусмотренное</w:t>
      </w:r>
      <w:r w:rsidRPr="00DE0597">
        <w:rPr>
          <w:rFonts w:ascii="Times New Roman" w:hAnsi="Times New Roman" w:cs="Times New Roman"/>
          <w:sz w:val="28"/>
          <w:szCs w:val="28"/>
        </w:rPr>
        <w:t> ч. 2 ст. 15.33 КоАП РФ.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0561" w:rsidRPr="00DE0597" w:rsidP="0044056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sz w:val="28"/>
          <w:szCs w:val="28"/>
        </w:rPr>
        <w:t xml:space="preserve">  </w:t>
      </w:r>
      <w:r w:rsidRPr="00DE0597">
        <w:rPr>
          <w:rFonts w:ascii="Times New Roman" w:hAnsi="Times New Roman" w:cs="Times New Roman"/>
          <w:sz w:val="28"/>
          <w:szCs w:val="28"/>
        </w:rPr>
        <w:tab/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="00542DE8">
        <w:rPr>
          <w:rFonts w:ascii="Times New Roman" w:hAnsi="Times New Roman" w:cs="Times New Roman"/>
          <w:sz w:val="28"/>
          <w:szCs w:val="28"/>
        </w:rPr>
        <w:t>Наумец</w:t>
      </w:r>
      <w:r w:rsidR="00126033">
        <w:rPr>
          <w:rFonts w:ascii="Times New Roman" w:hAnsi="Times New Roman" w:cs="Times New Roman"/>
          <w:sz w:val="28"/>
          <w:szCs w:val="28"/>
        </w:rPr>
        <w:t xml:space="preserve"> Г.А</w:t>
      </w:r>
      <w:r w:rsidRPr="00DE0597">
        <w:rPr>
          <w:rFonts w:ascii="Times New Roman" w:hAnsi="Times New Roman" w:cs="Times New Roman"/>
          <w:sz w:val="28"/>
          <w:szCs w:val="28"/>
        </w:rPr>
        <w:t xml:space="preserve">.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№ </w:t>
      </w:r>
      <w:r w:rsidR="00E757C2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.2024 года; </w:t>
      </w:r>
      <w:r w:rsidRPr="00DE0597" w:rsidR="00126033">
        <w:rPr>
          <w:rFonts w:ascii="Times New Roman" w:hAnsi="Times New Roman" w:cs="Times New Roman"/>
          <w:color w:val="000000"/>
          <w:sz w:val="28"/>
          <w:szCs w:val="28"/>
        </w:rPr>
        <w:t xml:space="preserve">скриншотом страницы о поступлении  формы </w:t>
      </w:r>
      <w:r w:rsidRPr="00DE0597" w:rsidR="00126033">
        <w:rPr>
          <w:rFonts w:ascii="Times New Roman" w:hAnsi="Times New Roman" w:cs="Times New Roman"/>
          <w:sz w:val="28"/>
          <w:szCs w:val="28"/>
        </w:rPr>
        <w:t xml:space="preserve">ЕФС-1 за </w:t>
      </w:r>
      <w:r w:rsidR="00126033">
        <w:rPr>
          <w:rFonts w:ascii="Times New Roman" w:hAnsi="Times New Roman" w:cs="Times New Roman"/>
          <w:sz w:val="28"/>
          <w:szCs w:val="28"/>
        </w:rPr>
        <w:t>2 квартал</w:t>
      </w:r>
      <w:r w:rsidRPr="00DE0597" w:rsidR="00126033">
        <w:rPr>
          <w:rFonts w:ascii="Times New Roman" w:hAnsi="Times New Roman" w:cs="Times New Roman"/>
          <w:sz w:val="28"/>
          <w:szCs w:val="28"/>
        </w:rPr>
        <w:t xml:space="preserve"> 202</w:t>
      </w:r>
      <w:r w:rsidR="00126033">
        <w:rPr>
          <w:rFonts w:ascii="Times New Roman" w:hAnsi="Times New Roman" w:cs="Times New Roman"/>
          <w:sz w:val="28"/>
          <w:szCs w:val="28"/>
        </w:rPr>
        <w:t>4</w:t>
      </w:r>
      <w:r w:rsidRPr="00DE0597" w:rsidR="0012603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0597" w:rsidR="0012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DE0597" w:rsidR="0012603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DE0597" w:rsidR="00126033">
        <w:rPr>
          <w:rFonts w:ascii="Times New Roman" w:hAnsi="Times New Roman" w:cs="Times New Roman"/>
          <w:color w:val="000000"/>
          <w:sz w:val="28"/>
          <w:szCs w:val="28"/>
        </w:rPr>
        <w:t xml:space="preserve">.2024 года;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копией формы </w:t>
      </w:r>
      <w:r w:rsidRPr="00DE0597">
        <w:rPr>
          <w:rFonts w:ascii="Times New Roman" w:hAnsi="Times New Roman" w:cs="Times New Roman"/>
          <w:sz w:val="28"/>
          <w:szCs w:val="28"/>
        </w:rPr>
        <w:t xml:space="preserve">ЕФС-1 за </w:t>
      </w:r>
      <w:r w:rsidR="00126033"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Pr="00DE0597">
        <w:rPr>
          <w:rFonts w:ascii="Times New Roman" w:hAnsi="Times New Roman" w:cs="Times New Roman"/>
          <w:sz w:val="28"/>
          <w:szCs w:val="28"/>
        </w:rPr>
        <w:t>202</w:t>
      </w:r>
      <w:r w:rsidR="00126033">
        <w:rPr>
          <w:rFonts w:ascii="Times New Roman" w:hAnsi="Times New Roman" w:cs="Times New Roman"/>
          <w:sz w:val="28"/>
          <w:szCs w:val="28"/>
        </w:rPr>
        <w:t>4</w:t>
      </w:r>
      <w:r w:rsidRPr="00DE0597">
        <w:rPr>
          <w:rFonts w:ascii="Times New Roman" w:hAnsi="Times New Roman" w:cs="Times New Roman"/>
          <w:sz w:val="28"/>
          <w:szCs w:val="28"/>
        </w:rPr>
        <w:t xml:space="preserve"> года, подписанной </w:t>
      </w:r>
      <w:r w:rsidRPr="00E757C2" w:rsidR="00E757C2">
        <w:rPr>
          <w:rFonts w:ascii="Times New Roman" w:hAnsi="Times New Roman" w:cs="Times New Roman"/>
          <w:sz w:val="28"/>
          <w:szCs w:val="28"/>
        </w:rPr>
        <w:t xml:space="preserve">ДОЛЖНОСТЬ НАИМЕНОВАНИЕ ОРГАНИЗАЦИИ </w:t>
      </w:r>
      <w:r w:rsidR="00542DE8">
        <w:rPr>
          <w:rFonts w:ascii="Times New Roman" w:hAnsi="Times New Roman" w:cs="Times New Roman"/>
          <w:sz w:val="28"/>
          <w:szCs w:val="28"/>
        </w:rPr>
        <w:t>Наумец</w:t>
      </w:r>
      <w:r w:rsidR="00542DE8">
        <w:rPr>
          <w:rFonts w:ascii="Times New Roman" w:hAnsi="Times New Roman" w:cs="Times New Roman"/>
          <w:sz w:val="28"/>
          <w:szCs w:val="28"/>
        </w:rPr>
        <w:t xml:space="preserve"> </w:t>
      </w:r>
      <w:r w:rsidR="00126033">
        <w:rPr>
          <w:rFonts w:ascii="Times New Roman" w:hAnsi="Times New Roman" w:cs="Times New Roman"/>
          <w:sz w:val="28"/>
          <w:szCs w:val="28"/>
        </w:rPr>
        <w:t>Г.А</w:t>
      </w:r>
      <w:r w:rsidRPr="00DE0597">
        <w:rPr>
          <w:rFonts w:ascii="Times New Roman" w:hAnsi="Times New Roman" w:cs="Times New Roman"/>
          <w:iCs/>
          <w:sz w:val="28"/>
          <w:szCs w:val="28"/>
        </w:rPr>
        <w:t>.</w:t>
      </w:r>
      <w:r w:rsidR="00126033">
        <w:rPr>
          <w:rFonts w:ascii="Times New Roman" w:hAnsi="Times New Roman" w:cs="Times New Roman"/>
          <w:sz w:val="28"/>
          <w:szCs w:val="28"/>
        </w:rPr>
        <w:t xml:space="preserve"> 26</w:t>
      </w:r>
      <w:r w:rsidRPr="00DE0597">
        <w:rPr>
          <w:rFonts w:ascii="Times New Roman" w:hAnsi="Times New Roman" w:cs="Times New Roman"/>
          <w:sz w:val="28"/>
          <w:szCs w:val="28"/>
        </w:rPr>
        <w:t>.0</w:t>
      </w:r>
      <w:r w:rsidR="00126033">
        <w:rPr>
          <w:rFonts w:ascii="Times New Roman" w:hAnsi="Times New Roman" w:cs="Times New Roman"/>
          <w:sz w:val="28"/>
          <w:szCs w:val="28"/>
        </w:rPr>
        <w:t>7</w:t>
      </w:r>
      <w:r w:rsidRPr="00DE0597">
        <w:rPr>
          <w:rFonts w:ascii="Times New Roman" w:hAnsi="Times New Roman" w:cs="Times New Roman"/>
          <w:sz w:val="28"/>
          <w:szCs w:val="28"/>
        </w:rPr>
        <w:t>.2024 года;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выпиской из ЕГРЮЛ в отношении </w:t>
      </w:r>
      <w:r w:rsidRPr="00DE059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57C2" w:rsidR="00E757C2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Pr="00DE0597">
        <w:rPr>
          <w:rFonts w:ascii="Times New Roman" w:hAnsi="Times New Roman" w:cs="Times New Roman"/>
          <w:iCs/>
          <w:sz w:val="28"/>
          <w:szCs w:val="28"/>
        </w:rPr>
        <w:t>.</w:t>
      </w:r>
    </w:p>
    <w:p w:rsidR="00440561" w:rsidRPr="00DE0597" w:rsidP="00440561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sz w:val="28"/>
          <w:szCs w:val="28"/>
        </w:rPr>
        <w:tab/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Обстоятельств, исключающих производство по делу в соответствии со 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DE0597">
          <w:rPr>
            <w:rFonts w:ascii="Times New Roman" w:hAnsi="Times New Roman" w:cs="Times New Roman"/>
            <w:color w:val="000000"/>
            <w:sz w:val="28"/>
            <w:szCs w:val="28"/>
          </w:rPr>
          <w:t>24.5 </w:t>
        </w:r>
        <w:r w:rsidRPr="00DE0597">
          <w:rPr>
            <w:rFonts w:ascii="Times New Roman" w:hAnsi="Times New Roman" w:cs="Times New Roman"/>
            <w:bCs/>
            <w:color w:val="000000"/>
            <w:sz w:val="28"/>
            <w:szCs w:val="28"/>
          </w:rPr>
          <w:t>КоАП </w:t>
        </w:r>
      </w:hyperlink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РФ не установлено. </w:t>
      </w:r>
    </w:p>
    <w:p w:rsidR="00440561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542DE8">
        <w:rPr>
          <w:rFonts w:ascii="Times New Roman" w:hAnsi="Times New Roman" w:cs="Times New Roman"/>
          <w:color w:val="000000"/>
          <w:sz w:val="28"/>
          <w:szCs w:val="28"/>
        </w:rPr>
        <w:t>ом, смягчающим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</w:t>
      </w:r>
      <w:r w:rsidRPr="00542DE8" w:rsidR="00542DE8">
        <w:rPr>
          <w:rFonts w:ascii="Times New Roman" w:hAnsi="Times New Roman" w:cs="Times New Roman"/>
          <w:sz w:val="28"/>
          <w:szCs w:val="28"/>
        </w:rPr>
        <w:t xml:space="preserve"> </w:t>
      </w:r>
      <w:r w:rsidR="00542DE8">
        <w:rPr>
          <w:rFonts w:ascii="Times New Roman" w:hAnsi="Times New Roman" w:cs="Times New Roman"/>
          <w:sz w:val="28"/>
          <w:szCs w:val="28"/>
        </w:rPr>
        <w:t>Наумец</w:t>
      </w:r>
      <w:r w:rsidR="00542DE8">
        <w:rPr>
          <w:rFonts w:ascii="Times New Roman" w:hAnsi="Times New Roman" w:cs="Times New Roman"/>
          <w:sz w:val="28"/>
          <w:szCs w:val="28"/>
        </w:rPr>
        <w:t xml:space="preserve"> Г.А</w:t>
      </w:r>
      <w:r w:rsidRPr="00DE0597" w:rsidR="00542DE8">
        <w:rPr>
          <w:rFonts w:ascii="Times New Roman" w:hAnsi="Times New Roman" w:cs="Times New Roman"/>
          <w:iCs/>
          <w:sz w:val="28"/>
          <w:szCs w:val="28"/>
        </w:rPr>
        <w:t>.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2DE8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признает признание им вины, совершение правонарушения впервые. </w:t>
      </w:r>
    </w:p>
    <w:p w:rsidR="00542DE8" w:rsidRPr="00DE0597" w:rsidP="00542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 </w:t>
      </w:r>
      <w:r>
        <w:rPr>
          <w:rFonts w:ascii="Times New Roman" w:hAnsi="Times New Roman" w:cs="Times New Roman"/>
          <w:sz w:val="28"/>
          <w:szCs w:val="28"/>
        </w:rPr>
        <w:t>Наумец</w:t>
      </w:r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Pr="00DE0597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, не имеется. </w:t>
      </w:r>
    </w:p>
    <w:p w:rsidR="00440561" w:rsidRPr="00DE0597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При определении размера наказания мировой судья учитывает характер совершенного административного правонарушения,  </w:t>
      </w:r>
      <w:r w:rsidR="00A426B1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смягчающих и </w:t>
      </w:r>
      <w:r w:rsidR="00A426B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отягчающих административную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обстоятельств, личность лица, привлекаемого к административной ответственности.  </w:t>
      </w:r>
    </w:p>
    <w:p w:rsidR="00440561" w:rsidRPr="00DE0597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и руководствуясь 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>2 ст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DE0597">
          <w:rPr>
            <w:rFonts w:ascii="Times New Roman" w:hAnsi="Times New Roman" w:cs="Times New Roman"/>
            <w:bCs/>
            <w:color w:val="000000"/>
            <w:sz w:val="28"/>
            <w:szCs w:val="28"/>
          </w:rPr>
          <w:t> 15.33</w:t>
        </w:r>
      </w:hyperlink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>ст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> ст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E0597">
          <w:rPr>
            <w:rFonts w:ascii="Times New Roman" w:hAnsi="Times New Roman" w:cs="Times New Roman"/>
            <w:color w:val="000000"/>
            <w:sz w:val="28"/>
            <w:szCs w:val="28"/>
          </w:rPr>
          <w:t>29.9</w:t>
        </w:r>
      </w:hyperlink>
      <w:r w:rsidRPr="00DE0597">
        <w:rPr>
          <w:rFonts w:ascii="Times New Roman" w:hAnsi="Times New Roman" w:cs="Times New Roman"/>
          <w:color w:val="000000"/>
          <w:sz w:val="28"/>
          <w:szCs w:val="28"/>
        </w:rPr>
        <w:t>, 29.10 </w:t>
      </w:r>
      <w:r w:rsidRPr="00DE0597">
        <w:rPr>
          <w:rFonts w:ascii="Times New Roman" w:hAnsi="Times New Roman" w:cs="Times New Roman"/>
          <w:bCs/>
          <w:color w:val="000000"/>
          <w:sz w:val="28"/>
          <w:szCs w:val="28"/>
        </w:rPr>
        <w:t>КоАП РФ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, мировой судья</w:t>
      </w:r>
    </w:p>
    <w:p w:rsidR="00440561" w:rsidRPr="00DE0597" w:rsidP="004405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40561" w:rsidRPr="00DE0597" w:rsidP="00440561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597">
        <w:rPr>
          <w:rFonts w:ascii="Times New Roman" w:hAnsi="Times New Roman" w:cs="Times New Roman"/>
          <w:b/>
          <w:sz w:val="28"/>
          <w:szCs w:val="28"/>
        </w:rPr>
        <w:tab/>
        <w:t xml:space="preserve">  постановил:</w:t>
      </w:r>
      <w:r w:rsidRPr="00DE0597">
        <w:rPr>
          <w:rFonts w:ascii="Times New Roman" w:hAnsi="Times New Roman" w:cs="Times New Roman"/>
          <w:b/>
          <w:sz w:val="28"/>
          <w:szCs w:val="28"/>
        </w:rPr>
        <w:tab/>
      </w:r>
    </w:p>
    <w:p w:rsidR="00440561" w:rsidRPr="00DE0597" w:rsidP="004405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>Признать</w:t>
      </w:r>
      <w:r w:rsidRPr="00DE0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7C2" w:rsidR="00E757C2">
        <w:rPr>
          <w:rFonts w:ascii="Times New Roman" w:hAnsi="Times New Roman"/>
          <w:b/>
          <w:sz w:val="28"/>
          <w:szCs w:val="28"/>
        </w:rPr>
        <w:t xml:space="preserve">ДОЛЖНОСТЬ НАИМЕНОВАНИЕ ОРГАНИЗАЦИИ </w:t>
      </w:r>
      <w:r w:rsidR="00126033">
        <w:rPr>
          <w:rFonts w:ascii="Times New Roman" w:hAnsi="Times New Roman"/>
          <w:b/>
          <w:color w:val="000000" w:themeColor="text1"/>
          <w:sz w:val="28"/>
          <w:szCs w:val="28"/>
        </w:rPr>
        <w:t>Наумеца</w:t>
      </w:r>
      <w:r w:rsidR="001260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</w:t>
      </w:r>
      <w:r w:rsidR="00E757C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12603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E757C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DE0597" w:rsidR="001260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виновн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 2 ст. 15.33 КоАП РФ, и назначить наказание в виде административного штрафа в размере 300 (трехсот) рублей.</w:t>
      </w:r>
    </w:p>
    <w:p w:rsidR="00440561" w:rsidRPr="00DE0597" w:rsidP="0044056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Реквизиты для уплаты штрафа: УФК по Республике Крым (Отделение Фонда пенсионного и социального страхования Российской Федерации по Республике Крым л/с 04754Ф75010), </w:t>
      </w:r>
      <w:r w:rsidRPr="00DE05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ИНН 7706808265, КПП 910201001, 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Банк получателя: Отделение Республика Крым банка России//УФК по Республике Крым г. Симферополь, БИК 013510002, корреспондентский счет: 40102810645370000035, номер казначейского счета: 03100643000000017500, КБК 79711601230060003140, ОКТМО 35701000, УИН 79791162</w:t>
      </w:r>
      <w:r w:rsidR="00126033">
        <w:rPr>
          <w:rFonts w:ascii="Times New Roman" w:hAnsi="Times New Roman" w:cs="Times New Roman"/>
          <w:color w:val="000000"/>
          <w:sz w:val="28"/>
          <w:szCs w:val="28"/>
        </w:rPr>
        <w:t>309240020235</w:t>
      </w:r>
      <w:r w:rsidRPr="00DE05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0561" w:rsidRPr="00DE0597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05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E0597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</w:p>
    <w:p w:rsidR="00440561" w:rsidRPr="00DE0597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05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440561" w:rsidRPr="00DE0597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E0597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</w:t>
      </w:r>
    </w:p>
    <w:p w:rsidR="00440561" w:rsidRPr="00DE0597" w:rsidP="0044056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E0597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440561" w:rsidRPr="00DE0597" w:rsidP="00440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B5248A">
        <w:rPr>
          <w:rFonts w:ascii="Times New Roman" w:hAnsi="Times New Roman" w:cs="Times New Roman"/>
          <w:sz w:val="28"/>
          <w:szCs w:val="28"/>
        </w:rPr>
        <w:t>дней</w:t>
      </w:r>
      <w:r w:rsidRPr="00DE0597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440561" w:rsidRPr="00DE0597" w:rsidP="00E75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597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DE0597" w:rsidRPr="00DE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Sect="00DE05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61"/>
    <w:rsid w:val="00126033"/>
    <w:rsid w:val="00416801"/>
    <w:rsid w:val="00440561"/>
    <w:rsid w:val="00542DE8"/>
    <w:rsid w:val="009A2B75"/>
    <w:rsid w:val="00A426B1"/>
    <w:rsid w:val="00B5248A"/>
    <w:rsid w:val="00D93169"/>
    <w:rsid w:val="00DE0597"/>
    <w:rsid w:val="00E757C2"/>
    <w:rsid w:val="00EC04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