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561" w:rsidRPr="00080336" w:rsidP="00080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336">
        <w:rPr>
          <w:rFonts w:ascii="Times New Roman" w:hAnsi="Times New Roman" w:cs="Times New Roman"/>
          <w:sz w:val="28"/>
          <w:szCs w:val="28"/>
        </w:rPr>
        <w:t>Дело № 5-66-6</w:t>
      </w:r>
      <w:r w:rsidRPr="00080336">
        <w:rPr>
          <w:rFonts w:ascii="Times New Roman" w:hAnsi="Times New Roman" w:cs="Times New Roman"/>
          <w:sz w:val="28"/>
          <w:szCs w:val="28"/>
        </w:rPr>
        <w:t>/202</w:t>
      </w:r>
      <w:r w:rsidRPr="00080336">
        <w:rPr>
          <w:rFonts w:ascii="Times New Roman" w:hAnsi="Times New Roman" w:cs="Times New Roman"/>
          <w:sz w:val="28"/>
          <w:szCs w:val="28"/>
        </w:rPr>
        <w:t>5</w:t>
      </w:r>
    </w:p>
    <w:p w:rsidR="00440561" w:rsidRPr="00080336" w:rsidP="00080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336">
        <w:rPr>
          <w:rFonts w:ascii="Times New Roman" w:hAnsi="Times New Roman" w:cs="Times New Roman"/>
          <w:sz w:val="28"/>
          <w:szCs w:val="28"/>
        </w:rPr>
        <w:t>УИД  91MS0066-01-2024-00</w:t>
      </w:r>
      <w:r w:rsidRPr="00080336" w:rsidR="003A6F87">
        <w:rPr>
          <w:rFonts w:ascii="Times New Roman" w:hAnsi="Times New Roman" w:cs="Times New Roman"/>
          <w:sz w:val="28"/>
          <w:szCs w:val="28"/>
        </w:rPr>
        <w:t>2077</w:t>
      </w:r>
      <w:r w:rsidRPr="00080336">
        <w:rPr>
          <w:rFonts w:ascii="Times New Roman" w:hAnsi="Times New Roman" w:cs="Times New Roman"/>
          <w:sz w:val="28"/>
          <w:szCs w:val="28"/>
        </w:rPr>
        <w:t>-</w:t>
      </w:r>
      <w:r w:rsidRPr="00080336" w:rsidR="003A6F87">
        <w:rPr>
          <w:rFonts w:ascii="Times New Roman" w:hAnsi="Times New Roman" w:cs="Times New Roman"/>
          <w:sz w:val="28"/>
          <w:szCs w:val="28"/>
        </w:rPr>
        <w:t>3</w:t>
      </w:r>
      <w:r w:rsidRPr="00080336">
        <w:rPr>
          <w:rFonts w:ascii="Times New Roman" w:hAnsi="Times New Roman" w:cs="Times New Roman"/>
          <w:sz w:val="28"/>
          <w:szCs w:val="28"/>
        </w:rPr>
        <w:t>4</w:t>
      </w:r>
    </w:p>
    <w:p w:rsidR="00440561" w:rsidRPr="00080336" w:rsidP="00080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561" w:rsidRPr="00080336" w:rsidP="00080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336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40561" w:rsidRPr="00080336" w:rsidP="00080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336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440561" w:rsidRPr="00080336" w:rsidP="00080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61" w:rsidRPr="00080336" w:rsidP="00080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36">
        <w:rPr>
          <w:rFonts w:ascii="Times New Roman" w:hAnsi="Times New Roman" w:cs="Times New Roman"/>
          <w:sz w:val="28"/>
          <w:szCs w:val="28"/>
        </w:rPr>
        <w:t>31 января 2025</w:t>
      </w:r>
      <w:r w:rsidRPr="0008033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Pr="00080336">
        <w:rPr>
          <w:rFonts w:ascii="Times New Roman" w:hAnsi="Times New Roman" w:cs="Times New Roman"/>
          <w:sz w:val="28"/>
          <w:szCs w:val="28"/>
        </w:rPr>
        <w:t>пгт</w:t>
      </w:r>
      <w:r w:rsidRPr="00080336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440561" w:rsidRPr="00080336" w:rsidP="000803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>Йова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 Е.В.,</w:t>
      </w:r>
      <w:r w:rsidRPr="00080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>пгт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. Первомайское, ул. Кооперативная, 6, </w:t>
      </w:r>
      <w:r w:rsidRPr="00080336">
        <w:rPr>
          <w:rFonts w:ascii="Times New Roman" w:hAnsi="Times New Roman" w:cs="Times New Roman"/>
          <w:sz w:val="28"/>
          <w:szCs w:val="28"/>
        </w:rPr>
        <w:t xml:space="preserve">рассмотрев материалы дела, поступившего из отделения Фонда пенсионного и социального страхования Российской Федерации по Республике Крым в отношении </w:t>
      </w:r>
      <w:r w:rsidRPr="003E4190" w:rsidR="003E4190">
        <w:rPr>
          <w:rFonts w:ascii="Times New Roman" w:hAnsi="Times New Roman" w:cs="Times New Roman"/>
          <w:b/>
          <w:sz w:val="28"/>
          <w:szCs w:val="28"/>
        </w:rPr>
        <w:t xml:space="preserve">ДОЛЖНОСТЬ НАИМЕНОВАНИЕ ОРГАНИЗАЦИИ </w:t>
      </w:r>
      <w:r w:rsidRPr="00080336" w:rsidR="003A6F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Тюпа А</w:t>
      </w:r>
      <w:r w:rsidR="003E41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080336" w:rsidR="003A6F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3E41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080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4190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ИНФОРМАЦИЯ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, зарегистрированной по адресу: </w:t>
      </w:r>
      <w:r w:rsidR="003E419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80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80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0561" w:rsidRPr="00080336" w:rsidP="0008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3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80336">
        <w:rPr>
          <w:rFonts w:ascii="Times New Roman" w:hAnsi="Times New Roman" w:cs="Times New Roman"/>
          <w:sz w:val="28"/>
          <w:szCs w:val="28"/>
        </w:rPr>
        <w:t xml:space="preserve">о совершении административного правонарушения, предусмотренного ч. 2 ст. 15.33 КоАП РФ, </w:t>
      </w:r>
    </w:p>
    <w:p w:rsidR="00440561" w:rsidRPr="00080336" w:rsidP="00080336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336">
        <w:rPr>
          <w:rFonts w:ascii="Times New Roman" w:hAnsi="Times New Roman" w:cs="Times New Roman"/>
          <w:b/>
          <w:color w:val="000000"/>
          <w:sz w:val="28"/>
          <w:szCs w:val="28"/>
        </w:rPr>
        <w:t>установил:</w:t>
      </w:r>
    </w:p>
    <w:p w:rsidR="00440561" w:rsidRPr="00080336" w:rsidP="000803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336">
        <w:rPr>
          <w:rFonts w:ascii="Times New Roman" w:hAnsi="Times New Roman" w:cs="Times New Roman"/>
          <w:sz w:val="28"/>
          <w:szCs w:val="28"/>
        </w:rPr>
        <w:t>Тюпа А.В</w:t>
      </w:r>
      <w:r w:rsidRPr="00080336">
        <w:rPr>
          <w:rFonts w:ascii="Times New Roman" w:hAnsi="Times New Roman" w:cs="Times New Roman"/>
          <w:sz w:val="28"/>
          <w:szCs w:val="28"/>
        </w:rPr>
        <w:t xml:space="preserve">., </w:t>
      </w:r>
      <w:r w:rsidRPr="00080336">
        <w:rPr>
          <w:rFonts w:ascii="Times New Roman" w:hAnsi="Times New Roman" w:cs="Times New Roman"/>
          <w:sz w:val="28"/>
          <w:szCs w:val="28"/>
        </w:rPr>
        <w:t>являясь</w:t>
      </w:r>
      <w:r w:rsidRPr="00080336">
        <w:rPr>
          <w:rFonts w:ascii="Times New Roman" w:hAnsi="Times New Roman" w:cs="Times New Roman"/>
          <w:sz w:val="28"/>
          <w:szCs w:val="28"/>
        </w:rPr>
        <w:t xml:space="preserve"> </w:t>
      </w:r>
      <w:r w:rsidR="003E4190">
        <w:rPr>
          <w:rFonts w:ascii="Times New Roman" w:hAnsi="Times New Roman" w:cs="Times New Roman"/>
          <w:sz w:val="28"/>
          <w:szCs w:val="28"/>
        </w:rPr>
        <w:t xml:space="preserve">ДОЛЖНОСТЬ НАИМЕНОВАНИЕ ОРГАНИЗАЦИИ </w:t>
      </w:r>
      <w:r w:rsidRPr="00080336">
        <w:rPr>
          <w:rFonts w:ascii="Times New Roman" w:hAnsi="Times New Roman" w:cs="Times New Roman"/>
          <w:iCs/>
          <w:sz w:val="28"/>
          <w:szCs w:val="28"/>
        </w:rPr>
        <w:t>(далее –</w:t>
      </w:r>
      <w:r w:rsidR="003E41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E4190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080336">
        <w:rPr>
          <w:rFonts w:ascii="Times New Roman" w:hAnsi="Times New Roman" w:cs="Times New Roman"/>
          <w:iCs/>
          <w:sz w:val="28"/>
          <w:szCs w:val="28"/>
        </w:rPr>
        <w:t xml:space="preserve">) (юридический адрес: </w:t>
      </w:r>
      <w:r w:rsidR="003E4190">
        <w:rPr>
          <w:rFonts w:ascii="Times New Roman" w:hAnsi="Times New Roman" w:cs="Times New Roman"/>
          <w:iCs/>
          <w:sz w:val="28"/>
          <w:szCs w:val="28"/>
        </w:rPr>
        <w:t>АДРЕС</w:t>
      </w:r>
      <w:r w:rsidRPr="00080336">
        <w:rPr>
          <w:rFonts w:ascii="Times New Roman" w:hAnsi="Times New Roman" w:cs="Times New Roman"/>
          <w:iCs/>
          <w:sz w:val="28"/>
          <w:szCs w:val="28"/>
        </w:rPr>
        <w:t xml:space="preserve">, ОГРН </w:t>
      </w:r>
      <w:r w:rsidR="003E4190">
        <w:rPr>
          <w:rFonts w:ascii="Times New Roman" w:hAnsi="Times New Roman" w:cs="Times New Roman"/>
          <w:iCs/>
          <w:sz w:val="28"/>
          <w:szCs w:val="28"/>
        </w:rPr>
        <w:t>…</w:t>
      </w:r>
      <w:r w:rsidRPr="00080336">
        <w:rPr>
          <w:rFonts w:ascii="Times New Roman" w:hAnsi="Times New Roman" w:cs="Times New Roman"/>
          <w:iCs/>
          <w:sz w:val="28"/>
          <w:szCs w:val="28"/>
        </w:rPr>
        <w:t xml:space="preserve">, ИНН </w:t>
      </w:r>
      <w:r w:rsidR="003E4190">
        <w:rPr>
          <w:rFonts w:ascii="Times New Roman" w:hAnsi="Times New Roman" w:cs="Times New Roman"/>
          <w:iCs/>
          <w:sz w:val="28"/>
          <w:szCs w:val="28"/>
        </w:rPr>
        <w:t>…</w:t>
      </w:r>
      <w:r w:rsidRPr="00080336">
        <w:rPr>
          <w:rFonts w:ascii="Times New Roman" w:hAnsi="Times New Roman" w:cs="Times New Roman"/>
          <w:iCs/>
          <w:sz w:val="28"/>
          <w:szCs w:val="28"/>
        </w:rPr>
        <w:t>)</w:t>
      </w:r>
      <w:r w:rsidRPr="00080336">
        <w:rPr>
          <w:rFonts w:ascii="Times New Roman" w:hAnsi="Times New Roman" w:cs="Times New Roman"/>
          <w:sz w:val="28"/>
          <w:szCs w:val="28"/>
        </w:rPr>
        <w:t>, не представила в отделение Фонда пенсионного и социального страхования Российской Федерации по Республике Крым в установленный законом срок - до 25.0</w:t>
      </w:r>
      <w:r w:rsidRPr="00080336">
        <w:rPr>
          <w:rFonts w:ascii="Times New Roman" w:hAnsi="Times New Roman" w:cs="Times New Roman"/>
          <w:sz w:val="28"/>
          <w:szCs w:val="28"/>
        </w:rPr>
        <w:t>4</w:t>
      </w:r>
      <w:r w:rsidRPr="00080336">
        <w:rPr>
          <w:rFonts w:ascii="Times New Roman" w:hAnsi="Times New Roman" w:cs="Times New Roman"/>
          <w:sz w:val="28"/>
          <w:szCs w:val="28"/>
        </w:rPr>
        <w:t xml:space="preserve">.2024 года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 </w:t>
      </w:r>
      <w:r w:rsidRPr="00080336">
        <w:rPr>
          <w:rFonts w:ascii="Times New Roman" w:hAnsi="Times New Roman" w:cs="Times New Roman"/>
          <w:sz w:val="28"/>
          <w:szCs w:val="28"/>
        </w:rPr>
        <w:t>1 квартал</w:t>
      </w:r>
      <w:r w:rsidRPr="00080336">
        <w:rPr>
          <w:rFonts w:ascii="Times New Roman" w:hAnsi="Times New Roman" w:cs="Times New Roman"/>
          <w:sz w:val="28"/>
          <w:szCs w:val="28"/>
        </w:rPr>
        <w:t xml:space="preserve"> 202</w:t>
      </w:r>
      <w:r w:rsidRPr="00080336">
        <w:rPr>
          <w:rFonts w:ascii="Times New Roman" w:hAnsi="Times New Roman" w:cs="Times New Roman"/>
          <w:sz w:val="28"/>
          <w:szCs w:val="28"/>
        </w:rPr>
        <w:t>4</w:t>
      </w:r>
      <w:r w:rsidRPr="00080336">
        <w:rPr>
          <w:rFonts w:ascii="Times New Roman" w:hAnsi="Times New Roman" w:cs="Times New Roman"/>
          <w:sz w:val="28"/>
          <w:szCs w:val="28"/>
        </w:rPr>
        <w:t xml:space="preserve"> года (форма ЕФС-1), ф</w:t>
      </w:r>
      <w:r w:rsidRPr="00080336">
        <w:rPr>
          <w:rFonts w:ascii="Times New Roman" w:hAnsi="Times New Roman" w:cs="Times New Roman"/>
          <w:sz w:val="28"/>
          <w:szCs w:val="28"/>
        </w:rPr>
        <w:t>актически представила сведения 24</w:t>
      </w:r>
      <w:r w:rsidRPr="00080336">
        <w:rPr>
          <w:rFonts w:ascii="Times New Roman" w:hAnsi="Times New Roman" w:cs="Times New Roman"/>
          <w:sz w:val="28"/>
          <w:szCs w:val="28"/>
        </w:rPr>
        <w:t>.0</w:t>
      </w:r>
      <w:r w:rsidRPr="00080336">
        <w:rPr>
          <w:rFonts w:ascii="Times New Roman" w:hAnsi="Times New Roman" w:cs="Times New Roman"/>
          <w:sz w:val="28"/>
          <w:szCs w:val="28"/>
        </w:rPr>
        <w:t>6</w:t>
      </w:r>
      <w:r w:rsidRPr="00080336">
        <w:rPr>
          <w:rFonts w:ascii="Times New Roman" w:hAnsi="Times New Roman" w:cs="Times New Roman"/>
          <w:sz w:val="28"/>
          <w:szCs w:val="28"/>
        </w:rPr>
        <w:t>.2024 года, чем нарушила</w:t>
      </w:r>
      <w:r w:rsidRPr="000803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ч. 1 ст. 24  Федерального</w:t>
      </w:r>
      <w:r w:rsidRPr="000803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закона от 24.07.1998 года №  125-ФЗ «Об обязательном социальном страховании от несчастных случаев на производстве и профессиональных заболеваний». </w:t>
      </w:r>
    </w:p>
    <w:p w:rsidR="00220815" w:rsidRPr="00080336" w:rsidP="0008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6">
        <w:rPr>
          <w:rFonts w:ascii="Times New Roman" w:hAnsi="Times New Roman" w:cs="Times New Roman"/>
          <w:sz w:val="28"/>
          <w:szCs w:val="28"/>
        </w:rPr>
        <w:t xml:space="preserve">         В судебное заседание </w:t>
      </w:r>
      <w:r w:rsidRPr="00080336" w:rsidR="0032049E">
        <w:rPr>
          <w:rFonts w:ascii="Times New Roman" w:hAnsi="Times New Roman" w:cs="Times New Roman"/>
          <w:sz w:val="28"/>
          <w:szCs w:val="28"/>
        </w:rPr>
        <w:t>Тюпа А.В</w:t>
      </w:r>
      <w:r w:rsidRPr="00080336">
        <w:rPr>
          <w:rFonts w:ascii="Times New Roman" w:hAnsi="Times New Roman" w:cs="Times New Roman"/>
          <w:sz w:val="28"/>
          <w:szCs w:val="28"/>
        </w:rPr>
        <w:t>. не явилась, извещена надлежаще и в срок, достаточный для подготовки и явки в судебное заседан</w:t>
      </w:r>
      <w:r w:rsidRPr="00080336" w:rsidR="0032049E">
        <w:rPr>
          <w:rFonts w:ascii="Times New Roman" w:hAnsi="Times New Roman" w:cs="Times New Roman"/>
          <w:sz w:val="28"/>
          <w:szCs w:val="28"/>
        </w:rPr>
        <w:t>ие, судебная повестка получена 14</w:t>
      </w:r>
      <w:r w:rsidRPr="00080336">
        <w:rPr>
          <w:rFonts w:ascii="Times New Roman" w:hAnsi="Times New Roman" w:cs="Times New Roman"/>
          <w:sz w:val="28"/>
          <w:szCs w:val="28"/>
        </w:rPr>
        <w:t>.0</w:t>
      </w:r>
      <w:r w:rsidRPr="00080336" w:rsidR="0032049E">
        <w:rPr>
          <w:rFonts w:ascii="Times New Roman" w:hAnsi="Times New Roman" w:cs="Times New Roman"/>
          <w:sz w:val="28"/>
          <w:szCs w:val="28"/>
        </w:rPr>
        <w:t>1</w:t>
      </w:r>
      <w:r w:rsidRPr="00080336">
        <w:rPr>
          <w:rFonts w:ascii="Times New Roman" w:hAnsi="Times New Roman" w:cs="Times New Roman"/>
          <w:sz w:val="28"/>
          <w:szCs w:val="28"/>
        </w:rPr>
        <w:t xml:space="preserve">.2024 года. </w:t>
      </w:r>
      <w:r w:rsidRPr="00080336" w:rsidR="0032049E">
        <w:rPr>
          <w:rFonts w:ascii="Times New Roman" w:hAnsi="Times New Roman" w:cs="Times New Roman"/>
          <w:sz w:val="28"/>
          <w:szCs w:val="28"/>
        </w:rPr>
        <w:t xml:space="preserve">От Тюпа А.В. в адрес суда поступило ходатайство о рассмотрении дела в её отсутствие, </w:t>
      </w:r>
      <w:r w:rsidRPr="00080336" w:rsidR="008E734E">
        <w:rPr>
          <w:rFonts w:ascii="Times New Roman" w:hAnsi="Times New Roman" w:cs="Times New Roman"/>
          <w:sz w:val="28"/>
          <w:szCs w:val="28"/>
        </w:rPr>
        <w:t>с протоколом соглас</w:t>
      </w:r>
      <w:r w:rsidRPr="00080336" w:rsidR="0032049E">
        <w:rPr>
          <w:rFonts w:ascii="Times New Roman" w:hAnsi="Times New Roman" w:cs="Times New Roman"/>
          <w:sz w:val="28"/>
          <w:szCs w:val="28"/>
        </w:rPr>
        <w:t>н</w:t>
      </w:r>
      <w:r w:rsidRPr="00080336" w:rsidR="008E734E">
        <w:rPr>
          <w:rFonts w:ascii="Times New Roman" w:hAnsi="Times New Roman" w:cs="Times New Roman"/>
          <w:sz w:val="28"/>
          <w:szCs w:val="28"/>
        </w:rPr>
        <w:t>а</w:t>
      </w:r>
      <w:r w:rsidRPr="00080336" w:rsidR="0032049E">
        <w:rPr>
          <w:rFonts w:ascii="Times New Roman" w:hAnsi="Times New Roman" w:cs="Times New Roman"/>
          <w:sz w:val="28"/>
          <w:szCs w:val="28"/>
        </w:rPr>
        <w:t xml:space="preserve">, вину признаёт. </w:t>
      </w:r>
    </w:p>
    <w:p w:rsidR="0032049E" w:rsidRPr="00080336" w:rsidP="0008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0336" w:rsidR="008E734E">
        <w:rPr>
          <w:rFonts w:ascii="Times New Roman" w:hAnsi="Times New Roman" w:cs="Times New Roman"/>
          <w:sz w:val="28"/>
          <w:szCs w:val="28"/>
        </w:rPr>
        <w:t xml:space="preserve">От Тюпа А.В. поступило ходатайство об освобождении ее от административной ответственности </w:t>
      </w:r>
      <w:r w:rsidRPr="00080336">
        <w:rPr>
          <w:rFonts w:ascii="Times New Roman" w:hAnsi="Times New Roman" w:cs="Times New Roman"/>
          <w:sz w:val="28"/>
          <w:szCs w:val="28"/>
        </w:rPr>
        <w:t xml:space="preserve">на основании ст. 2.9 КоАП РФ </w:t>
      </w:r>
      <w:r w:rsidRPr="00080336" w:rsidR="008E734E">
        <w:rPr>
          <w:rFonts w:ascii="Times New Roman" w:hAnsi="Times New Roman" w:cs="Times New Roman"/>
          <w:sz w:val="28"/>
          <w:szCs w:val="28"/>
        </w:rPr>
        <w:t>в силу малозначительнос</w:t>
      </w:r>
      <w:r w:rsidRPr="00080336">
        <w:rPr>
          <w:rFonts w:ascii="Times New Roman" w:hAnsi="Times New Roman" w:cs="Times New Roman"/>
          <w:sz w:val="28"/>
          <w:szCs w:val="28"/>
        </w:rPr>
        <w:t xml:space="preserve">ти совершенного правонарушения, </w:t>
      </w:r>
      <w:r w:rsidRPr="00080336" w:rsidR="008E734E">
        <w:rPr>
          <w:rFonts w:ascii="Times New Roman" w:hAnsi="Times New Roman" w:cs="Times New Roman"/>
          <w:sz w:val="28"/>
          <w:szCs w:val="28"/>
        </w:rPr>
        <w:t>поскольку организация создана 28.03.2024 года, программу 1С</w:t>
      </w:r>
      <w:r w:rsidRPr="00080336" w:rsidR="008E734E">
        <w:rPr>
          <w:rFonts w:ascii="Times New Roman" w:hAnsi="Times New Roman" w:cs="Times New Roman"/>
          <w:sz w:val="28"/>
          <w:szCs w:val="28"/>
        </w:rPr>
        <w:t>:б</w:t>
      </w:r>
      <w:r w:rsidRPr="00080336" w:rsidR="008E734E">
        <w:rPr>
          <w:rFonts w:ascii="Times New Roman" w:hAnsi="Times New Roman" w:cs="Times New Roman"/>
          <w:sz w:val="28"/>
          <w:szCs w:val="28"/>
        </w:rPr>
        <w:t xml:space="preserve">ухгалтерия не успели установить, в связи с чем своевременно предоставить отчетность не представилось возможным. </w:t>
      </w:r>
    </w:p>
    <w:p w:rsidR="00440561" w:rsidRPr="00080336" w:rsidP="00080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36">
        <w:rPr>
          <w:rFonts w:ascii="Times New Roman" w:hAnsi="Times New Roman" w:cs="Times New Roman"/>
          <w:sz w:val="28"/>
          <w:szCs w:val="28"/>
        </w:rPr>
        <w:t xml:space="preserve"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</w:t>
      </w:r>
      <w:r w:rsidRPr="00080336">
        <w:rPr>
          <w:rFonts w:ascii="Times New Roman" w:hAnsi="Times New Roman" w:cs="Times New Roman"/>
          <w:sz w:val="28"/>
          <w:szCs w:val="28"/>
        </w:rPr>
        <w:t>отсутствие указанного лица дело может быть рассмотрено лишь в случаях, предусмотренных ч.3 ст.28.6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440561" w:rsidRPr="00080336" w:rsidP="0008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80336">
        <w:rPr>
          <w:rFonts w:ascii="Times New Roman" w:hAnsi="Times New Roman" w:cs="Times New Roman"/>
          <w:sz w:val="28"/>
          <w:szCs w:val="28"/>
        </w:rPr>
        <w:t xml:space="preserve">         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080336">
        <w:rPr>
          <w:rFonts w:ascii="Times New Roman" w:hAnsi="Times New Roman" w:cs="Times New Roman"/>
          <w:sz w:val="28"/>
          <w:szCs w:val="28"/>
        </w:rPr>
        <w:t>участия</w:t>
      </w:r>
      <w:r w:rsidRPr="00080336">
        <w:rPr>
          <w:rFonts w:ascii="Times New Roman" w:hAnsi="Times New Roman" w:cs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 </w:t>
      </w:r>
      <w:r w:rsidRPr="00080336" w:rsidR="0032049E">
        <w:rPr>
          <w:rFonts w:ascii="Times New Roman" w:hAnsi="Times New Roman" w:cs="Times New Roman"/>
          <w:sz w:val="28"/>
          <w:szCs w:val="28"/>
        </w:rPr>
        <w:t>Тюпа А.В</w:t>
      </w:r>
      <w:r w:rsidRPr="00080336">
        <w:rPr>
          <w:rFonts w:ascii="Times New Roman" w:hAnsi="Times New Roman" w:cs="Times New Roman"/>
          <w:sz w:val="28"/>
          <w:szCs w:val="28"/>
        </w:rPr>
        <w:t>.</w:t>
      </w:r>
    </w:p>
    <w:p w:rsidR="00440561" w:rsidRPr="00080336" w:rsidP="00080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336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Исследовав материалы дела, мировой судья приходит к следующему.</w:t>
      </w:r>
    </w:p>
    <w:p w:rsidR="00440561" w:rsidRPr="00080336" w:rsidP="00080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3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>с ч. 1 </w:t>
      </w:r>
      <w:r w:rsidRPr="00080336">
        <w:rPr>
          <w:rFonts w:ascii="Times New Roman" w:hAnsi="Times New Roman" w:cs="Times New Roman"/>
          <w:bCs/>
          <w:color w:val="000000"/>
          <w:sz w:val="28"/>
          <w:szCs w:val="28"/>
        </w:rPr>
        <w:t>ст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>. </w:t>
      </w:r>
      <w:hyperlink r:id="rId4" w:tgtFrame="_blank" w:tooltip="Федеральный закон от 24.07.1998 N 125-ФЗ &gt; (ред. от 28.12.2016) &gt; " w:history="1">
        <w:r w:rsidRPr="00080336">
          <w:rPr>
            <w:rFonts w:ascii="Times New Roman" w:hAnsi="Times New Roman" w:cs="Times New Roman"/>
            <w:color w:val="000000"/>
            <w:sz w:val="28"/>
            <w:szCs w:val="28"/>
          </w:rPr>
          <w:t>24</w:t>
        </w:r>
      </w:hyperlink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 ФЗ </w:t>
      </w:r>
      <w:r w:rsidRPr="00080336">
        <w:rPr>
          <w:rFonts w:ascii="Times New Roman" w:hAnsi="Times New Roman" w:cs="Times New Roman"/>
          <w:sz w:val="28"/>
          <w:szCs w:val="28"/>
        </w:rPr>
        <w:t>от 24.07.1998 г. № 125-ФЗ «Об обязательном социальном страховании от несчастных случаев на производстве и профессиональных заболеваний»,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01.04.1996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440561" w:rsidRPr="00080336" w:rsidP="000803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33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Изучив материалы дела, мировой судья приходит к выводу о том, что </w:t>
      </w:r>
      <w:r w:rsidRPr="00080336" w:rsidR="0032049E">
        <w:rPr>
          <w:rFonts w:ascii="Times New Roman" w:hAnsi="Times New Roman" w:cs="Times New Roman"/>
          <w:sz w:val="28"/>
          <w:szCs w:val="28"/>
        </w:rPr>
        <w:t>Тюпа А.В</w:t>
      </w:r>
      <w:r w:rsidRPr="00080336">
        <w:rPr>
          <w:rFonts w:ascii="Times New Roman" w:hAnsi="Times New Roman" w:cs="Times New Roman"/>
          <w:sz w:val="28"/>
          <w:szCs w:val="28"/>
        </w:rPr>
        <w:t xml:space="preserve">. 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нарушила установленный </w:t>
      </w:r>
      <w:r w:rsidRPr="00080336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080336" w:rsidR="0032049E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080336" w:rsidR="00220815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Pr="00080336" w:rsidR="0032049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Pr="00080336">
        <w:rPr>
          <w:rFonts w:ascii="Times New Roman" w:hAnsi="Times New Roman" w:cs="Times New Roman"/>
          <w:sz w:val="28"/>
          <w:szCs w:val="28"/>
          <w:shd w:val="clear" w:color="auto" w:fill="FFFFFF"/>
        </w:rPr>
        <w:t>то есть совершила административное правонарушение, предусмотренное</w:t>
      </w:r>
      <w:r w:rsidRPr="00080336">
        <w:rPr>
          <w:rFonts w:ascii="Times New Roman" w:hAnsi="Times New Roman" w:cs="Times New Roman"/>
          <w:sz w:val="28"/>
          <w:szCs w:val="28"/>
        </w:rPr>
        <w:t> ч. 2 ст. 15.33 КоАП РФ.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40561" w:rsidRPr="00080336" w:rsidP="00080336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36">
        <w:rPr>
          <w:rFonts w:ascii="Times New Roman" w:hAnsi="Times New Roman" w:cs="Times New Roman"/>
          <w:sz w:val="28"/>
          <w:szCs w:val="28"/>
        </w:rPr>
        <w:t xml:space="preserve">  </w:t>
      </w:r>
      <w:r w:rsidRPr="00080336">
        <w:rPr>
          <w:rFonts w:ascii="Times New Roman" w:hAnsi="Times New Roman" w:cs="Times New Roman"/>
          <w:sz w:val="28"/>
          <w:szCs w:val="28"/>
        </w:rPr>
        <w:tab/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Вина </w:t>
      </w:r>
      <w:r w:rsidRPr="00080336" w:rsidR="0032049E">
        <w:rPr>
          <w:rFonts w:ascii="Times New Roman" w:hAnsi="Times New Roman" w:cs="Times New Roman"/>
          <w:sz w:val="28"/>
          <w:szCs w:val="28"/>
        </w:rPr>
        <w:t>Тюпа А.В</w:t>
      </w:r>
      <w:r w:rsidRPr="00080336">
        <w:rPr>
          <w:rFonts w:ascii="Times New Roman" w:hAnsi="Times New Roman" w:cs="Times New Roman"/>
          <w:sz w:val="28"/>
          <w:szCs w:val="28"/>
        </w:rPr>
        <w:t xml:space="preserve">. 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№ </w:t>
      </w:r>
      <w:r w:rsidR="003E4190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Pr="00080336" w:rsidR="0032049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Pr="00080336" w:rsidR="0032049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.2024 года; </w:t>
      </w:r>
      <w:r w:rsidRPr="00080336" w:rsidR="0032049E">
        <w:rPr>
          <w:rFonts w:ascii="Times New Roman" w:hAnsi="Times New Roman" w:cs="Times New Roman"/>
          <w:color w:val="000000"/>
          <w:sz w:val="28"/>
          <w:szCs w:val="28"/>
        </w:rPr>
        <w:t xml:space="preserve">скриншотом страницы о поступлении  формы </w:t>
      </w:r>
      <w:r w:rsidRPr="00080336" w:rsidR="0032049E">
        <w:rPr>
          <w:rFonts w:ascii="Times New Roman" w:hAnsi="Times New Roman" w:cs="Times New Roman"/>
          <w:sz w:val="28"/>
          <w:szCs w:val="28"/>
        </w:rPr>
        <w:t>ЕФС-1 за 1 квартал 2024 года</w:t>
      </w:r>
      <w:r w:rsidRPr="00080336" w:rsidR="0032049E">
        <w:rPr>
          <w:rFonts w:ascii="Times New Roman" w:hAnsi="Times New Roman" w:cs="Times New Roman"/>
          <w:color w:val="000000"/>
          <w:sz w:val="28"/>
          <w:szCs w:val="28"/>
        </w:rPr>
        <w:t xml:space="preserve"> 24.06.2024 года; 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копией формы </w:t>
      </w:r>
      <w:r w:rsidRPr="00080336">
        <w:rPr>
          <w:rFonts w:ascii="Times New Roman" w:hAnsi="Times New Roman" w:cs="Times New Roman"/>
          <w:sz w:val="28"/>
          <w:szCs w:val="28"/>
        </w:rPr>
        <w:t xml:space="preserve">ЕФС-1 за </w:t>
      </w:r>
      <w:r w:rsidRPr="00080336" w:rsidR="0032049E">
        <w:rPr>
          <w:rFonts w:ascii="Times New Roman" w:hAnsi="Times New Roman" w:cs="Times New Roman"/>
          <w:sz w:val="28"/>
          <w:szCs w:val="28"/>
        </w:rPr>
        <w:t>1 квартал</w:t>
      </w:r>
      <w:r w:rsidRPr="00080336">
        <w:rPr>
          <w:rFonts w:ascii="Times New Roman" w:hAnsi="Times New Roman" w:cs="Times New Roman"/>
          <w:sz w:val="28"/>
          <w:szCs w:val="28"/>
        </w:rPr>
        <w:t xml:space="preserve"> 202</w:t>
      </w:r>
      <w:r w:rsidRPr="00080336" w:rsidR="0032049E">
        <w:rPr>
          <w:rFonts w:ascii="Times New Roman" w:hAnsi="Times New Roman" w:cs="Times New Roman"/>
          <w:sz w:val="28"/>
          <w:szCs w:val="28"/>
        </w:rPr>
        <w:t>4</w:t>
      </w:r>
      <w:r w:rsidRPr="00080336">
        <w:rPr>
          <w:rFonts w:ascii="Times New Roman" w:hAnsi="Times New Roman" w:cs="Times New Roman"/>
          <w:sz w:val="28"/>
          <w:szCs w:val="28"/>
        </w:rPr>
        <w:t xml:space="preserve"> года, подписанной </w:t>
      </w:r>
      <w:r w:rsidR="003E4190">
        <w:rPr>
          <w:rFonts w:ascii="Times New Roman" w:hAnsi="Times New Roman" w:cs="Times New Roman"/>
          <w:sz w:val="28"/>
          <w:szCs w:val="28"/>
        </w:rPr>
        <w:t xml:space="preserve">ДОЛЖНОСТЬ НАИМЕНОВАНИЕ ОРГАНИЗАЦИИ </w:t>
      </w:r>
      <w:r w:rsidRPr="00080336" w:rsidR="0032049E">
        <w:rPr>
          <w:rFonts w:ascii="Times New Roman" w:hAnsi="Times New Roman" w:cs="Times New Roman"/>
          <w:iCs/>
          <w:sz w:val="28"/>
          <w:szCs w:val="28"/>
        </w:rPr>
        <w:t>Тюпа А.В</w:t>
      </w:r>
      <w:r w:rsidRPr="00080336">
        <w:rPr>
          <w:rFonts w:ascii="Times New Roman" w:hAnsi="Times New Roman" w:cs="Times New Roman"/>
          <w:iCs/>
          <w:sz w:val="28"/>
          <w:szCs w:val="28"/>
        </w:rPr>
        <w:t>.</w:t>
      </w:r>
      <w:r w:rsidRPr="00080336">
        <w:rPr>
          <w:rFonts w:ascii="Times New Roman" w:hAnsi="Times New Roman" w:cs="Times New Roman"/>
          <w:sz w:val="28"/>
          <w:szCs w:val="28"/>
        </w:rPr>
        <w:t xml:space="preserve"> </w:t>
      </w:r>
      <w:r w:rsidRPr="00080336" w:rsidR="0032049E">
        <w:rPr>
          <w:rFonts w:ascii="Times New Roman" w:hAnsi="Times New Roman" w:cs="Times New Roman"/>
          <w:sz w:val="28"/>
          <w:szCs w:val="28"/>
        </w:rPr>
        <w:t>24</w:t>
      </w:r>
      <w:r w:rsidRPr="00080336">
        <w:rPr>
          <w:rFonts w:ascii="Times New Roman" w:hAnsi="Times New Roman" w:cs="Times New Roman"/>
          <w:sz w:val="28"/>
          <w:szCs w:val="28"/>
        </w:rPr>
        <w:t>.0</w:t>
      </w:r>
      <w:r w:rsidRPr="00080336" w:rsidR="0032049E">
        <w:rPr>
          <w:rFonts w:ascii="Times New Roman" w:hAnsi="Times New Roman" w:cs="Times New Roman"/>
          <w:sz w:val="28"/>
          <w:szCs w:val="28"/>
        </w:rPr>
        <w:t>6</w:t>
      </w:r>
      <w:r w:rsidRPr="00080336">
        <w:rPr>
          <w:rFonts w:ascii="Times New Roman" w:hAnsi="Times New Roman" w:cs="Times New Roman"/>
          <w:sz w:val="28"/>
          <w:szCs w:val="28"/>
        </w:rPr>
        <w:t>.2024 года;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 выпиской из ЕГРЮЛ в отношении </w:t>
      </w:r>
      <w:r w:rsidRPr="000803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E4190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080336">
        <w:rPr>
          <w:rFonts w:ascii="Times New Roman" w:hAnsi="Times New Roman" w:cs="Times New Roman"/>
          <w:iCs/>
          <w:sz w:val="28"/>
          <w:szCs w:val="28"/>
        </w:rPr>
        <w:t>.</w:t>
      </w:r>
    </w:p>
    <w:p w:rsidR="00440561" w:rsidRPr="00080336" w:rsidP="00080336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36">
        <w:rPr>
          <w:rFonts w:ascii="Times New Roman" w:hAnsi="Times New Roman" w:cs="Times New Roman"/>
          <w:sz w:val="28"/>
          <w:szCs w:val="28"/>
        </w:rPr>
        <w:tab/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>Обстоятельств, исключающих производство по делу в соответствии со </w:t>
      </w:r>
      <w:r w:rsidRPr="00080336">
        <w:rPr>
          <w:rFonts w:ascii="Times New Roman" w:hAnsi="Times New Roman" w:cs="Times New Roman"/>
          <w:bCs/>
          <w:color w:val="000000"/>
          <w:sz w:val="28"/>
          <w:szCs w:val="28"/>
        </w:rPr>
        <w:t>ст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080336">
          <w:rPr>
            <w:rFonts w:ascii="Times New Roman" w:hAnsi="Times New Roman" w:cs="Times New Roman"/>
            <w:color w:val="000000"/>
            <w:sz w:val="28"/>
            <w:szCs w:val="28"/>
          </w:rPr>
          <w:t>24.5 </w:t>
        </w:r>
        <w:r w:rsidRPr="00080336">
          <w:rPr>
            <w:rFonts w:ascii="Times New Roman" w:hAnsi="Times New Roman" w:cs="Times New Roman"/>
            <w:bCs/>
            <w:color w:val="000000"/>
            <w:sz w:val="28"/>
            <w:szCs w:val="28"/>
          </w:rPr>
          <w:t>КоАП </w:t>
        </w:r>
      </w:hyperlink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РФ не установлено. </w:t>
      </w:r>
    </w:p>
    <w:p w:rsidR="00220815" w:rsidRPr="00080336" w:rsidP="00080336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    Разрешая ходатайство Тюпа А.В. </w:t>
      </w:r>
      <w:r w:rsidRPr="00080336">
        <w:rPr>
          <w:rFonts w:ascii="Times New Roman" w:hAnsi="Times New Roman" w:cs="Times New Roman"/>
          <w:sz w:val="28"/>
          <w:szCs w:val="28"/>
        </w:rPr>
        <w:t xml:space="preserve">об освобождении ее от административной ответственности на основании ст. 2.9 КоАП РФ в силу малозначительности совершенного правонарушения, мировой судья приходит к следующему. </w:t>
      </w:r>
    </w:p>
    <w:p w:rsidR="00220815" w:rsidRPr="004D247F" w:rsidP="004D247F">
      <w:pPr>
        <w:pStyle w:val="NormalWeb"/>
        <w:spacing w:before="0" w:beforeAutospacing="0" w:after="0" w:afterAutospacing="0" w:line="288" w:lineRule="atLeast"/>
        <w:jc w:val="both"/>
      </w:pPr>
      <w:r w:rsidRPr="00080336">
        <w:rPr>
          <w:sz w:val="28"/>
          <w:szCs w:val="28"/>
        </w:rPr>
        <w:tab/>
      </w:r>
      <w:r w:rsidRPr="00080336">
        <w:rPr>
          <w:sz w:val="28"/>
          <w:szCs w:val="28"/>
        </w:rPr>
        <w:t xml:space="preserve">Согласно п. 2 </w:t>
      </w:r>
      <w:r w:rsidR="004D247F">
        <w:rPr>
          <w:sz w:val="28"/>
          <w:szCs w:val="28"/>
        </w:rPr>
        <w:t>ст. 8</w:t>
      </w:r>
      <w:r w:rsidRPr="00080336">
        <w:rPr>
          <w:sz w:val="28"/>
          <w:szCs w:val="28"/>
        </w:rPr>
        <w:t xml:space="preserve"> Федерального закона от 01.04.1996 N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Pr="004D247F" w:rsidR="004D247F">
        <w:t xml:space="preserve"> </w:t>
      </w:r>
      <w:r w:rsidRPr="004D247F" w:rsidR="004D247F">
        <w:rPr>
          <w:sz w:val="28"/>
          <w:szCs w:val="28"/>
        </w:rPr>
        <w:t>(ред. от 25.12.2023)</w:t>
      </w:r>
      <w:r w:rsidRPr="004D247F">
        <w:rPr>
          <w:sz w:val="28"/>
          <w:szCs w:val="28"/>
        </w:rPr>
        <w:t>,</w:t>
      </w:r>
      <w:r w:rsidRPr="00080336">
        <w:rPr>
          <w:sz w:val="28"/>
          <w:szCs w:val="28"/>
        </w:rPr>
        <w:t xml:space="preserve"> страхователь представляет в органы Фонда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сведений.</w:t>
      </w:r>
      <w:r w:rsidRPr="00080336">
        <w:rPr>
          <w:sz w:val="28"/>
          <w:szCs w:val="28"/>
        </w:rPr>
        <w:t xml:space="preserve">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законом от 24 июля 1998 года N 125-ФЗ "Об обязательном социальном страховании от несчастных случаев на производстве и профессиональных заболеваний". 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220815" w:rsidRPr="00080336" w:rsidP="0008033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80336">
        <w:rPr>
          <w:sz w:val="28"/>
          <w:szCs w:val="28"/>
        </w:rPr>
        <w:tab/>
        <w:t>Указанные сведения могут представляться как в виде документов в письменной форме, так и в электронной форме (на магнитных носителях или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услуг) при наличии гарантий их достоверности и защиты от несанкционированного доступа и искажений.</w:t>
      </w:r>
    </w:p>
    <w:p w:rsidR="00220815" w:rsidRPr="00080336" w:rsidP="002C0D5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80336">
        <w:rPr>
          <w:sz w:val="28"/>
          <w:szCs w:val="28"/>
        </w:rPr>
        <w:t>Страхователь в случае, если численность работающих у него застрахованных лиц, 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отчетный период превышает 10 человек, представляет единую форму сведений в форме электронного документа, подписанного усиленной квалифицированной электронной подписью в соответствии с Федеральным законом от 6 апреля 2011 года N 63-ФЗ "Об электронной подписи". В таком же порядке страхователем могут представляться сведения в отношении 10 и менее работающих у него застрахованных лиц, 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отчетный период.</w:t>
      </w:r>
    </w:p>
    <w:p w:rsidR="00220815" w:rsidRPr="002C0D51" w:rsidP="002C0D5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80336">
        <w:rPr>
          <w:sz w:val="28"/>
          <w:szCs w:val="28"/>
        </w:rPr>
        <w:t xml:space="preserve">         </w:t>
      </w:r>
      <w:r w:rsidRPr="00080336">
        <w:rPr>
          <w:sz w:val="28"/>
          <w:szCs w:val="28"/>
        </w:rPr>
        <w:t xml:space="preserve">Согласно п. 14 </w:t>
      </w:r>
      <w:r w:rsidR="002C0D51">
        <w:rPr>
          <w:sz w:val="28"/>
          <w:szCs w:val="28"/>
        </w:rPr>
        <w:t xml:space="preserve">Порядка заполнения единой формы </w:t>
      </w:r>
      <w:r w:rsidRPr="00080336" w:rsidR="002C0D51">
        <w:rPr>
          <w:sz w:val="28"/>
          <w:szCs w:val="28"/>
        </w:rPr>
        <w:t>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</w:t>
      </w:r>
      <w:r w:rsidR="002C0D51">
        <w:rPr>
          <w:sz w:val="28"/>
          <w:szCs w:val="28"/>
        </w:rPr>
        <w:t xml:space="preserve">, утвержденного </w:t>
      </w:r>
      <w:r w:rsidRPr="00080336">
        <w:rPr>
          <w:sz w:val="28"/>
          <w:szCs w:val="28"/>
        </w:rPr>
        <w:t>Приказ</w:t>
      </w:r>
      <w:r w:rsidR="002C0D51">
        <w:rPr>
          <w:sz w:val="28"/>
          <w:szCs w:val="28"/>
        </w:rPr>
        <w:t>ом</w:t>
      </w:r>
      <w:r w:rsidRPr="00080336">
        <w:rPr>
          <w:sz w:val="28"/>
          <w:szCs w:val="28"/>
        </w:rPr>
        <w:t xml:space="preserve"> СФР от 17.11.2023 N 2281 "Об утверждении единой формы "Сведения для ведения индивидуального (персонифицированного) учета и сведения о начисленных страховых </w:t>
      </w:r>
      <w:r w:rsidRPr="00080336">
        <w:rPr>
          <w:sz w:val="28"/>
          <w:szCs w:val="28"/>
        </w:rPr>
        <w:t>взносах на обязательное социальное страхование от</w:t>
      </w:r>
      <w:r w:rsidRPr="00080336">
        <w:rPr>
          <w:sz w:val="28"/>
          <w:szCs w:val="28"/>
        </w:rPr>
        <w:t xml:space="preserve"> несчастных случаев на производстве и профессиональных заболеваний (ЕФС-1)" и порядка ее заполнения" (Зарегистрировано в Минюсте России 20.12.2023 N 76506)</w:t>
      </w:r>
      <w:r w:rsidR="002C0D51">
        <w:rPr>
          <w:sz w:val="28"/>
          <w:szCs w:val="28"/>
        </w:rPr>
        <w:t>,</w:t>
      </w:r>
      <w:r w:rsidRPr="00080336">
        <w:rPr>
          <w:sz w:val="28"/>
          <w:szCs w:val="28"/>
        </w:rPr>
        <w:t xml:space="preserve"> форма ЕФС-1 может представляться в электронной форме или на бумажных носителях (в том числе в сопровождении магнитного носителя).</w:t>
      </w:r>
    </w:p>
    <w:p w:rsidR="00220815" w:rsidRPr="00080336" w:rsidP="002C0D51">
      <w:pPr>
        <w:tabs>
          <w:tab w:val="left" w:pos="4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0336">
        <w:rPr>
          <w:rFonts w:ascii="Times New Roman" w:hAnsi="Times New Roman" w:cs="Times New Roman"/>
          <w:sz w:val="28"/>
          <w:szCs w:val="28"/>
        </w:rPr>
        <w:t xml:space="preserve"> Согласно представленной форме ЕФС-1, </w:t>
      </w:r>
      <w:r w:rsidR="00DE6E47">
        <w:rPr>
          <w:rFonts w:ascii="Times New Roman" w:hAnsi="Times New Roman" w:cs="Times New Roman"/>
          <w:sz w:val="28"/>
          <w:szCs w:val="28"/>
        </w:rPr>
        <w:t xml:space="preserve">работающих </w:t>
      </w:r>
      <w:r w:rsidRPr="00080336">
        <w:rPr>
          <w:rFonts w:ascii="Times New Roman" w:hAnsi="Times New Roman" w:cs="Times New Roman"/>
          <w:sz w:val="28"/>
          <w:szCs w:val="28"/>
        </w:rPr>
        <w:t xml:space="preserve">застрахованных лиц в </w:t>
      </w:r>
      <w:r w:rsidR="003E4190">
        <w:rPr>
          <w:rFonts w:ascii="Times New Roman" w:hAnsi="Times New Roman" w:cs="Times New Roman"/>
          <w:sz w:val="28"/>
          <w:szCs w:val="28"/>
        </w:rPr>
        <w:t xml:space="preserve">НАИМЕНОВАНИЕ ОРГАНИЗАЦИИ </w:t>
      </w:r>
      <w:r w:rsidRPr="00080336">
        <w:rPr>
          <w:rFonts w:ascii="Times New Roman" w:hAnsi="Times New Roman" w:cs="Times New Roman"/>
          <w:sz w:val="28"/>
          <w:szCs w:val="28"/>
        </w:rPr>
        <w:t>нет. Таким образом, согласно действующему законодательству, Тюпа А.В. не лишена была возмож</w:t>
      </w:r>
      <w:r w:rsidRPr="00080336" w:rsidR="00080336">
        <w:rPr>
          <w:rFonts w:ascii="Times New Roman" w:hAnsi="Times New Roman" w:cs="Times New Roman"/>
          <w:sz w:val="28"/>
          <w:szCs w:val="28"/>
        </w:rPr>
        <w:t xml:space="preserve">ности предоставить отчетность на бумажном носителе. </w:t>
      </w:r>
    </w:p>
    <w:p w:rsidR="005E5838" w:rsidRPr="005E5838" w:rsidP="005E5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5E58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разъяснением, содержащимся в п. 21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инистративных правонарушениях», </w:t>
      </w:r>
      <w:r w:rsidRPr="005E58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</w:t>
      </w:r>
      <w:r w:rsidRPr="005E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 не </w:t>
      </w:r>
      <w:r w:rsidRPr="005E58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представляющее</w:t>
      </w:r>
      <w:r w:rsidRPr="005E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существенного нарушения охраняемых общественных правоотношений.</w:t>
      </w:r>
    </w:p>
    <w:p w:rsidR="00080336" w:rsidRPr="00080336" w:rsidP="005E583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80336">
        <w:rPr>
          <w:sz w:val="28"/>
          <w:szCs w:val="28"/>
        </w:rPr>
        <w:t xml:space="preserve"> </w:t>
      </w:r>
      <w:r w:rsidRPr="00080336">
        <w:rPr>
          <w:sz w:val="28"/>
          <w:szCs w:val="28"/>
        </w:rPr>
        <w:t>В данном случае, принимая во внимание особую значимость охраняемых отношений и конкретные обстоятельства совершения административного правонарушения, оснований, позволяющих признать совершенное Тюпа А.В. административное правонарушение малозначительным и освободить ее от административной ответственности в соответствии со статьей 2.9 Кодекса Российской Федерации об административных правонарушениях с учетом положений пункта 21 постановления Пленума Верховного Суда Российской Федерации от 24 марта 2005 г. N</w:t>
      </w:r>
      <w:r w:rsidRPr="00080336">
        <w:rPr>
          <w:sz w:val="28"/>
          <w:szCs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правонарушениях", не имеется.</w:t>
      </w:r>
    </w:p>
    <w:p w:rsidR="00220815" w:rsidRPr="00080336" w:rsidP="002C0D5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80336" w:rsidR="00080336">
        <w:rPr>
          <w:rFonts w:ascii="Times New Roman" w:hAnsi="Times New Roman" w:cs="Times New Roman"/>
          <w:sz w:val="28"/>
          <w:szCs w:val="28"/>
        </w:rPr>
        <w:t xml:space="preserve">Также мировой судья не усматривает оснований для применения ст. 4.1.1 КоАП РФ. </w:t>
      </w:r>
    </w:p>
    <w:p w:rsidR="00080336" w:rsidRPr="00080336" w:rsidP="002C0D5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80336">
        <w:rPr>
          <w:sz w:val="28"/>
          <w:szCs w:val="28"/>
        </w:rPr>
        <w:t>Статьей 4.1.1 Кодекса Российской Федерации об административных правонарушениях (в редакции Федерального закона от 14 июля 2022 года N 290-ФЗ)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</w:t>
      </w:r>
      <w:r w:rsidRPr="00080336">
        <w:rPr>
          <w:sz w:val="28"/>
          <w:szCs w:val="28"/>
        </w:rPr>
        <w:t xml:space="preserve">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080336" w:rsidRPr="00080336" w:rsidP="0008033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80336">
        <w:rPr>
          <w:sz w:val="28"/>
          <w:szCs w:val="28"/>
        </w:rPr>
        <w:t>В соответствии с частью 3 статьи 3.4 Кодекса Российской Федерации об административных правонарушениях (редакции Федерального закона от 14 июля 2022 года N 290-ФЗ)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080336" w:rsidRPr="00080336" w:rsidP="002C0D5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80336">
        <w:rPr>
          <w:sz w:val="28"/>
          <w:szCs w:val="28"/>
        </w:rPr>
        <w:t>Так, с учетом взаимосвязанных положений части 3 статьи 3.4 и части 1 статьи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указанного Кодекса.</w:t>
      </w:r>
    </w:p>
    <w:p w:rsidR="00080336" w:rsidRPr="00080336" w:rsidP="005E583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80336">
        <w:rPr>
          <w:sz w:val="28"/>
          <w:szCs w:val="28"/>
        </w:rPr>
        <w:t xml:space="preserve">Вместе с тем в рассматриваемом случае не следует, что имеются условия, предусмотренные частью 2 статьи 3.4 Кодекса Российской Федерации об административных правонарушениях в части таких обстоятельств как отсутствие возникновения угрозы причинения имущественного ущерба государству и застрахованным лицам ввиду неисполнения должностным лицом своих публично-правовых обязанностей, возложенных на него как на законного представителя страхователя требованиями законодательства об обязательном социальном страховании от несчастных случаев на производстве и профессиональных заболеваний. </w:t>
      </w:r>
    </w:p>
    <w:p w:rsidR="00220815" w:rsidRPr="00080336" w:rsidP="005E583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80336">
        <w:rPr>
          <w:sz w:val="28"/>
          <w:szCs w:val="28"/>
        </w:rPr>
        <w:t xml:space="preserve">По настоящему делу нарушение требований статьи 24 Федерального закона N 125 не было выявлено в ходе государственного контроля в понимании, данному в Федеральном законом от 31 июля 2020 года N 248-ФЗ "О государственном контроле (надзоре) и муниципальном контроле в Российской Федерации". Нарушение выявлено </w:t>
      </w:r>
      <w:r w:rsidRPr="00080336">
        <w:rPr>
          <w:sz w:val="28"/>
          <w:szCs w:val="28"/>
        </w:rPr>
        <w:t xml:space="preserve">в ходе осуществления </w:t>
      </w:r>
      <w:r w:rsidR="005E5838">
        <w:rPr>
          <w:sz w:val="28"/>
          <w:szCs w:val="28"/>
        </w:rPr>
        <w:t xml:space="preserve"> О</w:t>
      </w:r>
      <w:r w:rsidRPr="00080336">
        <w:rPr>
          <w:sz w:val="28"/>
          <w:szCs w:val="28"/>
        </w:rPr>
        <w:t>тделением Фонда социального страхования Российской Федерации по Республике Крым учета страховых взносов на обязательное социальное страхование от несчастных случаев на производстве</w:t>
      </w:r>
      <w:r w:rsidRPr="00080336">
        <w:rPr>
          <w:sz w:val="28"/>
          <w:szCs w:val="28"/>
        </w:rPr>
        <w:t xml:space="preserve"> и профессиональных заболеваний, а потому основания для замены наказания на предупреждение в соответствии со статьей 4.1.1 Кодекса Российской Федерации об административных правонарушениях не имеется. </w:t>
      </w:r>
    </w:p>
    <w:p w:rsidR="00080336" w:rsidRPr="00080336" w:rsidP="00080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36">
        <w:rPr>
          <w:rFonts w:ascii="Times New Roman" w:hAnsi="Times New Roman" w:cs="Times New Roman"/>
          <w:color w:val="000000"/>
          <w:sz w:val="28"/>
          <w:szCs w:val="28"/>
        </w:rPr>
        <w:t>Обстоятельств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ом, смягчающим административную ответственность Тюпа А.В., мировой судья признает признание ею вины, совершение правонарушения впервые. </w:t>
      </w:r>
    </w:p>
    <w:p w:rsidR="00440561" w:rsidRPr="00080336" w:rsidP="00080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0336" w:rsidR="00080336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 отягчающих административную ответственность</w:t>
      </w:r>
      <w:r w:rsidRPr="00080336" w:rsidR="00080336">
        <w:rPr>
          <w:rFonts w:ascii="Times New Roman" w:hAnsi="Times New Roman" w:cs="Times New Roman"/>
          <w:color w:val="000000"/>
          <w:sz w:val="28"/>
          <w:szCs w:val="28"/>
        </w:rPr>
        <w:t xml:space="preserve"> Тюпа А.В.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, судом не установлено. </w:t>
      </w:r>
    </w:p>
    <w:p w:rsidR="00440561" w:rsidRPr="00080336" w:rsidP="00080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При определении размера наказания мировой судья учитывает характер совершенного административного правонарушения,  </w:t>
      </w:r>
      <w:r w:rsidRPr="00080336" w:rsidR="00080336">
        <w:rPr>
          <w:rFonts w:ascii="Times New Roman" w:hAnsi="Times New Roman" w:cs="Times New Roman"/>
          <w:color w:val="000000"/>
          <w:sz w:val="28"/>
          <w:szCs w:val="28"/>
        </w:rPr>
        <w:t>наличие смягчающих, отсутствие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 отягчающих административную ответственность 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обстоятельств, личность лица, привлекаемого к административной ответственности.  </w:t>
      </w:r>
    </w:p>
    <w:p w:rsidR="00440561" w:rsidRPr="00080336" w:rsidP="00080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изложенного и руководствуясь </w:t>
      </w:r>
      <w:r w:rsidRPr="00080336">
        <w:rPr>
          <w:rFonts w:ascii="Times New Roman" w:hAnsi="Times New Roman" w:cs="Times New Roman"/>
          <w:bCs/>
          <w:color w:val="000000"/>
          <w:sz w:val="28"/>
          <w:szCs w:val="28"/>
        </w:rPr>
        <w:t>ч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0336">
        <w:rPr>
          <w:rFonts w:ascii="Times New Roman" w:hAnsi="Times New Roman" w:cs="Times New Roman"/>
          <w:bCs/>
          <w:color w:val="000000"/>
          <w:sz w:val="28"/>
          <w:szCs w:val="28"/>
        </w:rPr>
        <w:t>2 ст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>.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080336">
          <w:rPr>
            <w:rFonts w:ascii="Times New Roman" w:hAnsi="Times New Roman" w:cs="Times New Roman"/>
            <w:bCs/>
            <w:color w:val="000000"/>
            <w:sz w:val="28"/>
            <w:szCs w:val="28"/>
          </w:rPr>
          <w:t> 15.33</w:t>
        </w:r>
      </w:hyperlink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80336">
        <w:rPr>
          <w:rFonts w:ascii="Times New Roman" w:hAnsi="Times New Roman" w:cs="Times New Roman"/>
          <w:bCs/>
          <w:color w:val="000000"/>
          <w:sz w:val="28"/>
          <w:szCs w:val="28"/>
        </w:rPr>
        <w:t>ст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0336">
        <w:rPr>
          <w:rFonts w:ascii="Times New Roman" w:hAnsi="Times New Roman" w:cs="Times New Roman"/>
          <w:bCs/>
          <w:color w:val="000000"/>
          <w:sz w:val="28"/>
          <w:szCs w:val="28"/>
        </w:rPr>
        <w:t> ст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>.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80336">
          <w:rPr>
            <w:rFonts w:ascii="Times New Roman" w:hAnsi="Times New Roman" w:cs="Times New Roman"/>
            <w:color w:val="000000"/>
            <w:sz w:val="28"/>
            <w:szCs w:val="28"/>
          </w:rPr>
          <w:t>29.9</w:t>
        </w:r>
      </w:hyperlink>
      <w:r w:rsidRPr="00080336">
        <w:rPr>
          <w:rFonts w:ascii="Times New Roman" w:hAnsi="Times New Roman" w:cs="Times New Roman"/>
          <w:color w:val="000000"/>
          <w:sz w:val="28"/>
          <w:szCs w:val="28"/>
        </w:rPr>
        <w:t>, 29.10 </w:t>
      </w:r>
      <w:r w:rsidRPr="00080336">
        <w:rPr>
          <w:rFonts w:ascii="Times New Roman" w:hAnsi="Times New Roman" w:cs="Times New Roman"/>
          <w:bCs/>
          <w:color w:val="000000"/>
          <w:sz w:val="28"/>
          <w:szCs w:val="28"/>
        </w:rPr>
        <w:t>КоАП РФ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>, мировой судья</w:t>
      </w:r>
    </w:p>
    <w:p w:rsidR="00440561" w:rsidRPr="00080336" w:rsidP="00080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0561" w:rsidRPr="00080336" w:rsidP="00080336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336">
        <w:rPr>
          <w:rFonts w:ascii="Times New Roman" w:hAnsi="Times New Roman" w:cs="Times New Roman"/>
          <w:b/>
          <w:sz w:val="28"/>
          <w:szCs w:val="28"/>
        </w:rPr>
        <w:tab/>
        <w:t xml:space="preserve">  постановил:</w:t>
      </w:r>
      <w:r w:rsidRPr="00080336">
        <w:rPr>
          <w:rFonts w:ascii="Times New Roman" w:hAnsi="Times New Roman" w:cs="Times New Roman"/>
          <w:b/>
          <w:sz w:val="28"/>
          <w:szCs w:val="28"/>
        </w:rPr>
        <w:tab/>
      </w:r>
    </w:p>
    <w:p w:rsidR="00440561" w:rsidRPr="00080336" w:rsidP="000803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36">
        <w:rPr>
          <w:rFonts w:ascii="Times New Roman" w:hAnsi="Times New Roman" w:cs="Times New Roman"/>
          <w:color w:val="000000"/>
          <w:sz w:val="28"/>
          <w:szCs w:val="28"/>
        </w:rPr>
        <w:t>Признать</w:t>
      </w:r>
      <w:r w:rsidRPr="00080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190" w:rsidR="003E4190">
        <w:rPr>
          <w:rFonts w:ascii="Times New Roman" w:hAnsi="Times New Roman" w:cs="Times New Roman"/>
          <w:b/>
          <w:sz w:val="28"/>
          <w:szCs w:val="28"/>
        </w:rPr>
        <w:t xml:space="preserve">ДОЛЖНОСТЬ НАИМЕНОВАНИЕ ОРГАНИЗАЦИИ </w:t>
      </w:r>
      <w:r w:rsidRPr="00080336" w:rsidR="003204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Тюпа А</w:t>
      </w:r>
      <w:r w:rsidR="003E41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080336" w:rsidR="003204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3E41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080336" w:rsidR="003204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>виновной в совершении административного правонарушения, предусмотренного ч. 2 ст. 15.33 КоАП РФ, и назначить наказание в виде административного штрафа в размере 300 (трехсот) рублей.</w:t>
      </w:r>
    </w:p>
    <w:p w:rsidR="00440561" w:rsidRPr="00080336" w:rsidP="00080336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08033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Реквизиты для уплаты штрафа: УФК по Республике Крым (Отделение Фонда пенсионного и социального страхования Российской Федерации по Республике Крым л/с 04754Ф75010), </w:t>
      </w:r>
      <w:r w:rsidRPr="00080336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ИНН 7706808265, КПП 910201001, 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>Банк получателя: Отделение Республика Крым банка России//УФК по Республике Крым г. Симферополь, БИК 013510002, корреспондентский счет): 40102810645370000035, номер казначейского счета: 03100643000000017500, КБК 79711601230060003140, ОКТМО 35701000, УИН 79791162</w:t>
      </w:r>
      <w:r w:rsidRPr="00080336" w:rsidR="0032049E">
        <w:rPr>
          <w:rFonts w:ascii="Times New Roman" w:hAnsi="Times New Roman" w:cs="Times New Roman"/>
          <w:color w:val="000000"/>
          <w:sz w:val="28"/>
          <w:szCs w:val="28"/>
        </w:rPr>
        <w:t>309240020502</w:t>
      </w:r>
      <w:r w:rsidRPr="000803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0561" w:rsidRPr="00080336" w:rsidP="000803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080336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080336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</w:p>
    <w:p w:rsidR="00440561" w:rsidRPr="00080336" w:rsidP="000803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080336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440561" w:rsidRPr="00080336" w:rsidP="000803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080336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    </w:t>
      </w:r>
    </w:p>
    <w:p w:rsidR="00440561" w:rsidRPr="00080336" w:rsidP="0008033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80336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440561" w:rsidRPr="00080336" w:rsidP="000803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</w:t>
      </w:r>
      <w:r w:rsidRPr="00080336" w:rsidR="00482BD4">
        <w:rPr>
          <w:rFonts w:ascii="Times New Roman" w:hAnsi="Times New Roman" w:cs="Times New Roman"/>
          <w:sz w:val="28"/>
          <w:szCs w:val="28"/>
        </w:rPr>
        <w:t>дней</w:t>
      </w:r>
      <w:r w:rsidRPr="00080336">
        <w:rPr>
          <w:rFonts w:ascii="Times New Roman" w:hAnsi="Times New Roman" w:cs="Times New Roman"/>
          <w:sz w:val="28"/>
          <w:szCs w:val="28"/>
        </w:rPr>
        <w:t xml:space="preserve"> со дня его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440561" w:rsidRPr="00080336" w:rsidP="003E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336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</w:p>
    <w:sectPr w:rsidSect="003A6F8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61"/>
    <w:rsid w:val="00080336"/>
    <w:rsid w:val="00220815"/>
    <w:rsid w:val="002C0D51"/>
    <w:rsid w:val="0032049E"/>
    <w:rsid w:val="003A6F87"/>
    <w:rsid w:val="003E4190"/>
    <w:rsid w:val="00416801"/>
    <w:rsid w:val="00440561"/>
    <w:rsid w:val="00482BD4"/>
    <w:rsid w:val="004D247F"/>
    <w:rsid w:val="005E5838"/>
    <w:rsid w:val="008E734E"/>
    <w:rsid w:val="00DE6E47"/>
    <w:rsid w:val="00EC04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24071998-n-125-fz-ob/glava-iv/statia-24/?marker=fdoctlaw" TargetMode="External" /><Relationship Id="rId5" Type="http://schemas.openxmlformats.org/officeDocument/2006/relationships/hyperlink" Target="http://sudact.ru/law/koap/razdel-iv/glava-24/statia-24.5/?marker=fdoctlaw" TargetMode="External" /><Relationship Id="rId6" Type="http://schemas.openxmlformats.org/officeDocument/2006/relationships/hyperlink" Target="http://sudact.ru/law/koap/razdel-ii/glava-15/statia-15.33.1/?marker=fdoctlaw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