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4B" w:rsidRPr="00406CBA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>Дело № 5-66-</w:t>
      </w:r>
      <w:r w:rsidR="00406CBA">
        <w:rPr>
          <w:rFonts w:ascii="Times New Roman" w:hAnsi="Times New Roman"/>
          <w:sz w:val="28"/>
          <w:szCs w:val="28"/>
          <w:lang w:eastAsia="ru-RU"/>
        </w:rPr>
        <w:t>7</w:t>
      </w:r>
      <w:r w:rsidRPr="00406CBA">
        <w:rPr>
          <w:rFonts w:ascii="Times New Roman" w:hAnsi="Times New Roman"/>
          <w:sz w:val="28"/>
          <w:szCs w:val="28"/>
          <w:lang w:eastAsia="ru-RU"/>
        </w:rPr>
        <w:t>/202</w:t>
      </w:r>
      <w:r w:rsidR="00406CBA">
        <w:rPr>
          <w:rFonts w:ascii="Times New Roman" w:hAnsi="Times New Roman"/>
          <w:sz w:val="28"/>
          <w:szCs w:val="28"/>
          <w:lang w:eastAsia="ru-RU"/>
        </w:rPr>
        <w:t>5</w:t>
      </w:r>
    </w:p>
    <w:p w:rsidR="000D554B" w:rsidRPr="00406CBA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  91MS0066-01-2025</w:t>
      </w:r>
      <w:r w:rsidRPr="00406CBA" w:rsidR="009B3D72">
        <w:rPr>
          <w:rFonts w:ascii="Times New Roman" w:hAnsi="Times New Roman"/>
          <w:sz w:val="28"/>
          <w:szCs w:val="28"/>
          <w:lang w:eastAsia="ru-RU"/>
        </w:rPr>
        <w:t>-00</w:t>
      </w:r>
      <w:r>
        <w:rPr>
          <w:rFonts w:ascii="Times New Roman" w:hAnsi="Times New Roman"/>
          <w:sz w:val="28"/>
          <w:szCs w:val="28"/>
          <w:lang w:eastAsia="ru-RU"/>
        </w:rPr>
        <w:t>003</w:t>
      </w:r>
      <w:r w:rsidRPr="00406CBA" w:rsidR="009B3D72">
        <w:rPr>
          <w:rFonts w:ascii="Times New Roman" w:hAnsi="Times New Roman"/>
          <w:sz w:val="28"/>
          <w:szCs w:val="28"/>
          <w:lang w:eastAsia="ru-RU"/>
        </w:rPr>
        <w:t>3-</w:t>
      </w:r>
      <w:r>
        <w:rPr>
          <w:rFonts w:ascii="Times New Roman" w:hAnsi="Times New Roman"/>
          <w:sz w:val="28"/>
          <w:szCs w:val="28"/>
          <w:lang w:eastAsia="ru-RU"/>
        </w:rPr>
        <w:t>71</w:t>
      </w:r>
    </w:p>
    <w:p w:rsidR="000D554B" w:rsidRPr="00055939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554B" w:rsidRPr="00055939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593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D554B" w:rsidRPr="00055939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5939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D554B" w:rsidRPr="00055939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54B" w:rsidRPr="00055939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55939" w:rsidR="00055939">
        <w:rPr>
          <w:rFonts w:ascii="Times New Roman" w:hAnsi="Times New Roman"/>
          <w:sz w:val="28"/>
          <w:szCs w:val="28"/>
          <w:lang w:eastAsia="ru-RU"/>
        </w:rPr>
        <w:t>13 января 2025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</w:t>
      </w:r>
      <w:r w:rsidRPr="00055939">
        <w:rPr>
          <w:rFonts w:ascii="Times New Roman" w:hAnsi="Times New Roman"/>
          <w:sz w:val="28"/>
          <w:szCs w:val="28"/>
          <w:lang w:eastAsia="ru-RU"/>
        </w:rPr>
        <w:t>пгт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055939" w:rsidRPr="00055939" w:rsidP="0005593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55939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055939">
        <w:rPr>
          <w:sz w:val="28"/>
          <w:szCs w:val="28"/>
        </w:rPr>
        <w:t>Йова</w:t>
      </w:r>
      <w:r w:rsidRPr="00055939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55939">
        <w:rPr>
          <w:sz w:val="28"/>
          <w:szCs w:val="28"/>
        </w:rPr>
        <w:t>пгт</w:t>
      </w:r>
      <w:r w:rsidRPr="00055939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055939">
        <w:rPr>
          <w:b/>
          <w:sz w:val="28"/>
          <w:szCs w:val="28"/>
        </w:rPr>
        <w:t>Менаева</w:t>
      </w:r>
      <w:r w:rsidRPr="00055939">
        <w:rPr>
          <w:b/>
          <w:sz w:val="28"/>
          <w:szCs w:val="28"/>
        </w:rPr>
        <w:t xml:space="preserve"> В</w:t>
      </w:r>
      <w:r w:rsidR="00375DA7">
        <w:rPr>
          <w:b/>
          <w:sz w:val="28"/>
          <w:szCs w:val="28"/>
        </w:rPr>
        <w:t>.</w:t>
      </w:r>
      <w:r w:rsidRPr="00055939">
        <w:rPr>
          <w:b/>
          <w:sz w:val="28"/>
          <w:szCs w:val="28"/>
        </w:rPr>
        <w:t>Р</w:t>
      </w:r>
      <w:r w:rsidR="00375DA7">
        <w:rPr>
          <w:b/>
          <w:sz w:val="28"/>
          <w:szCs w:val="28"/>
        </w:rPr>
        <w:t>.</w:t>
      </w:r>
      <w:r w:rsidRPr="00055939">
        <w:rPr>
          <w:b/>
          <w:sz w:val="28"/>
          <w:szCs w:val="28"/>
        </w:rPr>
        <w:t xml:space="preserve">, </w:t>
      </w:r>
      <w:r w:rsidR="00375DA7">
        <w:rPr>
          <w:sz w:val="28"/>
          <w:szCs w:val="28"/>
        </w:rPr>
        <w:t>ПЕРСОНАЛЬНАЯ ИНФОРМАЦИЯ</w:t>
      </w:r>
      <w:r w:rsidRPr="00055939">
        <w:rPr>
          <w:sz w:val="28"/>
          <w:szCs w:val="28"/>
        </w:rPr>
        <w:t xml:space="preserve">, </w:t>
      </w:r>
      <w:r w:rsidRPr="00055939">
        <w:rPr>
          <w:sz w:val="28"/>
          <w:szCs w:val="28"/>
        </w:rPr>
        <w:t>зарегистрированного</w:t>
      </w:r>
      <w:r w:rsidRPr="00055939">
        <w:rPr>
          <w:sz w:val="28"/>
          <w:szCs w:val="28"/>
        </w:rPr>
        <w:t xml:space="preserve"> и проживающего по адресу: </w:t>
      </w:r>
      <w:r w:rsidR="00375DA7">
        <w:rPr>
          <w:sz w:val="28"/>
          <w:szCs w:val="28"/>
        </w:rPr>
        <w:t>АДРЕС</w:t>
      </w:r>
      <w:r w:rsidRPr="00055939">
        <w:rPr>
          <w:sz w:val="28"/>
          <w:szCs w:val="28"/>
        </w:rPr>
        <w:t xml:space="preserve">, </w:t>
      </w:r>
    </w:p>
    <w:p w:rsidR="000D554B" w:rsidRPr="00055939" w:rsidP="000D55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0D554B" w:rsidRPr="00055939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5939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0D554B" w:rsidRPr="00055939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>Менаев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55939">
        <w:rPr>
          <w:rFonts w:ascii="Times New Roman" w:hAnsi="Times New Roman"/>
          <w:sz w:val="28"/>
          <w:szCs w:val="28"/>
          <w:lang w:eastAsia="ru-RU"/>
        </w:rPr>
        <w:t>07</w:t>
      </w:r>
      <w:r w:rsidRPr="00055939">
        <w:rPr>
          <w:rFonts w:ascii="Times New Roman" w:hAnsi="Times New Roman"/>
          <w:sz w:val="28"/>
          <w:szCs w:val="28"/>
          <w:lang w:eastAsia="ru-RU"/>
        </w:rPr>
        <w:t>.</w:t>
      </w:r>
      <w:r w:rsidRPr="00055939" w:rsidR="00CE47D3">
        <w:rPr>
          <w:rFonts w:ascii="Times New Roman" w:hAnsi="Times New Roman"/>
          <w:sz w:val="28"/>
          <w:szCs w:val="28"/>
          <w:lang w:eastAsia="ru-RU"/>
        </w:rPr>
        <w:t>1</w:t>
      </w:r>
      <w:r w:rsidRPr="00055939">
        <w:rPr>
          <w:rFonts w:ascii="Times New Roman" w:hAnsi="Times New Roman"/>
          <w:sz w:val="28"/>
          <w:szCs w:val="28"/>
          <w:lang w:eastAsia="ru-RU"/>
        </w:rPr>
        <w:t>2.2024 года в 0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Pr="00055939">
        <w:rPr>
          <w:rFonts w:ascii="Times New Roman" w:hAnsi="Times New Roman"/>
          <w:sz w:val="28"/>
          <w:szCs w:val="28"/>
          <w:lang w:eastAsia="ru-RU"/>
        </w:rPr>
        <w:t>05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минут на ул. </w:t>
      </w:r>
      <w:r w:rsidR="00375DA7">
        <w:rPr>
          <w:rFonts w:ascii="Times New Roman" w:hAnsi="Times New Roman"/>
          <w:sz w:val="28"/>
          <w:szCs w:val="28"/>
          <w:lang w:eastAsia="ru-RU"/>
        </w:rPr>
        <w:t>АДРЕС</w:t>
      </w:r>
      <w:r w:rsidRPr="00055939">
        <w:rPr>
          <w:rFonts w:ascii="Times New Roman" w:hAnsi="Times New Roman"/>
          <w:sz w:val="28"/>
          <w:szCs w:val="28"/>
          <w:lang w:eastAsia="ru-RU"/>
        </w:rPr>
        <w:t>, в нарушение п.</w:t>
      </w:r>
      <w:r w:rsidR="005E45DB">
        <w:rPr>
          <w:rFonts w:ascii="Times New Roman" w:hAnsi="Times New Roman"/>
          <w:sz w:val="28"/>
          <w:szCs w:val="28"/>
          <w:lang w:eastAsia="ru-RU"/>
        </w:rPr>
        <w:t>2.1.1, п.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2.3.2 ПДД РФ, не имея права управления транспортными средствами, управлял транспортным средством – 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автомобилем Дэу </w:t>
      </w:r>
      <w:r w:rsidR="005E45DB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055939">
        <w:rPr>
          <w:rFonts w:ascii="Times New Roman" w:hAnsi="Times New Roman"/>
          <w:sz w:val="28"/>
          <w:szCs w:val="28"/>
          <w:lang w:val="en-US" w:eastAsia="ru-RU"/>
        </w:rPr>
        <w:t>EXIA</w:t>
      </w:r>
      <w:r w:rsidRPr="00055939">
        <w:rPr>
          <w:rFonts w:ascii="Times New Roman" w:hAnsi="Times New Roman"/>
          <w:sz w:val="28"/>
          <w:szCs w:val="28"/>
          <w:lang w:eastAsia="ru-RU"/>
        </w:rPr>
        <w:t>, государственн</w:t>
      </w:r>
      <w:r w:rsidRPr="00055939">
        <w:rPr>
          <w:rFonts w:ascii="Times New Roman" w:hAnsi="Times New Roman"/>
          <w:sz w:val="28"/>
          <w:szCs w:val="28"/>
          <w:lang w:eastAsia="ru-RU"/>
        </w:rPr>
        <w:t>ый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055939">
        <w:rPr>
          <w:rFonts w:ascii="Times New Roman" w:hAnsi="Times New Roman"/>
          <w:sz w:val="28"/>
          <w:szCs w:val="28"/>
          <w:lang w:eastAsia="ru-RU"/>
        </w:rPr>
        <w:t>ый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="00375DA7">
        <w:rPr>
          <w:rFonts w:ascii="Times New Roman" w:hAnsi="Times New Roman"/>
          <w:sz w:val="28"/>
          <w:szCs w:val="28"/>
          <w:lang w:eastAsia="ru-RU"/>
        </w:rPr>
        <w:t xml:space="preserve"> …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45DB">
        <w:rPr>
          <w:rFonts w:ascii="Times New Roman" w:hAnsi="Times New Roman"/>
          <w:sz w:val="28"/>
          <w:szCs w:val="28"/>
          <w:lang w:eastAsia="ru-RU"/>
        </w:rPr>
        <w:t xml:space="preserve">принадлежащим </w:t>
      </w:r>
      <w:r w:rsidR="00375DA7">
        <w:rPr>
          <w:rFonts w:ascii="Times New Roman" w:hAnsi="Times New Roman"/>
          <w:sz w:val="28"/>
          <w:szCs w:val="28"/>
          <w:lang w:eastAsia="ru-RU"/>
        </w:rPr>
        <w:t>ФИО</w:t>
      </w:r>
      <w:r w:rsidR="00375DA7">
        <w:rPr>
          <w:rFonts w:ascii="Times New Roman" w:hAnsi="Times New Roman"/>
          <w:sz w:val="28"/>
          <w:szCs w:val="28"/>
          <w:lang w:eastAsia="ru-RU"/>
        </w:rPr>
        <w:t>1</w:t>
      </w:r>
      <w:r w:rsidR="005E45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55939">
        <w:rPr>
          <w:rFonts w:ascii="Times New Roman" w:hAnsi="Times New Roman"/>
          <w:sz w:val="28"/>
          <w:szCs w:val="28"/>
          <w:lang w:eastAsia="ru-RU"/>
        </w:rPr>
        <w:t>с признаками опьянения (</w:t>
      </w:r>
      <w:r w:rsidR="005E45DB">
        <w:rPr>
          <w:rFonts w:ascii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резкое изменение окраски кожных покровов лица), в </w:t>
      </w:r>
      <w:r w:rsidRPr="00055939">
        <w:rPr>
          <w:rFonts w:ascii="Times New Roman" w:hAnsi="Times New Roman"/>
          <w:sz w:val="28"/>
          <w:szCs w:val="28"/>
          <w:lang w:eastAsia="ru-RU"/>
        </w:rPr>
        <w:t>00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055939">
        <w:rPr>
          <w:rFonts w:ascii="Times New Roman" w:hAnsi="Times New Roman"/>
          <w:sz w:val="28"/>
          <w:szCs w:val="28"/>
          <w:lang w:eastAsia="ru-RU"/>
        </w:rPr>
        <w:t>ов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5939">
        <w:rPr>
          <w:rFonts w:ascii="Times New Roman" w:hAnsi="Times New Roman"/>
          <w:sz w:val="28"/>
          <w:szCs w:val="28"/>
          <w:lang w:eastAsia="ru-RU"/>
        </w:rPr>
        <w:t>41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Pr="00055939">
        <w:rPr>
          <w:rFonts w:ascii="Times New Roman" w:hAnsi="Times New Roman"/>
          <w:sz w:val="28"/>
          <w:szCs w:val="28"/>
          <w:lang w:eastAsia="ru-RU"/>
        </w:rPr>
        <w:t>у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5939">
        <w:rPr>
          <w:rFonts w:ascii="Times New Roman" w:hAnsi="Times New Roman"/>
          <w:sz w:val="28"/>
          <w:szCs w:val="28"/>
          <w:lang w:eastAsia="ru-RU"/>
        </w:rPr>
        <w:t>07</w:t>
      </w:r>
      <w:r w:rsidRPr="00055939">
        <w:rPr>
          <w:rFonts w:ascii="Times New Roman" w:hAnsi="Times New Roman"/>
          <w:sz w:val="28"/>
          <w:szCs w:val="28"/>
          <w:lang w:eastAsia="ru-RU"/>
        </w:rPr>
        <w:t>.</w:t>
      </w:r>
      <w:r w:rsidRPr="00055939">
        <w:rPr>
          <w:rFonts w:ascii="Times New Roman" w:hAnsi="Times New Roman"/>
          <w:sz w:val="28"/>
          <w:szCs w:val="28"/>
          <w:lang w:eastAsia="ru-RU"/>
        </w:rPr>
        <w:t>12</w:t>
      </w:r>
      <w:r w:rsidRPr="00055939">
        <w:rPr>
          <w:rFonts w:ascii="Times New Roman" w:hAnsi="Times New Roman"/>
          <w:sz w:val="28"/>
          <w:szCs w:val="28"/>
          <w:lang w:eastAsia="ru-RU"/>
        </w:rPr>
        <w:t>.2024 года не выполнил законного требования уполномоченного должностного лица (инспектора ГИБДД) о прохождении медицинского освидетельствования на состояние опьянения.</w:t>
      </w:r>
    </w:p>
    <w:p w:rsidR="00055939" w:rsidRPr="00055939" w:rsidP="000559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055939">
        <w:rPr>
          <w:rFonts w:ascii="Times New Roman" w:hAnsi="Times New Roman"/>
          <w:sz w:val="28"/>
          <w:szCs w:val="28"/>
          <w:lang w:eastAsia="ru-RU"/>
        </w:rPr>
        <w:t>Менаев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055939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</w:t>
      </w:r>
      <w:r w:rsidRPr="00055939" w:rsidR="00CE47D3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>
        <w:rPr>
          <w:rFonts w:ascii="Times New Roman" w:hAnsi="Times New Roman"/>
          <w:sz w:val="28"/>
          <w:szCs w:val="28"/>
          <w:lang w:eastAsia="ru-RU"/>
        </w:rPr>
        <w:t>автомобилем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управлял, от прохождения медицинского освидетельствования на состояние опьянения отказался, права управления транспортными средствами не имеет.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055939">
        <w:rPr>
          <w:rFonts w:ascii="Times New Roman" w:hAnsi="Times New Roman"/>
          <w:sz w:val="28"/>
          <w:szCs w:val="28"/>
          <w:lang w:eastAsia="ru-RU"/>
        </w:rPr>
        <w:t>Менаев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В.Р., исследовав представленные доказательства, мировой судья приходит к выводу о доказанности вины </w:t>
      </w:r>
      <w:r w:rsidRPr="00055939">
        <w:rPr>
          <w:rFonts w:ascii="Times New Roman" w:hAnsi="Times New Roman"/>
          <w:sz w:val="28"/>
          <w:szCs w:val="28"/>
          <w:lang w:eastAsia="ru-RU"/>
        </w:rPr>
        <w:t>Менаев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В.Р.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</w:t>
      </w:r>
      <w:r w:rsidRPr="00055939">
        <w:rPr>
          <w:rFonts w:ascii="Times New Roman" w:hAnsi="Times New Roman"/>
          <w:sz w:val="28"/>
          <w:szCs w:val="28"/>
          <w:lang w:eastAsia="ru-RU"/>
        </w:rPr>
        <w:t>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0559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055939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055939">
        <w:rPr>
          <w:rFonts w:ascii="Times New Roman" w:hAnsi="Times New Roman"/>
          <w:sz w:val="28"/>
          <w:szCs w:val="28"/>
          <w:lang w:eastAsia="ru-RU"/>
        </w:rPr>
        <w:t>п.п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55939">
        <w:rPr>
          <w:rFonts w:ascii="Times New Roman" w:hAnsi="Times New Roman"/>
          <w:sz w:val="28"/>
          <w:szCs w:val="28"/>
        </w:rPr>
        <w:t>2.1.1.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55939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055939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055939">
        <w:rPr>
          <w:rFonts w:ascii="Times New Roman" w:hAnsi="Times New Roman"/>
          <w:sz w:val="28"/>
          <w:szCs w:val="28"/>
        </w:rPr>
        <w:t xml:space="preserve"> обязан: </w:t>
      </w:r>
    </w:p>
    <w:p w:rsidR="00055939" w:rsidRPr="00055939" w:rsidP="00055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055939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055939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055939" w:rsidRPr="00055939" w:rsidP="000559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5939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55939" w:rsidRPr="00055939" w:rsidP="000559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055939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055939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55939" w:rsidRPr="00055939" w:rsidP="000559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55939" w:rsidRPr="00055939" w:rsidP="000559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</w:t>
      </w:r>
      <w:r w:rsidRPr="00055939">
        <w:rPr>
          <w:rFonts w:ascii="Times New Roman" w:hAnsi="Times New Roman"/>
          <w:sz w:val="28"/>
          <w:szCs w:val="28"/>
          <w:lang w:eastAsia="ru-RU"/>
        </w:rPr>
        <w:t>подлежит водитель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55939" w:rsidRPr="00055939" w:rsidP="000559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055939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055939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055939" w:rsidRPr="00055939" w:rsidP="000559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055939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055939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055939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55939" w:rsidRPr="00055939" w:rsidP="000559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055939">
        <w:rPr>
          <w:rFonts w:ascii="Times New Roman" w:hAnsi="Times New Roman"/>
          <w:sz w:val="28"/>
          <w:szCs w:val="28"/>
          <w:lang w:eastAsia="ru-RU"/>
        </w:rPr>
        <w:t>Менаев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В.Р.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375DA7">
        <w:rPr>
          <w:rFonts w:ascii="Times New Roman" w:hAnsi="Times New Roman"/>
          <w:sz w:val="28"/>
          <w:szCs w:val="28"/>
          <w:lang w:eastAsia="ru-RU"/>
        </w:rPr>
        <w:t>…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055939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55939">
        <w:rPr>
          <w:rFonts w:ascii="Times New Roman" w:hAnsi="Times New Roman"/>
          <w:sz w:val="28"/>
          <w:szCs w:val="28"/>
          <w:lang w:eastAsia="ru-RU"/>
        </w:rPr>
        <w:t>.2024 года (</w:t>
      </w:r>
      <w:r w:rsidRPr="00055939">
        <w:rPr>
          <w:rFonts w:ascii="Times New Roman" w:hAnsi="Times New Roman"/>
          <w:sz w:val="28"/>
          <w:szCs w:val="28"/>
          <w:lang w:eastAsia="ru-RU"/>
        </w:rPr>
        <w:t>л.д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55939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медицинское освидетельствование послужил</w:t>
      </w:r>
      <w:r w:rsidR="00EA3572">
        <w:rPr>
          <w:rFonts w:ascii="Times New Roman" w:hAnsi="Times New Roman"/>
          <w:sz w:val="28"/>
          <w:szCs w:val="28"/>
          <w:lang w:eastAsia="ru-RU"/>
        </w:rPr>
        <w:t>о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 w:rsidRPr="00055939">
        <w:rPr>
          <w:rFonts w:ascii="Times New Roman" w:hAnsi="Times New Roman"/>
          <w:sz w:val="28"/>
          <w:szCs w:val="28"/>
          <w:lang w:eastAsia="ru-RU"/>
        </w:rPr>
        <w:t>.</w:t>
      </w:r>
    </w:p>
    <w:p w:rsidR="00055939" w:rsidRPr="00055939" w:rsidP="000559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055939">
        <w:rPr>
          <w:rFonts w:ascii="Times New Roman" w:hAnsi="Times New Roman"/>
          <w:sz w:val="28"/>
          <w:szCs w:val="28"/>
          <w:lang w:eastAsia="ru-RU"/>
        </w:rPr>
        <w:t>Менаев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В.Р. на медицинское освидетельствование следует из протокола о направлении на медицинское освидетельствование, в котором в каче</w:t>
      </w:r>
      <w:r w:rsidR="00EA3572">
        <w:rPr>
          <w:rFonts w:ascii="Times New Roman" w:hAnsi="Times New Roman"/>
          <w:sz w:val="28"/>
          <w:szCs w:val="28"/>
          <w:lang w:eastAsia="ru-RU"/>
        </w:rPr>
        <w:t>стве признаков опьянения указаны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3572">
        <w:rPr>
          <w:rFonts w:ascii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055939">
        <w:rPr>
          <w:rFonts w:ascii="Times New Roman" w:hAnsi="Times New Roman"/>
          <w:sz w:val="28"/>
          <w:szCs w:val="28"/>
          <w:lang w:eastAsia="ru-RU"/>
        </w:rPr>
        <w:t>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055939" w:rsidRPr="00055939" w:rsidP="000559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055939">
        <w:rPr>
          <w:rFonts w:ascii="Times New Roman" w:hAnsi="Times New Roman"/>
          <w:sz w:val="28"/>
          <w:szCs w:val="28"/>
          <w:lang w:eastAsia="ru-RU"/>
        </w:rPr>
        <w:t>Менаев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В.Р. на медицинское освидетельствование у сотрудника ГИБДД имелись, оснований подвергать сомнению </w:t>
      </w:r>
      <w:r w:rsidRPr="00055939">
        <w:rPr>
          <w:rFonts w:ascii="Times New Roman" w:hAnsi="Times New Roman"/>
          <w:sz w:val="28"/>
          <w:szCs w:val="28"/>
          <w:lang w:eastAsia="ru-RU"/>
        </w:rPr>
        <w:t>обстоятельства, изложенные в протоколе, а также в акте у мирового судьи не имеется.</w:t>
      </w:r>
    </w:p>
    <w:p w:rsidR="00055939" w:rsidRPr="00055939" w:rsidP="000559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055939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375DA7">
        <w:rPr>
          <w:rFonts w:ascii="Times New Roman" w:hAnsi="Times New Roman"/>
          <w:sz w:val="28"/>
          <w:szCs w:val="28"/>
          <w:lang w:eastAsia="ru-RU"/>
        </w:rPr>
        <w:t>…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055939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.2024 года об административном правонарушении;  протоколом </w:t>
      </w:r>
      <w:r w:rsidR="00375DA7">
        <w:rPr>
          <w:rFonts w:ascii="Times New Roman" w:hAnsi="Times New Roman"/>
          <w:sz w:val="28"/>
          <w:szCs w:val="28"/>
          <w:lang w:eastAsia="ru-RU"/>
        </w:rPr>
        <w:t>…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055939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.2024 года об отстранении </w:t>
      </w:r>
      <w:r w:rsidRPr="00055939">
        <w:rPr>
          <w:rFonts w:ascii="Times New Roman" w:hAnsi="Times New Roman"/>
          <w:sz w:val="28"/>
          <w:szCs w:val="28"/>
          <w:lang w:eastAsia="ru-RU"/>
        </w:rPr>
        <w:t>Менаев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В.Р. от управления транспортным средством; </w:t>
      </w:r>
      <w:r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75DA7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осви</w:t>
      </w:r>
      <w:r w:rsidR="005327B8">
        <w:rPr>
          <w:rFonts w:ascii="Times New Roman" w:hAnsi="Times New Roman"/>
          <w:sz w:val="28"/>
          <w:szCs w:val="28"/>
          <w:lang w:eastAsia="ru-RU"/>
        </w:rPr>
        <w:t>детельствования на состояние алкогольного опьянения от 07.12.2024 года;</w:t>
      </w:r>
      <w:r w:rsidR="005327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3572">
        <w:rPr>
          <w:rFonts w:ascii="Times New Roman" w:hAnsi="Times New Roman"/>
          <w:sz w:val="28"/>
          <w:szCs w:val="28"/>
          <w:lang w:eastAsia="ru-RU"/>
        </w:rPr>
        <w:t xml:space="preserve">распечаткой теста </w:t>
      </w:r>
      <w:r w:rsidR="00EA3572">
        <w:rPr>
          <w:rFonts w:ascii="Times New Roman" w:hAnsi="Times New Roman"/>
          <w:sz w:val="28"/>
          <w:szCs w:val="28"/>
          <w:lang w:eastAsia="ru-RU"/>
        </w:rPr>
        <w:t>алкотектора</w:t>
      </w:r>
      <w:r w:rsidR="00EA3572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375DA7">
        <w:rPr>
          <w:rFonts w:ascii="Times New Roman" w:hAnsi="Times New Roman"/>
          <w:sz w:val="28"/>
          <w:szCs w:val="28"/>
          <w:lang w:eastAsia="ru-RU"/>
        </w:rPr>
        <w:t>…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327B8">
        <w:rPr>
          <w:rFonts w:ascii="Times New Roman" w:hAnsi="Times New Roman"/>
          <w:sz w:val="28"/>
          <w:szCs w:val="28"/>
          <w:lang w:eastAsia="ru-RU"/>
        </w:rPr>
        <w:t>07</w:t>
      </w:r>
      <w:r w:rsidRPr="00055939">
        <w:rPr>
          <w:rFonts w:ascii="Times New Roman" w:hAnsi="Times New Roman"/>
          <w:sz w:val="28"/>
          <w:szCs w:val="28"/>
          <w:lang w:eastAsia="ru-RU"/>
        </w:rPr>
        <w:t>.1</w:t>
      </w:r>
      <w:r w:rsidR="005327B8">
        <w:rPr>
          <w:rFonts w:ascii="Times New Roman" w:hAnsi="Times New Roman"/>
          <w:sz w:val="28"/>
          <w:szCs w:val="28"/>
          <w:lang w:eastAsia="ru-RU"/>
        </w:rPr>
        <w:t>2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.2024 года о направлении на медицинское освидетельствование на состояние опьянения, от прохождения которого 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>Менаев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. отказался; материалом видеозаписи; дополнением к протоколу об административном правонарушении и информацией баз ФИС ГИБДД, согласно которым 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>Менаев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055939">
        <w:rPr>
          <w:rFonts w:ascii="Times New Roman" w:hAnsi="Times New Roman"/>
          <w:sz w:val="28"/>
          <w:szCs w:val="28"/>
          <w:lang w:eastAsia="ru-RU"/>
        </w:rPr>
        <w:t>. водительское удостоверение не получал, среди лиц лишенных права управления не значится;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593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привлечении 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>Менаев</w:t>
      </w:r>
      <w:r w:rsidR="005327B8">
        <w:rPr>
          <w:rFonts w:ascii="Times New Roman" w:hAnsi="Times New Roman"/>
          <w:sz w:val="28"/>
          <w:szCs w:val="28"/>
          <w:lang w:eastAsia="ru-RU"/>
        </w:rPr>
        <w:t>а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055939">
        <w:rPr>
          <w:rFonts w:ascii="Times New Roman" w:eastAsia="Times New Roman" w:hAnsi="Times New Roman"/>
          <w:sz w:val="28"/>
          <w:szCs w:val="28"/>
          <w:lang w:eastAsia="ru-RU"/>
        </w:rPr>
        <w:t xml:space="preserve">. к административной ответственности ранее; </w:t>
      </w:r>
      <w:r w:rsidRPr="00055939">
        <w:rPr>
          <w:rFonts w:ascii="Times New Roman" w:hAnsi="Times New Roman"/>
          <w:sz w:val="28"/>
          <w:szCs w:val="28"/>
          <w:lang w:eastAsia="ru-RU"/>
        </w:rPr>
        <w:t>требованием ИЦ МВД России Р.</w:t>
      </w:r>
      <w:r w:rsidR="00EA35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Крым, согласно которому 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>Менаев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. к уголовной ответственности в сфере дорожного движения ранее не привлекался.   </w:t>
      </w:r>
    </w:p>
    <w:p w:rsidR="00055939" w:rsidRPr="00055939" w:rsidP="000559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055939">
        <w:rPr>
          <w:rFonts w:ascii="Times New Roman" w:hAnsi="Times New Roman"/>
          <w:sz w:val="28"/>
          <w:szCs w:val="28"/>
          <w:lang w:eastAsia="ru-RU"/>
        </w:rPr>
        <w:t>, смягчающим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>Менаев</w:t>
      </w:r>
      <w:r w:rsidR="005327B8">
        <w:rPr>
          <w:rFonts w:ascii="Times New Roman" w:hAnsi="Times New Roman"/>
          <w:sz w:val="28"/>
          <w:szCs w:val="28"/>
          <w:lang w:eastAsia="ru-RU"/>
        </w:rPr>
        <w:t>а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055939">
        <w:rPr>
          <w:rFonts w:ascii="Times New Roman" w:hAnsi="Times New Roman"/>
          <w:sz w:val="28"/>
          <w:szCs w:val="28"/>
          <w:lang w:eastAsia="ru-RU"/>
        </w:rPr>
        <w:t>., мировой судья признает признание им вины</w:t>
      </w:r>
      <w:r>
        <w:rPr>
          <w:rFonts w:ascii="Times New Roman" w:hAnsi="Times New Roman"/>
          <w:sz w:val="28"/>
          <w:szCs w:val="28"/>
          <w:lang w:eastAsia="ru-RU"/>
        </w:rPr>
        <w:t>, наличие малолетних детей</w:t>
      </w:r>
      <w:r w:rsidRPr="00055939">
        <w:rPr>
          <w:rFonts w:ascii="Times New Roman" w:hAnsi="Times New Roman"/>
          <w:sz w:val="28"/>
          <w:szCs w:val="28"/>
          <w:lang w:eastAsia="ru-RU"/>
        </w:rPr>
        <w:t>.</w:t>
      </w:r>
    </w:p>
    <w:p w:rsidR="00055939" w:rsidRPr="00055939" w:rsidP="000559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="00EA3572">
        <w:rPr>
          <w:rFonts w:ascii="Times New Roman" w:hAnsi="Times New Roman"/>
          <w:sz w:val="28"/>
          <w:szCs w:val="28"/>
          <w:lang w:eastAsia="ru-RU"/>
        </w:rPr>
        <w:t>ом, отягчающим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      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>Менаев</w:t>
      </w:r>
      <w:r w:rsidR="005327B8">
        <w:rPr>
          <w:rFonts w:ascii="Times New Roman" w:hAnsi="Times New Roman"/>
          <w:sz w:val="28"/>
          <w:szCs w:val="28"/>
          <w:lang w:eastAsia="ru-RU"/>
        </w:rPr>
        <w:t>а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EA3572">
        <w:rPr>
          <w:rFonts w:ascii="Times New Roman" w:hAnsi="Times New Roman"/>
          <w:sz w:val="28"/>
          <w:szCs w:val="28"/>
          <w:lang w:eastAsia="ru-RU"/>
        </w:rPr>
        <w:t xml:space="preserve">мировой судья признает повторное совершение однородного административного правонарушения – постановлениями от 30.05.2024 года, вступившими в законную силу 10.06.2024 года, привлечен к административной ответственности по ч. 2 ст. 12.25 КоАП РФ и ч. 1 ст. 12.7 КоАП РФ.  </w:t>
      </w:r>
    </w:p>
    <w:p w:rsidR="00055939" w:rsidRPr="00055939" w:rsidP="000559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</w:t>
      </w:r>
      <w:r w:rsidR="00EA3572">
        <w:rPr>
          <w:rFonts w:ascii="Times New Roman" w:hAnsi="Times New Roman"/>
          <w:sz w:val="28"/>
          <w:szCs w:val="28"/>
          <w:lang w:eastAsia="ru-RU"/>
        </w:rPr>
        <w:t xml:space="preserve">арушения, наличие обстоятельств смягчающих и 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055939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 источником</w:t>
      </w:r>
      <w:r w:rsidRPr="00055939">
        <w:rPr>
          <w:rFonts w:ascii="Times New Roman" w:hAnsi="Times New Roman"/>
          <w:sz w:val="28"/>
          <w:szCs w:val="28"/>
        </w:rPr>
        <w:t xml:space="preserve"> повышенной опасности, от освидетельствования на состояние опьянения,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55939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055939" w:rsidRPr="00055939" w:rsidP="00055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055939" w:rsidRPr="00055939" w:rsidP="00055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055939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или наложение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55939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>Менаев</w:t>
      </w:r>
      <w:r w:rsidR="005327B8">
        <w:rPr>
          <w:rFonts w:ascii="Times New Roman" w:hAnsi="Times New Roman"/>
          <w:sz w:val="28"/>
          <w:szCs w:val="28"/>
          <w:lang w:eastAsia="ru-RU"/>
        </w:rPr>
        <w:t>у</w:t>
      </w:r>
      <w:r w:rsidRPr="00055939" w:rsidR="005327B8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. наказание, предусмотренное ч. 2 ст. 12.26 КоАП РФ, в виде минимального срока административного ареста.  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055939" w:rsidRPr="00055939" w:rsidP="0005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5939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0559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27B8" w:rsidR="005327B8">
        <w:rPr>
          <w:rFonts w:ascii="Times New Roman" w:hAnsi="Times New Roman"/>
          <w:b/>
          <w:sz w:val="28"/>
          <w:szCs w:val="28"/>
          <w:lang w:eastAsia="ru-RU"/>
        </w:rPr>
        <w:t>Менаева</w:t>
      </w:r>
      <w:r w:rsidRPr="005327B8" w:rsidR="005327B8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 w:rsidR="004A54B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327B8" w:rsidR="005327B8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4A54B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327B8" w:rsidR="005327B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55939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06CBA">
        <w:rPr>
          <w:rFonts w:ascii="Times New Roman" w:hAnsi="Times New Roman"/>
          <w:sz w:val="28"/>
          <w:szCs w:val="28"/>
          <w:lang w:eastAsia="ru-RU"/>
        </w:rPr>
        <w:t xml:space="preserve"> Срок наказания исчислять с 10:0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="005327B8">
        <w:rPr>
          <w:rFonts w:ascii="Times New Roman" w:hAnsi="Times New Roman"/>
          <w:sz w:val="28"/>
          <w:szCs w:val="28"/>
          <w:lang w:eastAsia="ru-RU"/>
        </w:rPr>
        <w:t>13 января 2025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055939" w:rsidRPr="00055939" w:rsidP="00055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939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</w:t>
      </w:r>
      <w:r w:rsidR="00EA3572">
        <w:rPr>
          <w:rFonts w:ascii="Times New Roman" w:hAnsi="Times New Roman"/>
          <w:sz w:val="28"/>
          <w:szCs w:val="28"/>
          <w:lang w:eastAsia="ru-RU"/>
        </w:rPr>
        <w:t>дней</w:t>
      </w:r>
      <w:r w:rsidRPr="00055939">
        <w:rPr>
          <w:rFonts w:ascii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055939" w:rsidRPr="00055939" w:rsidP="004A5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939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055939" w:rsidRPr="00055939" w:rsidP="00055939">
      <w:pPr>
        <w:rPr>
          <w:rFonts w:ascii="Times New Roman" w:hAnsi="Times New Roman"/>
          <w:sz w:val="28"/>
          <w:szCs w:val="28"/>
        </w:rPr>
      </w:pPr>
    </w:p>
    <w:p w:rsidR="00055939" w:rsidRPr="00055939" w:rsidP="00055939">
      <w:pPr>
        <w:rPr>
          <w:rFonts w:ascii="Times New Roman" w:hAnsi="Times New Roman"/>
          <w:sz w:val="28"/>
          <w:szCs w:val="28"/>
        </w:rPr>
      </w:pPr>
    </w:p>
    <w:p w:rsidR="00055939" w:rsidRPr="00055939" w:rsidP="00055939">
      <w:pPr>
        <w:rPr>
          <w:rFonts w:ascii="Times New Roman" w:hAnsi="Times New Roman"/>
          <w:sz w:val="28"/>
          <w:szCs w:val="28"/>
        </w:rPr>
      </w:pPr>
    </w:p>
    <w:p w:rsidR="00055939" w:rsidRPr="00055939" w:rsidP="00055939">
      <w:pPr>
        <w:rPr>
          <w:rFonts w:ascii="Times New Roman" w:hAnsi="Times New Roman"/>
          <w:sz w:val="28"/>
          <w:szCs w:val="28"/>
        </w:rPr>
      </w:pPr>
    </w:p>
    <w:p w:rsidR="00055939" w:rsidRPr="00055939" w:rsidP="00055939">
      <w:pPr>
        <w:rPr>
          <w:rFonts w:ascii="Times New Roman" w:hAnsi="Times New Roman"/>
          <w:sz w:val="28"/>
          <w:szCs w:val="28"/>
        </w:rPr>
      </w:pPr>
    </w:p>
    <w:p w:rsidR="00055939" w:rsidRPr="00055939" w:rsidP="00055939">
      <w:pPr>
        <w:rPr>
          <w:rFonts w:ascii="Times New Roman" w:hAnsi="Times New Roman"/>
          <w:sz w:val="28"/>
          <w:szCs w:val="28"/>
        </w:rPr>
      </w:pPr>
    </w:p>
    <w:p w:rsidR="00055939" w:rsidRPr="00055939" w:rsidP="00055939">
      <w:pPr>
        <w:rPr>
          <w:rFonts w:ascii="Times New Roman" w:hAnsi="Times New Roman"/>
          <w:sz w:val="28"/>
          <w:szCs w:val="28"/>
        </w:rPr>
      </w:pPr>
    </w:p>
    <w:p w:rsidR="00CF71E1" w:rsidRPr="00055939" w:rsidP="00055939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4B"/>
    <w:rsid w:val="00055939"/>
    <w:rsid w:val="000D554B"/>
    <w:rsid w:val="00375DA7"/>
    <w:rsid w:val="00406CBA"/>
    <w:rsid w:val="004A54B1"/>
    <w:rsid w:val="005327B8"/>
    <w:rsid w:val="005E45DB"/>
    <w:rsid w:val="009B3D72"/>
    <w:rsid w:val="00B1771B"/>
    <w:rsid w:val="00CE47D3"/>
    <w:rsid w:val="00CF71E1"/>
    <w:rsid w:val="00D425DE"/>
    <w:rsid w:val="00EA35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