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1272" w:rsidRPr="00CE1835" w:rsidP="00AE1272">
      <w:pPr>
        <w:jc w:val="right"/>
        <w:rPr>
          <w:sz w:val="28"/>
          <w:szCs w:val="28"/>
        </w:rPr>
      </w:pPr>
      <w:r w:rsidRPr="00CE1835">
        <w:rPr>
          <w:sz w:val="28"/>
          <w:szCs w:val="28"/>
        </w:rPr>
        <w:t>Дело № 5-66-</w:t>
      </w:r>
      <w:r w:rsidRPr="00CE1835" w:rsidR="00970218">
        <w:rPr>
          <w:sz w:val="28"/>
          <w:szCs w:val="28"/>
        </w:rPr>
        <w:t>28</w:t>
      </w:r>
      <w:r w:rsidRPr="00CE1835">
        <w:rPr>
          <w:sz w:val="28"/>
          <w:szCs w:val="28"/>
        </w:rPr>
        <w:t>/202</w:t>
      </w:r>
      <w:r w:rsidRPr="00CE1835" w:rsidR="008D6519">
        <w:rPr>
          <w:sz w:val="28"/>
          <w:szCs w:val="28"/>
        </w:rPr>
        <w:t>4</w:t>
      </w:r>
    </w:p>
    <w:p w:rsidR="00AE1272" w:rsidRPr="00CE1835" w:rsidP="00AE1272">
      <w:pPr>
        <w:jc w:val="right"/>
        <w:rPr>
          <w:sz w:val="28"/>
          <w:szCs w:val="28"/>
        </w:rPr>
      </w:pPr>
      <w:r w:rsidRPr="00CE1835">
        <w:rPr>
          <w:sz w:val="28"/>
          <w:szCs w:val="28"/>
        </w:rPr>
        <w:t>УИД: 91MS00</w:t>
      </w:r>
      <w:r w:rsidRPr="00CE1835" w:rsidR="00970218">
        <w:rPr>
          <w:sz w:val="28"/>
          <w:szCs w:val="28"/>
        </w:rPr>
        <w:t>66</w:t>
      </w:r>
      <w:r w:rsidRPr="00CE1835">
        <w:rPr>
          <w:sz w:val="28"/>
          <w:szCs w:val="28"/>
        </w:rPr>
        <w:t>-01-202</w:t>
      </w:r>
      <w:r w:rsidRPr="00CE1835" w:rsidR="00970218">
        <w:rPr>
          <w:sz w:val="28"/>
          <w:szCs w:val="28"/>
        </w:rPr>
        <w:t>4</w:t>
      </w:r>
      <w:r w:rsidRPr="00CE1835" w:rsidR="00AF58FB">
        <w:rPr>
          <w:sz w:val="28"/>
          <w:szCs w:val="28"/>
        </w:rPr>
        <w:t>-00</w:t>
      </w:r>
      <w:r w:rsidRPr="00CE1835" w:rsidR="00970218">
        <w:rPr>
          <w:sz w:val="28"/>
          <w:szCs w:val="28"/>
        </w:rPr>
        <w:t>0156</w:t>
      </w:r>
      <w:r w:rsidRPr="00CE1835">
        <w:rPr>
          <w:sz w:val="28"/>
          <w:szCs w:val="28"/>
        </w:rPr>
        <w:t>-</w:t>
      </w:r>
      <w:r w:rsidRPr="00CE1835" w:rsidR="00970218">
        <w:rPr>
          <w:sz w:val="28"/>
          <w:szCs w:val="28"/>
        </w:rPr>
        <w:t>74</w:t>
      </w:r>
    </w:p>
    <w:p w:rsidR="00AF58FB" w:rsidRPr="00CE1835" w:rsidP="00AE1272">
      <w:pPr>
        <w:jc w:val="right"/>
        <w:rPr>
          <w:sz w:val="28"/>
          <w:szCs w:val="28"/>
        </w:rPr>
      </w:pPr>
    </w:p>
    <w:p w:rsidR="00AE1272" w:rsidRPr="00CE1835" w:rsidP="00AE1272">
      <w:pPr>
        <w:jc w:val="center"/>
        <w:rPr>
          <w:b/>
          <w:sz w:val="28"/>
          <w:szCs w:val="28"/>
        </w:rPr>
      </w:pPr>
      <w:r w:rsidRPr="00CE1835">
        <w:rPr>
          <w:b/>
          <w:sz w:val="28"/>
          <w:szCs w:val="28"/>
        </w:rPr>
        <w:t>ПОСТАНОВЛЕНИЕ</w:t>
      </w:r>
    </w:p>
    <w:p w:rsidR="00AE1272" w:rsidRPr="00CE1835" w:rsidP="00E87A08">
      <w:pPr>
        <w:jc w:val="center"/>
        <w:rPr>
          <w:b/>
          <w:sz w:val="28"/>
          <w:szCs w:val="28"/>
        </w:rPr>
      </w:pPr>
      <w:r w:rsidRPr="00CE1835">
        <w:rPr>
          <w:b/>
          <w:sz w:val="28"/>
          <w:szCs w:val="28"/>
        </w:rPr>
        <w:t>по делу об административном правонарушении</w:t>
      </w:r>
    </w:p>
    <w:p w:rsidR="00A02ACA" w:rsidRPr="00CE1835" w:rsidP="00E87A08">
      <w:pPr>
        <w:jc w:val="center"/>
        <w:rPr>
          <w:b/>
          <w:sz w:val="28"/>
          <w:szCs w:val="28"/>
        </w:rPr>
      </w:pPr>
    </w:p>
    <w:p w:rsidR="00AE1272" w:rsidRPr="00CE1835" w:rsidP="00AE1272">
      <w:pPr>
        <w:ind w:firstLine="708"/>
        <w:jc w:val="both"/>
        <w:rPr>
          <w:sz w:val="28"/>
          <w:szCs w:val="28"/>
        </w:rPr>
      </w:pPr>
      <w:r w:rsidRPr="00CE1835">
        <w:rPr>
          <w:sz w:val="28"/>
          <w:szCs w:val="28"/>
        </w:rPr>
        <w:t>12 марта</w:t>
      </w:r>
      <w:r w:rsidRPr="00CE1835" w:rsidR="008D6519">
        <w:rPr>
          <w:sz w:val="28"/>
          <w:szCs w:val="28"/>
        </w:rPr>
        <w:t xml:space="preserve"> 2024</w:t>
      </w:r>
      <w:r w:rsidRPr="00CE1835">
        <w:rPr>
          <w:sz w:val="28"/>
          <w:szCs w:val="28"/>
        </w:rPr>
        <w:t xml:space="preserve"> года                                                </w:t>
      </w:r>
      <w:r w:rsidRPr="00CE1835">
        <w:rPr>
          <w:sz w:val="28"/>
          <w:szCs w:val="28"/>
        </w:rPr>
        <w:t>пгт</w:t>
      </w:r>
      <w:r w:rsidRPr="00CE1835">
        <w:rPr>
          <w:sz w:val="28"/>
          <w:szCs w:val="28"/>
        </w:rPr>
        <w:t xml:space="preserve">. Первомайское </w:t>
      </w:r>
    </w:p>
    <w:p w:rsidR="00E85779" w:rsidRPr="00CE1835" w:rsidP="00E85779">
      <w:pPr>
        <w:ind w:firstLine="708"/>
        <w:jc w:val="both"/>
        <w:rPr>
          <w:sz w:val="28"/>
          <w:szCs w:val="28"/>
        </w:rPr>
      </w:pPr>
      <w:r w:rsidRPr="00CE1835">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CE1835">
        <w:rPr>
          <w:sz w:val="28"/>
          <w:szCs w:val="28"/>
        </w:rPr>
        <w:t>Йова</w:t>
      </w:r>
      <w:r w:rsidRPr="00CE1835">
        <w:rPr>
          <w:sz w:val="28"/>
          <w:szCs w:val="28"/>
        </w:rPr>
        <w:t xml:space="preserve"> Е.В.</w:t>
      </w:r>
      <w:r w:rsidRPr="00CE1835">
        <w:rPr>
          <w:color w:val="000000"/>
          <w:sz w:val="28"/>
          <w:szCs w:val="28"/>
        </w:rPr>
        <w:t xml:space="preserve">, в помещении судебного участка № 66, расположенного по адресу: Республика Крым, Первомайский район, </w:t>
      </w:r>
      <w:r w:rsidRPr="00CE1835">
        <w:rPr>
          <w:color w:val="000000"/>
          <w:sz w:val="28"/>
          <w:szCs w:val="28"/>
        </w:rPr>
        <w:t>пгт</w:t>
      </w:r>
      <w:r w:rsidRPr="00CE1835">
        <w:rPr>
          <w:color w:val="000000"/>
          <w:sz w:val="28"/>
          <w:szCs w:val="28"/>
        </w:rPr>
        <w:t xml:space="preserve">. Первомайское, ул. Кооперативная, 6, рассмотрев дело об административном правонарушении в отношении </w:t>
      </w:r>
      <w:r w:rsidRPr="00CE1835" w:rsidR="00970218">
        <w:rPr>
          <w:b/>
          <w:sz w:val="28"/>
          <w:szCs w:val="28"/>
        </w:rPr>
        <w:t>Пьявк</w:t>
      </w:r>
      <w:r w:rsidRPr="00CE1835" w:rsidR="00645960">
        <w:rPr>
          <w:b/>
          <w:sz w:val="28"/>
          <w:szCs w:val="28"/>
        </w:rPr>
        <w:t>и</w:t>
      </w:r>
      <w:r w:rsidRPr="00CE1835" w:rsidR="00970218">
        <w:rPr>
          <w:b/>
          <w:sz w:val="28"/>
          <w:szCs w:val="28"/>
        </w:rPr>
        <w:t xml:space="preserve"> А</w:t>
      </w:r>
      <w:r w:rsidR="00CE1835">
        <w:rPr>
          <w:b/>
          <w:sz w:val="28"/>
          <w:szCs w:val="28"/>
        </w:rPr>
        <w:t>.</w:t>
      </w:r>
      <w:r w:rsidRPr="00CE1835" w:rsidR="00970218">
        <w:rPr>
          <w:b/>
          <w:sz w:val="28"/>
          <w:szCs w:val="28"/>
        </w:rPr>
        <w:t>И</w:t>
      </w:r>
      <w:r w:rsidR="00CE1835">
        <w:rPr>
          <w:b/>
          <w:sz w:val="28"/>
          <w:szCs w:val="28"/>
        </w:rPr>
        <w:t>.</w:t>
      </w:r>
      <w:r w:rsidRPr="00CE1835" w:rsidR="00BB4092">
        <w:rPr>
          <w:sz w:val="28"/>
          <w:szCs w:val="28"/>
        </w:rPr>
        <w:t xml:space="preserve">, </w:t>
      </w:r>
      <w:r w:rsidR="00CE1835">
        <w:rPr>
          <w:sz w:val="28"/>
          <w:szCs w:val="28"/>
        </w:rPr>
        <w:t>ПЕРСОНАЛЬНАЯ ИНФОРМАЦИЯ</w:t>
      </w:r>
      <w:r w:rsidRPr="00CE1835">
        <w:rPr>
          <w:sz w:val="28"/>
          <w:szCs w:val="28"/>
        </w:rPr>
        <w:t xml:space="preserve">, </w:t>
      </w:r>
      <w:r w:rsidRPr="00CE1835">
        <w:rPr>
          <w:sz w:val="28"/>
          <w:szCs w:val="28"/>
        </w:rPr>
        <w:t>зарегистрированного</w:t>
      </w:r>
      <w:r w:rsidRPr="00CE1835" w:rsidR="0080048F">
        <w:rPr>
          <w:sz w:val="28"/>
          <w:szCs w:val="28"/>
        </w:rPr>
        <w:t xml:space="preserve"> </w:t>
      </w:r>
      <w:r w:rsidRPr="00CE1835" w:rsidR="00410743">
        <w:rPr>
          <w:sz w:val="28"/>
          <w:szCs w:val="28"/>
        </w:rPr>
        <w:t xml:space="preserve">и проживающего </w:t>
      </w:r>
      <w:r w:rsidRPr="00CE1835">
        <w:rPr>
          <w:sz w:val="28"/>
          <w:szCs w:val="28"/>
        </w:rPr>
        <w:t xml:space="preserve">по адресу: </w:t>
      </w:r>
      <w:r w:rsidR="00CE1835">
        <w:rPr>
          <w:sz w:val="28"/>
          <w:szCs w:val="28"/>
        </w:rPr>
        <w:t>АДРЕС</w:t>
      </w:r>
      <w:r w:rsidRPr="00CE1835" w:rsidR="00160AB3">
        <w:rPr>
          <w:sz w:val="28"/>
          <w:szCs w:val="28"/>
        </w:rPr>
        <w:t>,</w:t>
      </w:r>
    </w:p>
    <w:p w:rsidR="00AE1272" w:rsidRPr="00CE1835" w:rsidP="00AE1272">
      <w:pPr>
        <w:ind w:firstLine="708"/>
        <w:jc w:val="both"/>
        <w:rPr>
          <w:sz w:val="28"/>
          <w:szCs w:val="28"/>
        </w:rPr>
      </w:pPr>
      <w:r w:rsidRPr="00CE1835">
        <w:rPr>
          <w:sz w:val="28"/>
          <w:szCs w:val="28"/>
        </w:rPr>
        <w:t xml:space="preserve">о совершении административного правонарушения, предусмотренного ч. 1 ст. 12.26 КоАП РФ, </w:t>
      </w:r>
    </w:p>
    <w:p w:rsidR="00AE1272" w:rsidRPr="00CE1835" w:rsidP="00AE1272">
      <w:pPr>
        <w:jc w:val="center"/>
        <w:rPr>
          <w:b/>
          <w:sz w:val="28"/>
          <w:szCs w:val="28"/>
        </w:rPr>
      </w:pPr>
      <w:r w:rsidRPr="00CE1835">
        <w:rPr>
          <w:b/>
          <w:sz w:val="28"/>
          <w:szCs w:val="28"/>
        </w:rPr>
        <w:t>установил:</w:t>
      </w:r>
    </w:p>
    <w:p w:rsidR="00622CF2" w:rsidRPr="00CE1835" w:rsidP="00622CF2">
      <w:pPr>
        <w:ind w:firstLine="708"/>
        <w:jc w:val="both"/>
        <w:rPr>
          <w:sz w:val="28"/>
          <w:szCs w:val="28"/>
        </w:rPr>
      </w:pPr>
      <w:r w:rsidRPr="00CE1835">
        <w:rPr>
          <w:sz w:val="28"/>
          <w:szCs w:val="28"/>
        </w:rPr>
        <w:t>Пьявка А.И</w:t>
      </w:r>
      <w:r w:rsidRPr="00CE1835" w:rsidR="00362512">
        <w:rPr>
          <w:sz w:val="28"/>
          <w:szCs w:val="28"/>
        </w:rPr>
        <w:t xml:space="preserve">. </w:t>
      </w:r>
      <w:r w:rsidRPr="00CE1835">
        <w:rPr>
          <w:sz w:val="28"/>
          <w:szCs w:val="28"/>
        </w:rPr>
        <w:t>09</w:t>
      </w:r>
      <w:r w:rsidRPr="00CE1835" w:rsidR="00362512">
        <w:rPr>
          <w:sz w:val="28"/>
          <w:szCs w:val="28"/>
        </w:rPr>
        <w:t>.</w:t>
      </w:r>
      <w:r w:rsidRPr="00CE1835">
        <w:rPr>
          <w:sz w:val="28"/>
          <w:szCs w:val="28"/>
        </w:rPr>
        <w:t>02</w:t>
      </w:r>
      <w:r w:rsidRPr="00CE1835" w:rsidR="00362512">
        <w:rPr>
          <w:sz w:val="28"/>
          <w:szCs w:val="28"/>
        </w:rPr>
        <w:t>.202</w:t>
      </w:r>
      <w:r w:rsidRPr="00CE1835">
        <w:rPr>
          <w:sz w:val="28"/>
          <w:szCs w:val="28"/>
        </w:rPr>
        <w:t>4</w:t>
      </w:r>
      <w:r w:rsidRPr="00CE1835" w:rsidR="00666F18">
        <w:rPr>
          <w:sz w:val="28"/>
          <w:szCs w:val="28"/>
        </w:rPr>
        <w:t xml:space="preserve"> года в </w:t>
      </w:r>
      <w:r w:rsidRPr="00CE1835" w:rsidR="00907091">
        <w:rPr>
          <w:sz w:val="28"/>
          <w:szCs w:val="28"/>
        </w:rPr>
        <w:t>1</w:t>
      </w:r>
      <w:r w:rsidRPr="00CE1835">
        <w:rPr>
          <w:sz w:val="28"/>
          <w:szCs w:val="28"/>
        </w:rPr>
        <w:t>3</w:t>
      </w:r>
      <w:r w:rsidRPr="00CE1835" w:rsidR="00362512">
        <w:rPr>
          <w:sz w:val="28"/>
          <w:szCs w:val="28"/>
        </w:rPr>
        <w:t xml:space="preserve"> час</w:t>
      </w:r>
      <w:r w:rsidRPr="00CE1835" w:rsidR="00907091">
        <w:rPr>
          <w:sz w:val="28"/>
          <w:szCs w:val="28"/>
        </w:rPr>
        <w:t>ов</w:t>
      </w:r>
      <w:r w:rsidRPr="00CE1835" w:rsidR="009D4F68">
        <w:rPr>
          <w:sz w:val="28"/>
          <w:szCs w:val="28"/>
        </w:rPr>
        <w:t xml:space="preserve"> </w:t>
      </w:r>
      <w:r w:rsidRPr="00CE1835">
        <w:rPr>
          <w:sz w:val="28"/>
          <w:szCs w:val="28"/>
        </w:rPr>
        <w:t>35</w:t>
      </w:r>
      <w:r w:rsidRPr="00CE1835" w:rsidR="009D4F68">
        <w:rPr>
          <w:sz w:val="28"/>
          <w:szCs w:val="28"/>
        </w:rPr>
        <w:t xml:space="preserve"> минут</w:t>
      </w:r>
      <w:r w:rsidRPr="00CE1835" w:rsidR="00362512">
        <w:rPr>
          <w:sz w:val="28"/>
          <w:szCs w:val="28"/>
        </w:rPr>
        <w:t xml:space="preserve"> </w:t>
      </w:r>
      <w:r w:rsidRPr="00CE1835" w:rsidR="00BE0672">
        <w:rPr>
          <w:sz w:val="28"/>
          <w:szCs w:val="28"/>
        </w:rPr>
        <w:t xml:space="preserve">на </w:t>
      </w:r>
      <w:r w:rsidRPr="00CE1835">
        <w:rPr>
          <w:sz w:val="28"/>
          <w:szCs w:val="28"/>
        </w:rPr>
        <w:t>91 км + 100 м автодороги Симферополь - Краснопереко</w:t>
      </w:r>
      <w:r w:rsidRPr="00CE1835">
        <w:rPr>
          <w:sz w:val="28"/>
          <w:szCs w:val="28"/>
        </w:rPr>
        <w:t>пск гр</w:t>
      </w:r>
      <w:r w:rsidRPr="00CE1835">
        <w:rPr>
          <w:sz w:val="28"/>
          <w:szCs w:val="28"/>
        </w:rPr>
        <w:t xml:space="preserve">аница с Херсонской областью вблизи </w:t>
      </w:r>
      <w:r w:rsidRPr="00CE1835">
        <w:rPr>
          <w:sz w:val="28"/>
          <w:szCs w:val="28"/>
        </w:rPr>
        <w:t>пгт</w:t>
      </w:r>
      <w:r w:rsidRPr="00CE1835">
        <w:rPr>
          <w:sz w:val="28"/>
          <w:szCs w:val="28"/>
        </w:rPr>
        <w:t xml:space="preserve">. </w:t>
      </w:r>
      <w:r w:rsidRPr="00CE1835">
        <w:rPr>
          <w:sz w:val="28"/>
          <w:szCs w:val="28"/>
        </w:rPr>
        <w:t>Первомайское</w:t>
      </w:r>
      <w:r w:rsidRPr="00CE1835" w:rsidR="00CD5B08">
        <w:rPr>
          <w:sz w:val="28"/>
          <w:szCs w:val="28"/>
        </w:rPr>
        <w:t>, управлял</w:t>
      </w:r>
      <w:r w:rsidRPr="00CE1835" w:rsidR="00362512">
        <w:rPr>
          <w:sz w:val="28"/>
          <w:szCs w:val="28"/>
        </w:rPr>
        <w:t xml:space="preserve"> </w:t>
      </w:r>
      <w:r w:rsidRPr="00CE1835" w:rsidR="0080048F">
        <w:rPr>
          <w:sz w:val="28"/>
          <w:szCs w:val="28"/>
        </w:rPr>
        <w:t xml:space="preserve">принадлежащим ему </w:t>
      </w:r>
      <w:r w:rsidRPr="00CE1835" w:rsidR="00362512">
        <w:rPr>
          <w:sz w:val="28"/>
          <w:szCs w:val="28"/>
        </w:rPr>
        <w:t xml:space="preserve">транспортным средством – </w:t>
      </w:r>
      <w:r w:rsidRPr="00CE1835" w:rsidR="00E85779">
        <w:rPr>
          <w:sz w:val="28"/>
          <w:szCs w:val="28"/>
        </w:rPr>
        <w:t xml:space="preserve">автомобилем </w:t>
      </w:r>
      <w:r w:rsidRPr="00CE1835">
        <w:rPr>
          <w:sz w:val="28"/>
          <w:szCs w:val="28"/>
        </w:rPr>
        <w:t xml:space="preserve">Лада </w:t>
      </w:r>
      <w:r w:rsidRPr="00CE1835" w:rsidR="00E85779">
        <w:rPr>
          <w:sz w:val="28"/>
          <w:szCs w:val="28"/>
        </w:rPr>
        <w:t>21</w:t>
      </w:r>
      <w:r w:rsidRPr="00CE1835">
        <w:rPr>
          <w:sz w:val="28"/>
          <w:szCs w:val="28"/>
        </w:rPr>
        <w:t>7130,</w:t>
      </w:r>
      <w:r w:rsidRPr="00CE1835" w:rsidR="00362512">
        <w:rPr>
          <w:sz w:val="28"/>
          <w:szCs w:val="28"/>
        </w:rPr>
        <w:t xml:space="preserve"> государственн</w:t>
      </w:r>
      <w:r w:rsidRPr="00CE1835" w:rsidR="00E85779">
        <w:rPr>
          <w:sz w:val="28"/>
          <w:szCs w:val="28"/>
        </w:rPr>
        <w:t>ый</w:t>
      </w:r>
      <w:r w:rsidRPr="00CE1835" w:rsidR="00362512">
        <w:rPr>
          <w:sz w:val="28"/>
          <w:szCs w:val="28"/>
        </w:rPr>
        <w:t xml:space="preserve"> регистрационн</w:t>
      </w:r>
      <w:r w:rsidRPr="00CE1835" w:rsidR="00E85779">
        <w:rPr>
          <w:sz w:val="28"/>
          <w:szCs w:val="28"/>
        </w:rPr>
        <w:t>ый</w:t>
      </w:r>
      <w:r w:rsidRPr="00CE1835" w:rsidR="00362512">
        <w:rPr>
          <w:sz w:val="28"/>
          <w:szCs w:val="28"/>
        </w:rPr>
        <w:t xml:space="preserve"> знак</w:t>
      </w:r>
      <w:r w:rsidRPr="00CE1835" w:rsidR="00E85779">
        <w:rPr>
          <w:sz w:val="28"/>
          <w:szCs w:val="28"/>
        </w:rPr>
        <w:t xml:space="preserve"> </w:t>
      </w:r>
      <w:r w:rsidR="00CE1835">
        <w:rPr>
          <w:sz w:val="28"/>
          <w:szCs w:val="28"/>
        </w:rPr>
        <w:t>…</w:t>
      </w:r>
      <w:r w:rsidRPr="00CE1835" w:rsidR="00362512">
        <w:rPr>
          <w:sz w:val="28"/>
          <w:szCs w:val="28"/>
        </w:rPr>
        <w:t>,</w:t>
      </w:r>
      <w:r w:rsidRPr="00CE1835" w:rsidR="008D4112">
        <w:rPr>
          <w:sz w:val="28"/>
          <w:szCs w:val="28"/>
        </w:rPr>
        <w:t xml:space="preserve"> с признаками</w:t>
      </w:r>
      <w:r w:rsidRPr="00CE1835">
        <w:rPr>
          <w:sz w:val="28"/>
          <w:szCs w:val="28"/>
        </w:rPr>
        <w:t xml:space="preserve"> опьянения (</w:t>
      </w:r>
      <w:r w:rsidRPr="00CE1835" w:rsidR="00D60526">
        <w:rPr>
          <w:sz w:val="28"/>
          <w:szCs w:val="28"/>
        </w:rPr>
        <w:t>резкое изменение окраски кожных покровов лица</w:t>
      </w:r>
      <w:r w:rsidRPr="00CE1835">
        <w:rPr>
          <w:sz w:val="28"/>
          <w:szCs w:val="28"/>
        </w:rPr>
        <w:t>, поведение, не соответствующее обстановке</w:t>
      </w:r>
      <w:r w:rsidRPr="00CE1835">
        <w:rPr>
          <w:sz w:val="28"/>
          <w:szCs w:val="28"/>
        </w:rPr>
        <w:t xml:space="preserve">), в </w:t>
      </w:r>
      <w:r w:rsidRPr="00CE1835" w:rsidR="00907091">
        <w:rPr>
          <w:sz w:val="28"/>
          <w:szCs w:val="28"/>
        </w:rPr>
        <w:t>1</w:t>
      </w:r>
      <w:r w:rsidRPr="00CE1835">
        <w:rPr>
          <w:sz w:val="28"/>
          <w:szCs w:val="28"/>
        </w:rPr>
        <w:t>3</w:t>
      </w:r>
      <w:r w:rsidRPr="00CE1835" w:rsidR="00D60526">
        <w:rPr>
          <w:sz w:val="28"/>
          <w:szCs w:val="28"/>
        </w:rPr>
        <w:t xml:space="preserve"> час</w:t>
      </w:r>
      <w:r w:rsidRPr="00CE1835" w:rsidR="00907091">
        <w:rPr>
          <w:sz w:val="28"/>
          <w:szCs w:val="28"/>
        </w:rPr>
        <w:t>ов</w:t>
      </w:r>
      <w:r w:rsidRPr="00CE1835" w:rsidR="0080048F">
        <w:rPr>
          <w:sz w:val="28"/>
          <w:szCs w:val="28"/>
        </w:rPr>
        <w:t xml:space="preserve"> </w:t>
      </w:r>
      <w:r w:rsidRPr="00CE1835">
        <w:rPr>
          <w:sz w:val="28"/>
          <w:szCs w:val="28"/>
        </w:rPr>
        <w:t>52</w:t>
      </w:r>
      <w:r w:rsidRPr="00CE1835" w:rsidR="00907091">
        <w:rPr>
          <w:sz w:val="28"/>
          <w:szCs w:val="28"/>
        </w:rPr>
        <w:t xml:space="preserve"> минут</w:t>
      </w:r>
      <w:r w:rsidRPr="00CE1835">
        <w:rPr>
          <w:sz w:val="28"/>
          <w:szCs w:val="28"/>
        </w:rPr>
        <w:t>ы</w:t>
      </w:r>
      <w:r w:rsidRPr="00CE1835" w:rsidR="00907091">
        <w:rPr>
          <w:sz w:val="28"/>
          <w:szCs w:val="28"/>
        </w:rPr>
        <w:t xml:space="preserve"> </w:t>
      </w:r>
      <w:r w:rsidRPr="00CE1835">
        <w:rPr>
          <w:sz w:val="28"/>
          <w:szCs w:val="28"/>
        </w:rPr>
        <w:t>09</w:t>
      </w:r>
      <w:r w:rsidRPr="00CE1835">
        <w:rPr>
          <w:sz w:val="28"/>
          <w:szCs w:val="28"/>
        </w:rPr>
        <w:t>.</w:t>
      </w:r>
      <w:r w:rsidRPr="00CE1835">
        <w:rPr>
          <w:sz w:val="28"/>
          <w:szCs w:val="28"/>
        </w:rPr>
        <w:t>02</w:t>
      </w:r>
      <w:r w:rsidRPr="00CE1835">
        <w:rPr>
          <w:sz w:val="28"/>
          <w:szCs w:val="28"/>
        </w:rPr>
        <w:t>.202</w:t>
      </w:r>
      <w:r w:rsidRPr="00CE1835">
        <w:rPr>
          <w:sz w:val="28"/>
          <w:szCs w:val="28"/>
        </w:rPr>
        <w:t>4</w:t>
      </w:r>
      <w:r w:rsidRPr="00CE1835">
        <w:rPr>
          <w:sz w:val="28"/>
          <w:szCs w:val="28"/>
        </w:rPr>
        <w:t xml:space="preserve"> года, в нарушение требований п. 2.3.2 ПДД РФ, не выполнил законного требования уполномоченного должностного лица (инспектора ГИБДД) о прохождении медицинского освидетельствования на состояние опьянения.</w:t>
      </w:r>
    </w:p>
    <w:p w:rsidR="00497D4C" w:rsidRPr="00CE1835" w:rsidP="00497D4C">
      <w:pPr>
        <w:ind w:firstLine="708"/>
        <w:jc w:val="both"/>
        <w:rPr>
          <w:sz w:val="28"/>
          <w:szCs w:val="28"/>
        </w:rPr>
      </w:pPr>
      <w:r w:rsidRPr="00CE1835">
        <w:rPr>
          <w:sz w:val="28"/>
          <w:szCs w:val="28"/>
        </w:rPr>
        <w:t>Пьявка А.И</w:t>
      </w:r>
      <w:r w:rsidRPr="00CE1835" w:rsidR="00622CF2">
        <w:rPr>
          <w:sz w:val="28"/>
          <w:szCs w:val="28"/>
        </w:rPr>
        <w:t xml:space="preserve">. </w:t>
      </w:r>
      <w:r w:rsidRPr="00CE1835">
        <w:rPr>
          <w:sz w:val="28"/>
          <w:szCs w:val="28"/>
        </w:rPr>
        <w:t xml:space="preserve">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пояснил в соответствии с вышеизложенным, что </w:t>
      </w:r>
      <w:r w:rsidRPr="00CE1835" w:rsidR="00771DBB">
        <w:rPr>
          <w:sz w:val="28"/>
          <w:szCs w:val="28"/>
        </w:rPr>
        <w:t>автомобилем</w:t>
      </w:r>
      <w:r w:rsidRPr="00CE1835">
        <w:rPr>
          <w:sz w:val="28"/>
          <w:szCs w:val="28"/>
        </w:rPr>
        <w:t xml:space="preserve"> управлял, от прохождения медицинского освидетельствования на состояние опьянения отказался.  </w:t>
      </w:r>
    </w:p>
    <w:p w:rsidR="00497D4C" w:rsidRPr="00CE1835" w:rsidP="00497D4C">
      <w:pPr>
        <w:ind w:firstLine="708"/>
        <w:jc w:val="both"/>
        <w:rPr>
          <w:sz w:val="28"/>
          <w:szCs w:val="28"/>
        </w:rPr>
      </w:pPr>
      <w:r w:rsidRPr="00CE1835">
        <w:rPr>
          <w:sz w:val="28"/>
          <w:szCs w:val="28"/>
        </w:rPr>
        <w:t xml:space="preserve">Выслушав пояснения </w:t>
      </w:r>
      <w:r w:rsidRPr="00CE1835" w:rsidR="008D4112">
        <w:rPr>
          <w:sz w:val="28"/>
          <w:szCs w:val="28"/>
        </w:rPr>
        <w:t>Пьявки</w:t>
      </w:r>
      <w:r w:rsidRPr="00CE1835" w:rsidR="00645960">
        <w:rPr>
          <w:sz w:val="28"/>
          <w:szCs w:val="28"/>
        </w:rPr>
        <w:t xml:space="preserve"> А.И</w:t>
      </w:r>
      <w:r w:rsidRPr="00CE1835">
        <w:rPr>
          <w:sz w:val="28"/>
          <w:szCs w:val="28"/>
        </w:rPr>
        <w:t xml:space="preserve">., исследовав материалы дела, представленные доказательства, мировой судья приходит к выводу о доказанности вины </w:t>
      </w:r>
      <w:r w:rsidRPr="00CE1835" w:rsidR="00645960">
        <w:rPr>
          <w:sz w:val="28"/>
          <w:szCs w:val="28"/>
        </w:rPr>
        <w:t>Пьявки А.И</w:t>
      </w:r>
      <w:r w:rsidRPr="00CE1835">
        <w:rPr>
          <w:sz w:val="28"/>
          <w:szCs w:val="28"/>
        </w:rPr>
        <w:t>.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497D4C" w:rsidRPr="00CE1835" w:rsidP="00497D4C">
      <w:pPr>
        <w:ind w:firstLine="708"/>
        <w:jc w:val="both"/>
        <w:rPr>
          <w:sz w:val="28"/>
          <w:szCs w:val="28"/>
        </w:rPr>
      </w:pPr>
      <w:r w:rsidRPr="00CE1835">
        <w:rPr>
          <w:sz w:val="28"/>
          <w:szCs w:val="28"/>
        </w:rPr>
        <w:t>Диспозиция ч. 1 ст. 12.26 КоАП РФ предусматривает административную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497D4C" w:rsidRPr="00CE1835" w:rsidP="00497D4C">
      <w:pPr>
        <w:ind w:firstLine="708"/>
        <w:jc w:val="both"/>
        <w:rPr>
          <w:sz w:val="28"/>
          <w:szCs w:val="28"/>
        </w:rPr>
      </w:pPr>
      <w:r w:rsidRPr="00CE1835">
        <w:rPr>
          <w:sz w:val="28"/>
          <w:szCs w:val="28"/>
        </w:rPr>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497D4C" w:rsidRPr="00CE1835" w:rsidP="00497D4C">
      <w:pPr>
        <w:ind w:firstLine="708"/>
        <w:jc w:val="both"/>
        <w:rPr>
          <w:sz w:val="28"/>
          <w:szCs w:val="28"/>
        </w:rPr>
      </w:pPr>
      <w:r w:rsidRPr="00CE1835">
        <w:rPr>
          <w:sz w:val="28"/>
          <w:szCs w:val="28"/>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CE1835">
        <w:rPr>
          <w:sz w:val="28"/>
          <w:szCs w:val="28"/>
        </w:rPr>
        <w:t>контроля за</w:t>
      </w:r>
      <w:r w:rsidRPr="00CE1835">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497D4C" w:rsidRPr="00CE1835" w:rsidP="00497D4C">
      <w:pPr>
        <w:ind w:firstLine="708"/>
        <w:jc w:val="both"/>
        <w:rPr>
          <w:sz w:val="28"/>
          <w:szCs w:val="28"/>
        </w:rPr>
      </w:pPr>
      <w:r w:rsidRPr="00CE1835">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97D4C" w:rsidRPr="00CE1835" w:rsidP="00497D4C">
      <w:pPr>
        <w:ind w:firstLine="708"/>
        <w:jc w:val="both"/>
        <w:rPr>
          <w:sz w:val="28"/>
          <w:szCs w:val="28"/>
        </w:rPr>
      </w:pPr>
      <w:r w:rsidRPr="00CE1835">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CE1835">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97D4C" w:rsidRPr="00CE1835" w:rsidP="00497D4C">
      <w:pPr>
        <w:ind w:firstLine="708"/>
        <w:jc w:val="both"/>
        <w:rPr>
          <w:sz w:val="28"/>
          <w:szCs w:val="28"/>
        </w:rPr>
      </w:pPr>
      <w:r w:rsidRPr="00CE1835">
        <w:rPr>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CE1835">
        <w:rPr>
          <w:sz w:val="28"/>
          <w:szCs w:val="28"/>
        </w:rPr>
        <w:t>освидетельствование</w:t>
      </w:r>
      <w:r w:rsidRPr="00CE1835">
        <w:rPr>
          <w:sz w:val="28"/>
          <w:szCs w:val="28"/>
        </w:rPr>
        <w:t xml:space="preserve"> на состояние опьянения.</w:t>
      </w:r>
    </w:p>
    <w:p w:rsidR="00497D4C" w:rsidRPr="00CE1835" w:rsidP="00497D4C">
      <w:pPr>
        <w:ind w:firstLine="708"/>
        <w:jc w:val="both"/>
        <w:rPr>
          <w:sz w:val="28"/>
          <w:szCs w:val="28"/>
        </w:rPr>
      </w:pPr>
      <w:r w:rsidRPr="00CE1835">
        <w:rPr>
          <w:sz w:val="28"/>
          <w:szCs w:val="28"/>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CE1835">
        <w:rPr>
          <w:sz w:val="28"/>
          <w:szCs w:val="28"/>
        </w:rPr>
        <w:t>контроля за</w:t>
      </w:r>
      <w:r w:rsidRPr="00CE1835">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w:t>
      </w:r>
      <w:r w:rsidRPr="00CE1835">
        <w:rPr>
          <w:sz w:val="28"/>
          <w:szCs w:val="28"/>
        </w:rPr>
        <w:t>пришло к выводу о нахождении водителя в состоянии опьянения, должны быть отражены в протоколе об административном правонарушении.</w:t>
      </w:r>
    </w:p>
    <w:p w:rsidR="00497D4C" w:rsidRPr="00CE1835" w:rsidP="00497D4C">
      <w:pPr>
        <w:ind w:firstLine="708"/>
        <w:jc w:val="both"/>
        <w:rPr>
          <w:sz w:val="28"/>
          <w:szCs w:val="28"/>
        </w:rPr>
      </w:pPr>
      <w:r w:rsidRPr="00CE1835">
        <w:rPr>
          <w:sz w:val="28"/>
          <w:szCs w:val="28"/>
        </w:rPr>
        <w:t xml:space="preserve">Отказ </w:t>
      </w:r>
      <w:r w:rsidRPr="00CE1835" w:rsidR="00645960">
        <w:rPr>
          <w:sz w:val="28"/>
          <w:szCs w:val="28"/>
        </w:rPr>
        <w:t>Пьявки А.И</w:t>
      </w:r>
      <w:r w:rsidRPr="00CE1835">
        <w:rPr>
          <w:sz w:val="28"/>
          <w:szCs w:val="28"/>
        </w:rPr>
        <w:t xml:space="preserve">.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w:t>
      </w:r>
      <w:r w:rsidR="00CE1835">
        <w:rPr>
          <w:sz w:val="28"/>
          <w:szCs w:val="28"/>
        </w:rPr>
        <w:t>…</w:t>
      </w:r>
      <w:r w:rsidRPr="00CE1835" w:rsidR="00645960">
        <w:rPr>
          <w:sz w:val="28"/>
          <w:szCs w:val="28"/>
        </w:rPr>
        <w:t xml:space="preserve"> </w:t>
      </w:r>
      <w:r w:rsidRPr="00CE1835">
        <w:rPr>
          <w:sz w:val="28"/>
          <w:szCs w:val="28"/>
        </w:rPr>
        <w:t xml:space="preserve">от </w:t>
      </w:r>
      <w:r w:rsidRPr="00CE1835" w:rsidR="00645960">
        <w:rPr>
          <w:sz w:val="28"/>
          <w:szCs w:val="28"/>
        </w:rPr>
        <w:t>09</w:t>
      </w:r>
      <w:r w:rsidRPr="00CE1835">
        <w:rPr>
          <w:sz w:val="28"/>
          <w:szCs w:val="28"/>
        </w:rPr>
        <w:t>.</w:t>
      </w:r>
      <w:r w:rsidRPr="00CE1835" w:rsidR="00645960">
        <w:rPr>
          <w:sz w:val="28"/>
          <w:szCs w:val="28"/>
        </w:rPr>
        <w:t>02</w:t>
      </w:r>
      <w:r w:rsidRPr="00CE1835" w:rsidR="00CD5B08">
        <w:rPr>
          <w:sz w:val="28"/>
          <w:szCs w:val="28"/>
        </w:rPr>
        <w:t>.202</w:t>
      </w:r>
      <w:r w:rsidRPr="00CE1835" w:rsidR="00645960">
        <w:rPr>
          <w:sz w:val="28"/>
          <w:szCs w:val="28"/>
        </w:rPr>
        <w:t>4</w:t>
      </w:r>
      <w:r w:rsidRPr="00CE1835" w:rsidR="00CD5B08">
        <w:rPr>
          <w:sz w:val="28"/>
          <w:szCs w:val="28"/>
        </w:rPr>
        <w:t xml:space="preserve"> года (</w:t>
      </w:r>
      <w:r w:rsidRPr="00CE1835" w:rsidR="00CD5B08">
        <w:rPr>
          <w:sz w:val="28"/>
          <w:szCs w:val="28"/>
        </w:rPr>
        <w:t>л.д</w:t>
      </w:r>
      <w:r w:rsidRPr="00CE1835" w:rsidR="00CD5B08">
        <w:rPr>
          <w:sz w:val="28"/>
          <w:szCs w:val="28"/>
        </w:rPr>
        <w:t xml:space="preserve">. </w:t>
      </w:r>
      <w:r w:rsidRPr="00CE1835" w:rsidR="00645960">
        <w:rPr>
          <w:sz w:val="28"/>
          <w:szCs w:val="28"/>
        </w:rPr>
        <w:t>4</w:t>
      </w:r>
      <w:r w:rsidRPr="00CE1835" w:rsidR="00CD5B08">
        <w:rPr>
          <w:sz w:val="28"/>
          <w:szCs w:val="28"/>
        </w:rPr>
        <w:t>)</w:t>
      </w:r>
      <w:r w:rsidRPr="00CE1835">
        <w:rPr>
          <w:sz w:val="28"/>
          <w:szCs w:val="28"/>
        </w:rPr>
        <w:t xml:space="preserve">. Законность требований сотрудника ДПС о направлении </w:t>
      </w:r>
      <w:r w:rsidRPr="00CE1835" w:rsidR="00645960">
        <w:rPr>
          <w:sz w:val="28"/>
          <w:szCs w:val="28"/>
        </w:rPr>
        <w:t>Пьявки А.И</w:t>
      </w:r>
      <w:r w:rsidRPr="00CE1835">
        <w:rPr>
          <w:sz w:val="28"/>
          <w:szCs w:val="28"/>
        </w:rPr>
        <w:t>. на медицинское освидетельствование также следует из данного протокола о направлении на медицинское освидетельствование</w:t>
      </w:r>
      <w:r w:rsidRPr="00CE1835" w:rsidR="00CD5B08">
        <w:rPr>
          <w:sz w:val="28"/>
          <w:szCs w:val="28"/>
        </w:rPr>
        <w:t>, в котором в качестве основания</w:t>
      </w:r>
      <w:r w:rsidRPr="00CE1835">
        <w:rPr>
          <w:sz w:val="28"/>
          <w:szCs w:val="28"/>
        </w:rPr>
        <w:t xml:space="preserve"> для этого указано – </w:t>
      </w:r>
      <w:r w:rsidRPr="00CE1835" w:rsidR="00F81F94">
        <w:rPr>
          <w:sz w:val="28"/>
          <w:szCs w:val="28"/>
        </w:rPr>
        <w:t xml:space="preserve">отказ от прохождения освидетельствования на состояние алкогольного опьянения. </w:t>
      </w:r>
    </w:p>
    <w:p w:rsidR="00497D4C" w:rsidRPr="00CE1835" w:rsidP="00497D4C">
      <w:pPr>
        <w:ind w:firstLine="708"/>
        <w:jc w:val="both"/>
        <w:rPr>
          <w:sz w:val="28"/>
          <w:szCs w:val="28"/>
        </w:rPr>
      </w:pPr>
      <w:r w:rsidRPr="00CE1835">
        <w:rPr>
          <w:sz w:val="28"/>
          <w:szCs w:val="28"/>
        </w:rPr>
        <w:t xml:space="preserve">Таким образом, мировой судья установил, что основания для направления </w:t>
      </w:r>
      <w:r w:rsidRPr="00CE1835" w:rsidR="00645960">
        <w:rPr>
          <w:sz w:val="28"/>
          <w:szCs w:val="28"/>
        </w:rPr>
        <w:t>Пьявки А.И</w:t>
      </w:r>
      <w:r w:rsidRPr="00CE1835" w:rsidR="007B550F">
        <w:rPr>
          <w:sz w:val="28"/>
          <w:szCs w:val="28"/>
        </w:rPr>
        <w:t xml:space="preserve">. </w:t>
      </w:r>
      <w:r w:rsidRPr="00CE1835">
        <w:rPr>
          <w:sz w:val="28"/>
          <w:szCs w:val="28"/>
        </w:rPr>
        <w:t>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645960" w:rsidRPr="00CE1835" w:rsidP="00497D4C">
      <w:pPr>
        <w:ind w:firstLine="708"/>
        <w:jc w:val="both"/>
        <w:rPr>
          <w:sz w:val="28"/>
          <w:szCs w:val="28"/>
        </w:rPr>
      </w:pPr>
      <w:r w:rsidRPr="00CE1835">
        <w:rPr>
          <w:sz w:val="28"/>
          <w:szCs w:val="28"/>
        </w:rPr>
        <w:t xml:space="preserve">Вина </w:t>
      </w:r>
      <w:r w:rsidRPr="00CE1835">
        <w:rPr>
          <w:sz w:val="28"/>
          <w:szCs w:val="28"/>
        </w:rPr>
        <w:t>Пьявки А.И</w:t>
      </w:r>
      <w:r w:rsidRPr="00CE1835">
        <w:rPr>
          <w:sz w:val="28"/>
          <w:szCs w:val="28"/>
        </w:rPr>
        <w:t xml:space="preserve">., помимо </w:t>
      </w:r>
      <w:r w:rsidRPr="00CE1835" w:rsidR="00F81F94">
        <w:rPr>
          <w:sz w:val="28"/>
          <w:szCs w:val="28"/>
        </w:rPr>
        <w:t>признания им вины</w:t>
      </w:r>
      <w:r w:rsidRPr="00CE1835">
        <w:rPr>
          <w:sz w:val="28"/>
          <w:szCs w:val="28"/>
        </w:rPr>
        <w:t xml:space="preserve">, подтверждается исследованными в судебном заседании доказательствами: протоколом </w:t>
      </w:r>
      <w:r w:rsidR="00CE1835">
        <w:rPr>
          <w:sz w:val="28"/>
          <w:szCs w:val="28"/>
        </w:rPr>
        <w:t>…</w:t>
      </w:r>
      <w:r w:rsidRPr="00CE1835">
        <w:rPr>
          <w:sz w:val="28"/>
          <w:szCs w:val="28"/>
        </w:rPr>
        <w:t xml:space="preserve"> от </w:t>
      </w:r>
      <w:r w:rsidRPr="00CE1835">
        <w:rPr>
          <w:sz w:val="28"/>
          <w:szCs w:val="28"/>
        </w:rPr>
        <w:t>09</w:t>
      </w:r>
      <w:r w:rsidRPr="00CE1835">
        <w:rPr>
          <w:sz w:val="28"/>
          <w:szCs w:val="28"/>
        </w:rPr>
        <w:t>.</w:t>
      </w:r>
      <w:r w:rsidRPr="00CE1835">
        <w:rPr>
          <w:sz w:val="28"/>
          <w:szCs w:val="28"/>
        </w:rPr>
        <w:t>02</w:t>
      </w:r>
      <w:r w:rsidRPr="00CE1835">
        <w:rPr>
          <w:sz w:val="28"/>
          <w:szCs w:val="28"/>
        </w:rPr>
        <w:t>.202</w:t>
      </w:r>
      <w:r w:rsidRPr="00CE1835">
        <w:rPr>
          <w:sz w:val="28"/>
          <w:szCs w:val="28"/>
        </w:rPr>
        <w:t>4</w:t>
      </w:r>
      <w:r w:rsidRPr="00CE1835">
        <w:rPr>
          <w:sz w:val="28"/>
          <w:szCs w:val="28"/>
        </w:rPr>
        <w:t xml:space="preserve"> года об административном правонарушении; протоколом </w:t>
      </w:r>
      <w:r w:rsidR="00CE1835">
        <w:rPr>
          <w:sz w:val="28"/>
          <w:szCs w:val="28"/>
        </w:rPr>
        <w:t>…</w:t>
      </w:r>
      <w:r w:rsidRPr="00CE1835">
        <w:rPr>
          <w:sz w:val="28"/>
          <w:szCs w:val="28"/>
        </w:rPr>
        <w:t xml:space="preserve"> от </w:t>
      </w:r>
      <w:r w:rsidRPr="00CE1835">
        <w:rPr>
          <w:sz w:val="28"/>
          <w:szCs w:val="28"/>
        </w:rPr>
        <w:t>09</w:t>
      </w:r>
      <w:r w:rsidRPr="00CE1835" w:rsidR="007B550F">
        <w:rPr>
          <w:sz w:val="28"/>
          <w:szCs w:val="28"/>
        </w:rPr>
        <w:t>.</w:t>
      </w:r>
      <w:r w:rsidRPr="00CE1835">
        <w:rPr>
          <w:sz w:val="28"/>
          <w:szCs w:val="28"/>
        </w:rPr>
        <w:t>02</w:t>
      </w:r>
      <w:r w:rsidRPr="00CE1835">
        <w:rPr>
          <w:sz w:val="28"/>
          <w:szCs w:val="28"/>
        </w:rPr>
        <w:t>.202</w:t>
      </w:r>
      <w:r w:rsidRPr="00CE1835">
        <w:rPr>
          <w:sz w:val="28"/>
          <w:szCs w:val="28"/>
        </w:rPr>
        <w:t>4</w:t>
      </w:r>
      <w:r w:rsidRPr="00CE1835">
        <w:rPr>
          <w:sz w:val="28"/>
          <w:szCs w:val="28"/>
        </w:rPr>
        <w:t xml:space="preserve"> года об отстранении </w:t>
      </w:r>
      <w:r w:rsidRPr="00CE1835">
        <w:rPr>
          <w:sz w:val="28"/>
          <w:szCs w:val="28"/>
        </w:rPr>
        <w:t>Пьявки А.И</w:t>
      </w:r>
      <w:r w:rsidRPr="00CE1835">
        <w:rPr>
          <w:sz w:val="28"/>
          <w:szCs w:val="28"/>
        </w:rPr>
        <w:t xml:space="preserve">. от управления транспортным средством; </w:t>
      </w:r>
      <w:r w:rsidRPr="00CE1835">
        <w:rPr>
          <w:sz w:val="28"/>
          <w:szCs w:val="28"/>
        </w:rPr>
        <w:t xml:space="preserve">протоколом </w:t>
      </w:r>
      <w:r w:rsidR="00CE1835">
        <w:rPr>
          <w:sz w:val="28"/>
          <w:szCs w:val="28"/>
        </w:rPr>
        <w:t>…</w:t>
      </w:r>
      <w:r w:rsidRPr="00CE1835">
        <w:rPr>
          <w:sz w:val="28"/>
          <w:szCs w:val="28"/>
        </w:rPr>
        <w:t xml:space="preserve"> от 09.02.2024 года о направлении на медицинское освидетельствование на состояние опьянения, пройти которое Пьявка А.И. отказался;</w:t>
      </w:r>
      <w:r w:rsidRPr="00CE1835" w:rsidR="00B474B5">
        <w:rPr>
          <w:sz w:val="28"/>
          <w:szCs w:val="28"/>
        </w:rPr>
        <w:t xml:space="preserve"> </w:t>
      </w:r>
      <w:r w:rsidRPr="00CE1835" w:rsidR="00B474B5">
        <w:rPr>
          <w:sz w:val="28"/>
          <w:szCs w:val="28"/>
        </w:rPr>
        <w:t>справкой инспектора группы по ИАЗ ОСБ ДПС ГИБДД МВД по Республике Крым от 12.02.2024 года, согласно которой Пьявка А.И. ранее не привлекался к уголовной ответственности по частям 2,4,6 ст. 264 УК РФ, ст. 264.1 УКР РФ; копией водительского удостоверени</w:t>
      </w:r>
      <w:r w:rsidRPr="00CE1835" w:rsidR="008D4112">
        <w:rPr>
          <w:sz w:val="28"/>
          <w:szCs w:val="28"/>
        </w:rPr>
        <w:t xml:space="preserve">я серии </w:t>
      </w:r>
      <w:r w:rsidR="00CE1835">
        <w:rPr>
          <w:sz w:val="28"/>
          <w:szCs w:val="28"/>
        </w:rPr>
        <w:t>…</w:t>
      </w:r>
      <w:r w:rsidRPr="00CE1835" w:rsidR="008D4112">
        <w:rPr>
          <w:sz w:val="28"/>
          <w:szCs w:val="28"/>
        </w:rPr>
        <w:t xml:space="preserve"> на имя Пьявки</w:t>
      </w:r>
      <w:r w:rsidRPr="00CE1835" w:rsidR="00B474B5">
        <w:rPr>
          <w:sz w:val="28"/>
          <w:szCs w:val="28"/>
        </w:rPr>
        <w:t xml:space="preserve"> А.И.; копией свидетельства о регистрации ТС на имя </w:t>
      </w:r>
      <w:r w:rsidRPr="00CE1835" w:rsidR="008D4112">
        <w:rPr>
          <w:sz w:val="28"/>
          <w:szCs w:val="28"/>
        </w:rPr>
        <w:t>Пьявки</w:t>
      </w:r>
      <w:r w:rsidRPr="00CE1835" w:rsidR="00B474B5">
        <w:rPr>
          <w:sz w:val="28"/>
          <w:szCs w:val="28"/>
        </w:rPr>
        <w:t xml:space="preserve"> А.И.;</w:t>
      </w:r>
      <w:r w:rsidRPr="00CE1835" w:rsidR="00B474B5">
        <w:rPr>
          <w:sz w:val="28"/>
          <w:szCs w:val="28"/>
        </w:rPr>
        <w:t xml:space="preserve"> информацией о привлечении Пьявки А.И. к административной ответственности ранее; материалом видеозаписи.</w:t>
      </w:r>
    </w:p>
    <w:p w:rsidR="00497D4C" w:rsidRPr="00CE1835" w:rsidP="00497D4C">
      <w:pPr>
        <w:ind w:firstLine="708"/>
        <w:jc w:val="both"/>
        <w:rPr>
          <w:sz w:val="28"/>
          <w:szCs w:val="28"/>
        </w:rPr>
      </w:pPr>
      <w:r w:rsidRPr="00CE1835">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CE1835" w:rsidR="00B474B5">
        <w:rPr>
          <w:sz w:val="28"/>
          <w:szCs w:val="28"/>
        </w:rPr>
        <w:t>Пьявки А.И</w:t>
      </w:r>
      <w:r w:rsidRPr="00CE1835">
        <w:rPr>
          <w:sz w:val="28"/>
          <w:szCs w:val="28"/>
        </w:rPr>
        <w:t xml:space="preserve">. </w:t>
      </w:r>
    </w:p>
    <w:p w:rsidR="00497D4C" w:rsidRPr="00CE1835" w:rsidP="00497D4C">
      <w:pPr>
        <w:ind w:firstLine="708"/>
        <w:jc w:val="both"/>
        <w:rPr>
          <w:sz w:val="28"/>
          <w:szCs w:val="28"/>
        </w:rPr>
      </w:pPr>
      <w:r w:rsidRPr="00CE1835">
        <w:rPr>
          <w:sz w:val="28"/>
          <w:szCs w:val="28"/>
        </w:rPr>
        <w:t xml:space="preserve">Обстоятельствами, смягчающими административную ответственность  </w:t>
      </w:r>
      <w:r w:rsidRPr="00CE1835" w:rsidR="00B474B5">
        <w:rPr>
          <w:sz w:val="28"/>
          <w:szCs w:val="28"/>
        </w:rPr>
        <w:t>Пьявки А.И</w:t>
      </w:r>
      <w:r w:rsidRPr="00CE1835">
        <w:rPr>
          <w:sz w:val="28"/>
          <w:szCs w:val="28"/>
        </w:rPr>
        <w:t>., мировой судья признает и учитывает признание им</w:t>
      </w:r>
      <w:r w:rsidRPr="00CE1835" w:rsidR="00C931BB">
        <w:rPr>
          <w:sz w:val="28"/>
          <w:szCs w:val="28"/>
        </w:rPr>
        <w:t xml:space="preserve"> вины</w:t>
      </w:r>
      <w:r w:rsidRPr="00CE1835" w:rsidR="00B17BDD">
        <w:rPr>
          <w:sz w:val="28"/>
          <w:szCs w:val="28"/>
        </w:rPr>
        <w:t xml:space="preserve">, раскаяние, </w:t>
      </w:r>
      <w:r w:rsidRPr="00CE1835" w:rsidR="008D4112">
        <w:rPr>
          <w:sz w:val="28"/>
          <w:szCs w:val="28"/>
        </w:rPr>
        <w:t xml:space="preserve">наличие малолетнего ребенка, состояние здоровья его отца </w:t>
      </w:r>
      <w:r w:rsidRPr="00CE1835" w:rsidR="008D4112">
        <w:rPr>
          <w:sz w:val="28"/>
          <w:szCs w:val="28"/>
        </w:rPr>
        <w:t>–П</w:t>
      </w:r>
      <w:r w:rsidRPr="00CE1835" w:rsidR="008D4112">
        <w:rPr>
          <w:sz w:val="28"/>
          <w:szCs w:val="28"/>
        </w:rPr>
        <w:t>ьявки И.И</w:t>
      </w:r>
      <w:r w:rsidRPr="00CE1835">
        <w:rPr>
          <w:sz w:val="28"/>
          <w:szCs w:val="28"/>
        </w:rPr>
        <w:t>.</w:t>
      </w:r>
    </w:p>
    <w:p w:rsidR="00497D4C" w:rsidRPr="00CE1835" w:rsidP="00497D4C">
      <w:pPr>
        <w:autoSpaceDE w:val="0"/>
        <w:autoSpaceDN w:val="0"/>
        <w:adjustRightInd w:val="0"/>
        <w:ind w:firstLine="708"/>
        <w:jc w:val="both"/>
        <w:rPr>
          <w:sz w:val="28"/>
          <w:szCs w:val="28"/>
          <w:lang w:eastAsia="en-US"/>
        </w:rPr>
      </w:pPr>
      <w:r w:rsidRPr="00CE1835">
        <w:rPr>
          <w:sz w:val="28"/>
          <w:szCs w:val="28"/>
          <w:lang w:eastAsia="en-US"/>
        </w:rPr>
        <w:t xml:space="preserve">Обстоятельств, отягчающих административную ответственность </w:t>
      </w:r>
      <w:r w:rsidRPr="00CE1835">
        <w:rPr>
          <w:sz w:val="28"/>
          <w:szCs w:val="28"/>
        </w:rPr>
        <w:t xml:space="preserve"> </w:t>
      </w:r>
      <w:r w:rsidRPr="00CE1835" w:rsidR="00B474B5">
        <w:rPr>
          <w:sz w:val="28"/>
          <w:szCs w:val="28"/>
        </w:rPr>
        <w:t>Пьявки А.И</w:t>
      </w:r>
      <w:r w:rsidRPr="00CE1835">
        <w:rPr>
          <w:sz w:val="28"/>
          <w:szCs w:val="28"/>
        </w:rPr>
        <w:t>.</w:t>
      </w:r>
      <w:r w:rsidRPr="00CE1835">
        <w:rPr>
          <w:sz w:val="28"/>
          <w:szCs w:val="28"/>
          <w:lang w:eastAsia="en-US"/>
        </w:rPr>
        <w:t xml:space="preserve">, не установлено. </w:t>
      </w:r>
    </w:p>
    <w:p w:rsidR="00497D4C" w:rsidRPr="00CE1835" w:rsidP="00497D4C">
      <w:pPr>
        <w:ind w:firstLine="708"/>
        <w:jc w:val="both"/>
        <w:rPr>
          <w:sz w:val="28"/>
          <w:szCs w:val="28"/>
        </w:rPr>
      </w:pPr>
      <w:r w:rsidRPr="00CE1835">
        <w:rPr>
          <w:sz w:val="28"/>
          <w:szCs w:val="28"/>
        </w:rPr>
        <w:t>При назначении административного наказания мировой судья учитывает личность лица, привлекаемого к административной ответственности,</w:t>
      </w:r>
      <w:r w:rsidRPr="00CE1835" w:rsidR="00F81F94">
        <w:rPr>
          <w:sz w:val="28"/>
          <w:szCs w:val="28"/>
        </w:rPr>
        <w:t xml:space="preserve"> </w:t>
      </w:r>
      <w:r w:rsidRPr="00CE1835">
        <w:rPr>
          <w:sz w:val="28"/>
          <w:szCs w:val="28"/>
        </w:rPr>
        <w:t xml:space="preserve">характер совершенного административного правонарушения, наличие смягчающих и отсутствие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w:t>
      </w:r>
      <w:r w:rsidRPr="00CE1835">
        <w:rPr>
          <w:sz w:val="28"/>
          <w:szCs w:val="28"/>
        </w:rPr>
        <w:t>ответственности, поскольку отказ водителя, управляющего транспортным средством, являющимся источником повышенной</w:t>
      </w:r>
      <w:r w:rsidRPr="00CE1835">
        <w:rPr>
          <w:sz w:val="28"/>
          <w:szCs w:val="28"/>
        </w:rP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497D4C" w:rsidRPr="00CE1835" w:rsidP="00497D4C">
      <w:pPr>
        <w:ind w:firstLine="708"/>
        <w:jc w:val="both"/>
        <w:rPr>
          <w:sz w:val="28"/>
          <w:szCs w:val="28"/>
        </w:rPr>
      </w:pPr>
      <w:r w:rsidRPr="00CE1835">
        <w:rPr>
          <w:sz w:val="28"/>
          <w:szCs w:val="28"/>
        </w:rPr>
        <w:t>Обстоятельств, исключающих производство по делу об административном правонарушении, не имеется. Срок давности привлечения к административной ответственности по настоящему делу не истек.</w:t>
      </w:r>
    </w:p>
    <w:p w:rsidR="00497D4C" w:rsidRPr="00CE1835" w:rsidP="00497D4C">
      <w:pPr>
        <w:ind w:firstLine="708"/>
        <w:jc w:val="both"/>
        <w:rPr>
          <w:sz w:val="28"/>
          <w:szCs w:val="28"/>
        </w:rPr>
      </w:pPr>
      <w:r w:rsidRPr="00CE1835">
        <w:rPr>
          <w:sz w:val="28"/>
          <w:szCs w:val="28"/>
        </w:rPr>
        <w:t xml:space="preserve">С учётом всех указанных обстоятельств  мировой судья считает, что  </w:t>
      </w:r>
      <w:r w:rsidRPr="00CE1835" w:rsidR="00B474B5">
        <w:rPr>
          <w:sz w:val="28"/>
          <w:szCs w:val="28"/>
        </w:rPr>
        <w:t>Пьявка А.И</w:t>
      </w:r>
      <w:r w:rsidRPr="00CE1835">
        <w:rPr>
          <w:sz w:val="28"/>
          <w:szCs w:val="28"/>
        </w:rPr>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497D4C" w:rsidRPr="00CE1835" w:rsidP="00497D4C">
      <w:pPr>
        <w:ind w:firstLine="708"/>
        <w:jc w:val="both"/>
        <w:rPr>
          <w:sz w:val="28"/>
          <w:szCs w:val="28"/>
        </w:rPr>
      </w:pPr>
      <w:r w:rsidRPr="00CE1835">
        <w:rPr>
          <w:sz w:val="28"/>
          <w:szCs w:val="28"/>
        </w:rPr>
        <w:t>На основании изложенного, руководствуясь  ст. ст.  3.1, 3.5, 3.8, 4.1-4.3, ч. 1 ст. 12.26, 29.10 КоАП РФ, мировой судья</w:t>
      </w:r>
    </w:p>
    <w:p w:rsidR="00497D4C" w:rsidRPr="00CE1835" w:rsidP="00497D4C">
      <w:pPr>
        <w:ind w:firstLine="708"/>
        <w:jc w:val="center"/>
        <w:rPr>
          <w:sz w:val="28"/>
          <w:szCs w:val="28"/>
        </w:rPr>
      </w:pPr>
      <w:r w:rsidRPr="00CE1835">
        <w:rPr>
          <w:sz w:val="28"/>
          <w:szCs w:val="28"/>
        </w:rPr>
        <w:t>постановил:</w:t>
      </w:r>
    </w:p>
    <w:p w:rsidR="00497D4C" w:rsidRPr="00CE1835" w:rsidP="00497D4C">
      <w:pPr>
        <w:ind w:firstLine="708"/>
        <w:jc w:val="both"/>
        <w:rPr>
          <w:sz w:val="28"/>
          <w:szCs w:val="28"/>
        </w:rPr>
      </w:pPr>
      <w:r w:rsidRPr="00CE1835">
        <w:rPr>
          <w:sz w:val="28"/>
          <w:szCs w:val="28"/>
        </w:rPr>
        <w:t xml:space="preserve">Признать </w:t>
      </w:r>
      <w:r w:rsidRPr="00CE1835" w:rsidR="00B474B5">
        <w:rPr>
          <w:b/>
          <w:sz w:val="28"/>
          <w:szCs w:val="28"/>
        </w:rPr>
        <w:t>Пьявку А</w:t>
      </w:r>
      <w:r w:rsidR="00CE1835">
        <w:rPr>
          <w:b/>
          <w:sz w:val="28"/>
          <w:szCs w:val="28"/>
        </w:rPr>
        <w:t>.</w:t>
      </w:r>
      <w:r w:rsidRPr="00CE1835" w:rsidR="00B474B5">
        <w:rPr>
          <w:b/>
          <w:sz w:val="28"/>
          <w:szCs w:val="28"/>
        </w:rPr>
        <w:t>И</w:t>
      </w:r>
      <w:r w:rsidR="00CE1835">
        <w:rPr>
          <w:b/>
          <w:sz w:val="28"/>
          <w:szCs w:val="28"/>
        </w:rPr>
        <w:t>.</w:t>
      </w:r>
      <w:r w:rsidRPr="00CE1835" w:rsidR="00B474B5">
        <w:rPr>
          <w:sz w:val="28"/>
          <w:szCs w:val="28"/>
        </w:rPr>
        <w:t xml:space="preserve"> </w:t>
      </w:r>
      <w:r w:rsidRPr="00CE1835">
        <w:rPr>
          <w:sz w:val="28"/>
          <w:szCs w:val="28"/>
        </w:rPr>
        <w:t>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497D4C" w:rsidRPr="00CE1835" w:rsidP="00497D4C">
      <w:pPr>
        <w:ind w:firstLine="708"/>
        <w:jc w:val="both"/>
        <w:rPr>
          <w:sz w:val="28"/>
          <w:szCs w:val="28"/>
        </w:rPr>
      </w:pPr>
      <w:r w:rsidRPr="00CE1835">
        <w:rPr>
          <w:sz w:val="28"/>
          <w:szCs w:val="28"/>
        </w:rPr>
        <w:t>Реквизиты для уплаты штрафа: получатель платежа: УФК по Республике Крым (</w:t>
      </w:r>
      <w:r w:rsidRPr="00CE1835" w:rsidR="00EE27F7">
        <w:rPr>
          <w:sz w:val="28"/>
          <w:szCs w:val="28"/>
        </w:rPr>
        <w:t>У</w:t>
      </w:r>
      <w:r w:rsidRPr="00CE1835">
        <w:rPr>
          <w:sz w:val="28"/>
          <w:szCs w:val="28"/>
        </w:rPr>
        <w:t xml:space="preserve">МВД России по </w:t>
      </w:r>
      <w:r w:rsidRPr="00CE1835" w:rsidR="00EE27F7">
        <w:rPr>
          <w:sz w:val="28"/>
          <w:szCs w:val="28"/>
        </w:rPr>
        <w:t>г. Симферополю</w:t>
      </w:r>
      <w:r w:rsidRPr="00CE1835">
        <w:rPr>
          <w:sz w:val="28"/>
          <w:szCs w:val="28"/>
        </w:rPr>
        <w:t>), ИНН: 910</w:t>
      </w:r>
      <w:r w:rsidRPr="00CE1835" w:rsidR="00EE27F7">
        <w:rPr>
          <w:sz w:val="28"/>
          <w:szCs w:val="28"/>
        </w:rPr>
        <w:t>2</w:t>
      </w:r>
      <w:r w:rsidRPr="00CE1835">
        <w:rPr>
          <w:sz w:val="28"/>
          <w:szCs w:val="28"/>
        </w:rPr>
        <w:t>00</w:t>
      </w:r>
      <w:r w:rsidRPr="00CE1835" w:rsidR="00EE27F7">
        <w:rPr>
          <w:sz w:val="28"/>
          <w:szCs w:val="28"/>
        </w:rPr>
        <w:t>3230</w:t>
      </w:r>
      <w:r w:rsidRPr="00CE1835">
        <w:rPr>
          <w:sz w:val="28"/>
          <w:szCs w:val="28"/>
        </w:rPr>
        <w:t xml:space="preserve">, </w:t>
      </w:r>
      <w:r w:rsidRPr="00CE1835" w:rsidR="00EE27F7">
        <w:rPr>
          <w:sz w:val="28"/>
          <w:szCs w:val="28"/>
        </w:rPr>
        <w:t xml:space="preserve">ОКТМО: 35701000, </w:t>
      </w:r>
      <w:r w:rsidRPr="00CE1835">
        <w:rPr>
          <w:sz w:val="28"/>
          <w:szCs w:val="28"/>
        </w:rPr>
        <w:t>КПП: 910</w:t>
      </w:r>
      <w:r w:rsidRPr="00CE1835" w:rsidR="00EE27F7">
        <w:rPr>
          <w:sz w:val="28"/>
          <w:szCs w:val="28"/>
        </w:rPr>
        <w:t>2</w:t>
      </w:r>
      <w:r w:rsidRPr="00CE1835">
        <w:rPr>
          <w:sz w:val="28"/>
          <w:szCs w:val="28"/>
        </w:rPr>
        <w:t xml:space="preserve">01001, </w:t>
      </w:r>
      <w:r w:rsidRPr="00CE1835">
        <w:rPr>
          <w:sz w:val="28"/>
          <w:szCs w:val="28"/>
        </w:rPr>
        <w:t>р</w:t>
      </w:r>
      <w:r w:rsidRPr="00CE1835">
        <w:rPr>
          <w:sz w:val="28"/>
          <w:szCs w:val="28"/>
        </w:rPr>
        <w:t xml:space="preserve">/с № 03100643000000017500, банк получателя: Отделение Республика Крым Банка России, </w:t>
      </w:r>
      <w:r w:rsidRPr="00CE1835" w:rsidR="00EE27F7">
        <w:rPr>
          <w:sz w:val="28"/>
          <w:szCs w:val="28"/>
        </w:rPr>
        <w:t xml:space="preserve">БИК: 013510002, </w:t>
      </w:r>
      <w:r w:rsidRPr="00CE1835" w:rsidR="00EE27F7">
        <w:rPr>
          <w:sz w:val="28"/>
          <w:szCs w:val="28"/>
        </w:rPr>
        <w:t>к</w:t>
      </w:r>
      <w:r w:rsidRPr="00CE1835" w:rsidR="00EE27F7">
        <w:rPr>
          <w:sz w:val="28"/>
          <w:szCs w:val="28"/>
        </w:rPr>
        <w:t xml:space="preserve">/с: 40102810645370000035, </w:t>
      </w:r>
      <w:r w:rsidRPr="00CE1835">
        <w:rPr>
          <w:sz w:val="28"/>
          <w:szCs w:val="28"/>
        </w:rPr>
        <w:t>КБК: 18811601123010001140, постановление № (УИН) 188104912</w:t>
      </w:r>
      <w:r w:rsidRPr="00CE1835" w:rsidR="00B474B5">
        <w:rPr>
          <w:sz w:val="28"/>
          <w:szCs w:val="28"/>
        </w:rPr>
        <w:t>4</w:t>
      </w:r>
      <w:r w:rsidRPr="00CE1835" w:rsidR="00EE27F7">
        <w:rPr>
          <w:sz w:val="28"/>
          <w:szCs w:val="28"/>
        </w:rPr>
        <w:t>1</w:t>
      </w:r>
      <w:r w:rsidRPr="00CE1835">
        <w:rPr>
          <w:sz w:val="28"/>
          <w:szCs w:val="28"/>
        </w:rPr>
        <w:t>0000</w:t>
      </w:r>
      <w:r w:rsidRPr="00CE1835" w:rsidR="00EE27F7">
        <w:rPr>
          <w:sz w:val="28"/>
          <w:szCs w:val="28"/>
        </w:rPr>
        <w:t>0</w:t>
      </w:r>
      <w:r w:rsidRPr="00CE1835" w:rsidR="00B474B5">
        <w:rPr>
          <w:sz w:val="28"/>
          <w:szCs w:val="28"/>
        </w:rPr>
        <w:t>2063</w:t>
      </w:r>
      <w:r w:rsidRPr="00CE1835">
        <w:rPr>
          <w:sz w:val="28"/>
          <w:szCs w:val="28"/>
        </w:rPr>
        <w:t xml:space="preserve">.  </w:t>
      </w:r>
    </w:p>
    <w:p w:rsidR="00497D4C" w:rsidRPr="00CE1835" w:rsidP="00497D4C">
      <w:pPr>
        <w:ind w:firstLine="708"/>
        <w:jc w:val="both"/>
        <w:rPr>
          <w:sz w:val="28"/>
          <w:szCs w:val="28"/>
        </w:rPr>
      </w:pPr>
      <w:r w:rsidRPr="00CE1835">
        <w:rPr>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497D4C" w:rsidRPr="00CE1835" w:rsidP="00497D4C">
      <w:pPr>
        <w:ind w:firstLine="708"/>
        <w:jc w:val="both"/>
        <w:rPr>
          <w:sz w:val="28"/>
          <w:szCs w:val="28"/>
        </w:rPr>
      </w:pPr>
      <w:r w:rsidRPr="00CE1835">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E1835">
        <w:rPr>
          <w:sz w:val="28"/>
          <w:szCs w:val="28"/>
        </w:rPr>
        <w:t>вынесшим</w:t>
      </w:r>
      <w:r w:rsidRPr="00CE1835">
        <w:rPr>
          <w:sz w:val="28"/>
          <w:szCs w:val="28"/>
        </w:rPr>
        <w:t xml:space="preserve"> постановление.         </w:t>
      </w:r>
    </w:p>
    <w:p w:rsidR="00497D4C" w:rsidRPr="00CE1835" w:rsidP="00497D4C">
      <w:pPr>
        <w:ind w:firstLine="708"/>
        <w:jc w:val="both"/>
        <w:rPr>
          <w:rFonts w:eastAsia="SimSun"/>
          <w:sz w:val="28"/>
          <w:szCs w:val="28"/>
        </w:rPr>
      </w:pPr>
      <w:r w:rsidRPr="00CE1835">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CE1835">
        <w:rPr>
          <w:sz w:val="28"/>
          <w:szCs w:val="28"/>
        </w:rPr>
        <w:tab/>
      </w:r>
      <w:r w:rsidRPr="00CE1835">
        <w:rPr>
          <w:rFonts w:eastAsia="SimSun"/>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497D4C" w:rsidRPr="00CE1835" w:rsidP="00497D4C">
      <w:pPr>
        <w:ind w:firstLine="708"/>
        <w:jc w:val="both"/>
        <w:rPr>
          <w:sz w:val="28"/>
          <w:szCs w:val="28"/>
        </w:rPr>
      </w:pPr>
      <w:r w:rsidRPr="00CE1835">
        <w:rPr>
          <w:sz w:val="28"/>
          <w:szCs w:val="28"/>
        </w:rPr>
        <w:t xml:space="preserve">В соответствии со ст. 32.7 КоАП РФ, течение срока лишения специального права начинается со дня вступления в законную силу </w:t>
      </w:r>
      <w:r w:rsidRPr="00CE1835">
        <w:rPr>
          <w:sz w:val="28"/>
          <w:szCs w:val="28"/>
        </w:rPr>
        <w:t xml:space="preserve">постановления о назначении административного наказания в виде лишения соответствующего специального права. </w:t>
      </w:r>
      <w:r w:rsidRPr="00CE1835">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CE1835">
        <w:rPr>
          <w:sz w:val="28"/>
          <w:szCs w:val="28"/>
        </w:rPr>
        <w:t xml:space="preserve"> </w:t>
      </w:r>
      <w:r w:rsidRPr="00CE1835">
        <w:rPr>
          <w:sz w:val="28"/>
          <w:szCs w:val="28"/>
        </w:rPr>
        <w:t>соответствии</w:t>
      </w:r>
      <w:r w:rsidRPr="00CE1835">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CE1835">
        <w:rPr>
          <w:sz w:val="28"/>
          <w:szCs w:val="28"/>
        </w:rPr>
        <w:tab/>
      </w:r>
    </w:p>
    <w:p w:rsidR="00497D4C" w:rsidRPr="00CE1835" w:rsidP="00497D4C">
      <w:pPr>
        <w:ind w:firstLine="708"/>
        <w:jc w:val="both"/>
        <w:rPr>
          <w:sz w:val="28"/>
          <w:szCs w:val="28"/>
        </w:rPr>
      </w:pPr>
      <w:r w:rsidRPr="00CE1835">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497D4C" w:rsidRPr="00CE1835" w:rsidP="00CE1835">
      <w:pPr>
        <w:ind w:firstLine="708"/>
        <w:jc w:val="both"/>
        <w:rPr>
          <w:sz w:val="28"/>
          <w:szCs w:val="28"/>
        </w:rPr>
      </w:pPr>
      <w:r w:rsidRPr="00CE1835">
        <w:rPr>
          <w:sz w:val="28"/>
          <w:szCs w:val="28"/>
        </w:rPr>
        <w:t>Мировой судья</w:t>
      </w:r>
    </w:p>
    <w:p w:rsidR="00497D4C" w:rsidRPr="00CE1835" w:rsidP="00497D4C">
      <w:pPr>
        <w:ind w:firstLine="708"/>
        <w:jc w:val="both"/>
        <w:rPr>
          <w:sz w:val="28"/>
          <w:szCs w:val="28"/>
        </w:rPr>
      </w:pPr>
    </w:p>
    <w:p w:rsidR="00580816" w:rsidRPr="00CE1835" w:rsidP="00497D4C">
      <w:pPr>
        <w:ind w:firstLine="708"/>
        <w:jc w:val="both"/>
        <w:rPr>
          <w:sz w:val="28"/>
          <w:szCs w:val="28"/>
        </w:rPr>
      </w:pPr>
    </w:p>
    <w:sectPr w:rsidSect="00B17BDD">
      <w:pgSz w:w="11906" w:h="16838"/>
      <w:pgMar w:top="737" w:right="1247" w:bottom="73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72"/>
    <w:rsid w:val="000509A6"/>
    <w:rsid w:val="00073191"/>
    <w:rsid w:val="000A592A"/>
    <w:rsid w:val="000D3F75"/>
    <w:rsid w:val="00147A19"/>
    <w:rsid w:val="00160AB3"/>
    <w:rsid w:val="00161248"/>
    <w:rsid w:val="00172B24"/>
    <w:rsid w:val="001774F4"/>
    <w:rsid w:val="00182690"/>
    <w:rsid w:val="00184CB5"/>
    <w:rsid w:val="002472DC"/>
    <w:rsid w:val="00290225"/>
    <w:rsid w:val="002A70B0"/>
    <w:rsid w:val="002C1BA6"/>
    <w:rsid w:val="00314980"/>
    <w:rsid w:val="0031779D"/>
    <w:rsid w:val="00361162"/>
    <w:rsid w:val="00362512"/>
    <w:rsid w:val="0036354E"/>
    <w:rsid w:val="003635E6"/>
    <w:rsid w:val="00365041"/>
    <w:rsid w:val="00382DA6"/>
    <w:rsid w:val="003872A9"/>
    <w:rsid w:val="003A634D"/>
    <w:rsid w:val="003C3CBC"/>
    <w:rsid w:val="00410743"/>
    <w:rsid w:val="00450A55"/>
    <w:rsid w:val="004709B6"/>
    <w:rsid w:val="0049190B"/>
    <w:rsid w:val="00497D4C"/>
    <w:rsid w:val="005774F2"/>
    <w:rsid w:val="00580816"/>
    <w:rsid w:val="00581AD8"/>
    <w:rsid w:val="005848F8"/>
    <w:rsid w:val="00584BB7"/>
    <w:rsid w:val="005929E3"/>
    <w:rsid w:val="005D1A1A"/>
    <w:rsid w:val="005F2C64"/>
    <w:rsid w:val="0062005F"/>
    <w:rsid w:val="00622CF2"/>
    <w:rsid w:val="00645960"/>
    <w:rsid w:val="00666F18"/>
    <w:rsid w:val="006763DF"/>
    <w:rsid w:val="006A717E"/>
    <w:rsid w:val="006F6F73"/>
    <w:rsid w:val="00712E27"/>
    <w:rsid w:val="007267BC"/>
    <w:rsid w:val="00757839"/>
    <w:rsid w:val="00771DBB"/>
    <w:rsid w:val="00776CC5"/>
    <w:rsid w:val="007B550F"/>
    <w:rsid w:val="007D56BF"/>
    <w:rsid w:val="007E6C83"/>
    <w:rsid w:val="0080048F"/>
    <w:rsid w:val="00801838"/>
    <w:rsid w:val="00807735"/>
    <w:rsid w:val="00812395"/>
    <w:rsid w:val="00823395"/>
    <w:rsid w:val="00843588"/>
    <w:rsid w:val="00850D0F"/>
    <w:rsid w:val="00866ECC"/>
    <w:rsid w:val="008B5106"/>
    <w:rsid w:val="008C5AC8"/>
    <w:rsid w:val="008D4112"/>
    <w:rsid w:val="008D6519"/>
    <w:rsid w:val="008E46A1"/>
    <w:rsid w:val="008F4F33"/>
    <w:rsid w:val="00907091"/>
    <w:rsid w:val="00970218"/>
    <w:rsid w:val="009D4F68"/>
    <w:rsid w:val="009D6E31"/>
    <w:rsid w:val="00A02ACA"/>
    <w:rsid w:val="00A24AF7"/>
    <w:rsid w:val="00AE1272"/>
    <w:rsid w:val="00AE56B0"/>
    <w:rsid w:val="00AF58FB"/>
    <w:rsid w:val="00B14AC4"/>
    <w:rsid w:val="00B17BDD"/>
    <w:rsid w:val="00B34629"/>
    <w:rsid w:val="00B474B5"/>
    <w:rsid w:val="00B66906"/>
    <w:rsid w:val="00B764B6"/>
    <w:rsid w:val="00B83C75"/>
    <w:rsid w:val="00B857D2"/>
    <w:rsid w:val="00BA378B"/>
    <w:rsid w:val="00BB4092"/>
    <w:rsid w:val="00BE0672"/>
    <w:rsid w:val="00C3308E"/>
    <w:rsid w:val="00C37CF7"/>
    <w:rsid w:val="00C931BB"/>
    <w:rsid w:val="00CA37C8"/>
    <w:rsid w:val="00CD5B08"/>
    <w:rsid w:val="00CE1835"/>
    <w:rsid w:val="00D076D0"/>
    <w:rsid w:val="00D56DD0"/>
    <w:rsid w:val="00D60526"/>
    <w:rsid w:val="00D7287E"/>
    <w:rsid w:val="00DA0054"/>
    <w:rsid w:val="00DB096A"/>
    <w:rsid w:val="00DC3B75"/>
    <w:rsid w:val="00DC59F7"/>
    <w:rsid w:val="00E148FC"/>
    <w:rsid w:val="00E32C76"/>
    <w:rsid w:val="00E6106D"/>
    <w:rsid w:val="00E85779"/>
    <w:rsid w:val="00E87A08"/>
    <w:rsid w:val="00ED3236"/>
    <w:rsid w:val="00EE27F7"/>
    <w:rsid w:val="00EF4A89"/>
    <w:rsid w:val="00F06E7D"/>
    <w:rsid w:val="00F302EC"/>
    <w:rsid w:val="00F75821"/>
    <w:rsid w:val="00F81F94"/>
    <w:rsid w:val="00FB6309"/>
    <w:rsid w:val="00FD04B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7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776CC5"/>
    <w:rPr>
      <w:rFonts w:ascii="Tahoma" w:hAnsi="Tahoma" w:cs="Tahoma"/>
      <w:sz w:val="16"/>
      <w:szCs w:val="16"/>
    </w:rPr>
  </w:style>
  <w:style w:type="character" w:customStyle="1" w:styleId="a">
    <w:name w:val="Текст выноски Знак"/>
    <w:basedOn w:val="DefaultParagraphFont"/>
    <w:link w:val="BalloonText"/>
    <w:uiPriority w:val="99"/>
    <w:semiHidden/>
    <w:rsid w:val="00776CC5"/>
    <w:rPr>
      <w:rFonts w:ascii="Tahoma" w:eastAsia="Times New Roman" w:hAnsi="Tahoma" w:cs="Tahoma"/>
      <w:sz w:val="16"/>
      <w:szCs w:val="16"/>
      <w:lang w:eastAsia="ru-RU"/>
    </w:rPr>
  </w:style>
  <w:style w:type="paragraph" w:customStyle="1" w:styleId="ConsPlusNormal">
    <w:name w:val="ConsPlusNormal"/>
    <w:rsid w:val="003C3CBC"/>
    <w:pPr>
      <w:widowControl w:val="0"/>
      <w:autoSpaceDE w:val="0"/>
      <w:autoSpaceDN w:val="0"/>
      <w:spacing w:after="0" w:line="240" w:lineRule="auto"/>
    </w:pPr>
    <w:rPr>
      <w:rFonts w:ascii="Calibri" w:eastAsia="Times New Roman" w:hAnsi="Calibri" w:cs="Calibri"/>
      <w:szCs w:val="20"/>
      <w:lang w:eastAsia="ru-RU"/>
    </w:rPr>
  </w:style>
  <w:style w:type="character" w:styleId="Hyperlink">
    <w:name w:val="Hyperlink"/>
    <w:basedOn w:val="DefaultParagraphFont"/>
    <w:uiPriority w:val="99"/>
    <w:unhideWhenUsed/>
    <w:rsid w:val="003C3CBC"/>
    <w:rPr>
      <w:color w:val="0000FF"/>
      <w:u w:val="single"/>
    </w:rPr>
  </w:style>
  <w:style w:type="character" w:customStyle="1" w:styleId="a0">
    <w:name w:val="Гипертекстовая ссылка"/>
    <w:basedOn w:val="DefaultParagraphFont"/>
    <w:uiPriority w:val="99"/>
    <w:rsid w:val="00A24AF7"/>
    <w:rPr>
      <w:b/>
      <w:bCs/>
      <w:color w:val="106BBE"/>
    </w:rPr>
  </w:style>
  <w:style w:type="paragraph" w:customStyle="1" w:styleId="s1">
    <w:name w:val="s_1"/>
    <w:basedOn w:val="Normal"/>
    <w:rsid w:val="00A24A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9F655-B0C6-4CF9-80D2-E6B2A7BF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