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2B1DCA" w:rsidP="002B1DCA">
      <w:pPr>
        <w:ind w:left="5040" w:firstLine="720"/>
        <w:jc w:val="both"/>
        <w:rPr>
          <w:sz w:val="28"/>
          <w:szCs w:val="28"/>
        </w:rPr>
      </w:pPr>
      <w:r w:rsidRPr="002B1DCA">
        <w:rPr>
          <w:sz w:val="28"/>
          <w:szCs w:val="28"/>
        </w:rPr>
        <w:t>Дело № 5-66-56/2017</w:t>
      </w:r>
    </w:p>
    <w:p w:rsidR="00A77B3E" w:rsidRPr="002B1DCA" w:rsidP="002B1DCA">
      <w:pPr>
        <w:jc w:val="center"/>
        <w:rPr>
          <w:sz w:val="28"/>
          <w:szCs w:val="28"/>
        </w:rPr>
      </w:pPr>
      <w:r w:rsidRPr="002B1DCA">
        <w:rPr>
          <w:sz w:val="28"/>
          <w:szCs w:val="28"/>
        </w:rPr>
        <w:t>Постановление</w:t>
      </w:r>
    </w:p>
    <w:p w:rsidR="00A77B3E" w:rsidRPr="002B1DCA" w:rsidP="002B1DCA">
      <w:pPr>
        <w:jc w:val="center"/>
        <w:rPr>
          <w:sz w:val="28"/>
          <w:szCs w:val="28"/>
        </w:rPr>
      </w:pPr>
      <w:r w:rsidRPr="002B1DCA">
        <w:rPr>
          <w:sz w:val="28"/>
          <w:szCs w:val="28"/>
        </w:rPr>
        <w:t>по делу об административном правонарушении</w:t>
      </w:r>
    </w:p>
    <w:p w:rsidR="00A77B3E" w:rsidRPr="002B1DCA" w:rsidP="002B1DCA">
      <w:pPr>
        <w:jc w:val="both"/>
        <w:rPr>
          <w:sz w:val="28"/>
          <w:szCs w:val="28"/>
        </w:rPr>
      </w:pPr>
      <w:r w:rsidRPr="002B1DCA">
        <w:rPr>
          <w:sz w:val="28"/>
          <w:szCs w:val="28"/>
        </w:rPr>
        <w:t xml:space="preserve">         12 апреля 2017 года</w:t>
      </w:r>
    </w:p>
    <w:p w:rsidR="00A77B3E" w:rsidRPr="002B1DCA" w:rsidP="002B1DCA">
      <w:pPr>
        <w:jc w:val="both"/>
        <w:rPr>
          <w:sz w:val="28"/>
          <w:szCs w:val="28"/>
        </w:rPr>
      </w:pPr>
      <w:r w:rsidRPr="002B1DCA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2B1DCA">
        <w:rPr>
          <w:sz w:val="28"/>
          <w:szCs w:val="28"/>
        </w:rPr>
        <w:t>Йова</w:t>
      </w:r>
      <w:r w:rsidRPr="002B1DCA">
        <w:rPr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2B1DCA">
        <w:rPr>
          <w:sz w:val="28"/>
          <w:szCs w:val="28"/>
        </w:rPr>
        <w:t>пгт</w:t>
      </w:r>
      <w:r w:rsidRPr="002B1DCA">
        <w:rPr>
          <w:sz w:val="28"/>
          <w:szCs w:val="28"/>
        </w:rPr>
        <w:t xml:space="preserve">. </w:t>
      </w:r>
      <w:r w:rsidRPr="002B1DCA">
        <w:rPr>
          <w:sz w:val="28"/>
          <w:szCs w:val="28"/>
        </w:rPr>
        <w:t>Первомайское</w:t>
      </w:r>
      <w:r w:rsidRPr="002B1DCA">
        <w:rPr>
          <w:sz w:val="28"/>
          <w:szCs w:val="28"/>
        </w:rPr>
        <w:t>, ул. О</w:t>
      </w:r>
      <w:r w:rsidRPr="002B1DCA">
        <w:rPr>
          <w:sz w:val="28"/>
          <w:szCs w:val="28"/>
        </w:rPr>
        <w:t xml:space="preserve">ктябрьская, 116 Б, 296300,  рассмотрев материалы дела, поступившего из  ОГИБДД ОМВД России по Первомайскому району о привлечении к административной ответственности </w:t>
      </w:r>
      <w:r w:rsidRPr="002B1DCA">
        <w:rPr>
          <w:sz w:val="28"/>
          <w:szCs w:val="28"/>
        </w:rPr>
        <w:t>Османова</w:t>
      </w:r>
      <w:r w:rsidRPr="002B1DCA">
        <w:rPr>
          <w:sz w:val="28"/>
          <w:szCs w:val="28"/>
        </w:rPr>
        <w:t xml:space="preserve"> И.Н., родившегося дата в адрес,   гражданина ..., СНИЛС ..., ..., зарегистрированно</w:t>
      </w:r>
      <w:r w:rsidRPr="002B1DCA">
        <w:rPr>
          <w:sz w:val="28"/>
          <w:szCs w:val="28"/>
        </w:rPr>
        <w:t xml:space="preserve">го по адресу: адрес, проживающего по адресу: ..., адрес,  ранее </w:t>
      </w:r>
      <w:r w:rsidRPr="002B1DCA">
        <w:rPr>
          <w:sz w:val="28"/>
          <w:szCs w:val="28"/>
        </w:rPr>
        <w:t>привлекавшегося</w:t>
      </w:r>
      <w:r w:rsidRPr="002B1DCA">
        <w:rPr>
          <w:sz w:val="28"/>
          <w:szCs w:val="28"/>
        </w:rPr>
        <w:t xml:space="preserve"> к административной ответственности,</w:t>
      </w:r>
    </w:p>
    <w:p w:rsidR="00A77B3E" w:rsidRPr="002B1DCA" w:rsidP="002B1DCA">
      <w:pPr>
        <w:jc w:val="both"/>
        <w:rPr>
          <w:sz w:val="28"/>
          <w:szCs w:val="28"/>
        </w:rPr>
      </w:pPr>
      <w:r w:rsidRPr="002B1DCA">
        <w:rPr>
          <w:sz w:val="28"/>
          <w:szCs w:val="28"/>
        </w:rPr>
        <w:t xml:space="preserve">о привлечении к административной ответственности  по  ст. 17.17  КоАП РФ, </w:t>
      </w:r>
    </w:p>
    <w:p w:rsidR="00A77B3E" w:rsidRPr="002B1DCA" w:rsidP="002B1DCA">
      <w:pPr>
        <w:jc w:val="center"/>
        <w:rPr>
          <w:sz w:val="28"/>
          <w:szCs w:val="28"/>
        </w:rPr>
      </w:pPr>
      <w:r w:rsidRPr="002B1DCA">
        <w:rPr>
          <w:sz w:val="28"/>
          <w:szCs w:val="28"/>
        </w:rPr>
        <w:t>установил:</w:t>
      </w:r>
    </w:p>
    <w:p w:rsidR="00A77B3E" w:rsidRPr="002B1DCA" w:rsidP="002B1DCA">
      <w:pPr>
        <w:jc w:val="both"/>
        <w:rPr>
          <w:sz w:val="28"/>
          <w:szCs w:val="28"/>
        </w:rPr>
      </w:pPr>
      <w:r w:rsidRPr="002B1DCA">
        <w:rPr>
          <w:sz w:val="28"/>
          <w:szCs w:val="28"/>
        </w:rPr>
        <w:t xml:space="preserve">         </w:t>
      </w:r>
      <w:r w:rsidRPr="002B1DCA">
        <w:rPr>
          <w:sz w:val="28"/>
          <w:szCs w:val="28"/>
        </w:rPr>
        <w:t>Османов И.Н. 15 марта 2017 года в 17 часов 10</w:t>
      </w:r>
      <w:r w:rsidRPr="002B1DCA">
        <w:rPr>
          <w:sz w:val="28"/>
          <w:szCs w:val="28"/>
        </w:rPr>
        <w:t xml:space="preserve"> минут на улице </w:t>
      </w:r>
      <w:r w:rsidRPr="002B1DCA">
        <w:rPr>
          <w:sz w:val="28"/>
          <w:szCs w:val="28"/>
        </w:rPr>
        <w:t>Тейфука</w:t>
      </w:r>
      <w:r w:rsidRPr="002B1DCA">
        <w:rPr>
          <w:sz w:val="28"/>
          <w:szCs w:val="28"/>
        </w:rPr>
        <w:t xml:space="preserve"> в с. Кормовое Первомайского района РК, управляя транспортным средством - автомобилем ВАЗ 21115, государственный регистрационный знак ..., нарушил временное ограничение на пользование специальном правом на управление транспортным сре</w:t>
      </w:r>
      <w:r w:rsidRPr="002B1DCA">
        <w:rPr>
          <w:sz w:val="28"/>
          <w:szCs w:val="28"/>
        </w:rPr>
        <w:t>дством, установленное постановлением старшего судебного пристава Отдела судебных приставов по Первомайскому району УФССП по Республике Крым от 10.08.2016 года о</w:t>
      </w:r>
      <w:r w:rsidRPr="002B1DCA">
        <w:rPr>
          <w:sz w:val="28"/>
          <w:szCs w:val="28"/>
        </w:rPr>
        <w:t xml:space="preserve"> временном </w:t>
      </w:r>
      <w:r w:rsidRPr="002B1DCA">
        <w:rPr>
          <w:sz w:val="28"/>
          <w:szCs w:val="28"/>
        </w:rPr>
        <w:t>ограничении</w:t>
      </w:r>
      <w:r w:rsidRPr="002B1DCA">
        <w:rPr>
          <w:sz w:val="28"/>
          <w:szCs w:val="28"/>
        </w:rPr>
        <w:t xml:space="preserve"> специального права в виде права управления транспортным средством: автомо</w:t>
      </w:r>
      <w:r w:rsidRPr="002B1DCA">
        <w:rPr>
          <w:sz w:val="28"/>
          <w:szCs w:val="28"/>
        </w:rPr>
        <w:t>билем.</w:t>
      </w:r>
    </w:p>
    <w:p w:rsidR="00A77B3E" w:rsidRPr="002B1DCA" w:rsidP="002B1DCA">
      <w:pPr>
        <w:jc w:val="both"/>
        <w:rPr>
          <w:sz w:val="28"/>
          <w:szCs w:val="28"/>
        </w:rPr>
      </w:pPr>
      <w:r w:rsidRPr="002B1DCA">
        <w:rPr>
          <w:sz w:val="28"/>
          <w:szCs w:val="28"/>
        </w:rPr>
        <w:t xml:space="preserve">         </w:t>
      </w:r>
      <w:r w:rsidRPr="002B1DCA">
        <w:rPr>
          <w:sz w:val="28"/>
          <w:szCs w:val="28"/>
        </w:rPr>
        <w:t>В судебное заседание Османов И.Н.  не явился, о дне, месте и времени рассмотрения дела извещен надлежащим образом и за срок, достаточный для обеспечения явки и подготовки к судебному заседанию, не сообщил о причинах неявки, не ходатайствова</w:t>
      </w:r>
      <w:r w:rsidRPr="002B1DCA">
        <w:rPr>
          <w:sz w:val="28"/>
          <w:szCs w:val="28"/>
        </w:rPr>
        <w:t>л об отложении судебного заседания либо о рассмотрении дела в его отсутствие.</w:t>
      </w:r>
      <w:r w:rsidRPr="002B1DCA">
        <w:rPr>
          <w:sz w:val="28"/>
          <w:szCs w:val="28"/>
        </w:rPr>
        <w:t xml:space="preserve">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суд приходит к вы</w:t>
      </w:r>
      <w:r w:rsidRPr="002B1DCA">
        <w:rPr>
          <w:sz w:val="28"/>
          <w:szCs w:val="28"/>
        </w:rPr>
        <w:t xml:space="preserve">воду о возможности рассмотрения дела в отсутствие </w:t>
      </w:r>
      <w:r w:rsidRPr="002B1DCA">
        <w:rPr>
          <w:sz w:val="28"/>
          <w:szCs w:val="28"/>
        </w:rPr>
        <w:t>Османова</w:t>
      </w:r>
      <w:r w:rsidRPr="002B1DCA">
        <w:rPr>
          <w:sz w:val="28"/>
          <w:szCs w:val="28"/>
        </w:rPr>
        <w:t xml:space="preserve"> И.Н. </w:t>
      </w:r>
    </w:p>
    <w:p w:rsidR="00A77B3E" w:rsidRPr="002B1DCA" w:rsidP="002B1DCA">
      <w:pPr>
        <w:jc w:val="both"/>
        <w:rPr>
          <w:sz w:val="28"/>
          <w:szCs w:val="28"/>
        </w:rPr>
      </w:pPr>
      <w:r w:rsidRPr="002B1DCA">
        <w:rPr>
          <w:sz w:val="28"/>
          <w:szCs w:val="28"/>
        </w:rPr>
        <w:t xml:space="preserve">       Совершение </w:t>
      </w:r>
      <w:r w:rsidRPr="002B1DCA">
        <w:rPr>
          <w:sz w:val="28"/>
          <w:szCs w:val="28"/>
        </w:rPr>
        <w:t>Османовым</w:t>
      </w:r>
      <w:r w:rsidRPr="002B1DCA">
        <w:rPr>
          <w:sz w:val="28"/>
          <w:szCs w:val="28"/>
        </w:rPr>
        <w:t xml:space="preserve"> И.Н.   административного правонарушения, предусмотренного </w:t>
      </w:r>
      <w:r w:rsidRPr="002B1DCA">
        <w:rPr>
          <w:sz w:val="28"/>
          <w:szCs w:val="28"/>
        </w:rPr>
        <w:t>ст</w:t>
      </w:r>
      <w:r w:rsidRPr="002B1DCA">
        <w:rPr>
          <w:sz w:val="28"/>
          <w:szCs w:val="28"/>
        </w:rPr>
        <w:t xml:space="preserve"> . 17.17 КоАП РФ объективно подтверждается, исследованными в судебном заседании доказательствами: прото</w:t>
      </w:r>
      <w:r w:rsidRPr="002B1DCA">
        <w:rPr>
          <w:sz w:val="28"/>
          <w:szCs w:val="28"/>
        </w:rPr>
        <w:t xml:space="preserve">колом об административном правонарушении </w:t>
      </w:r>
      <w:r w:rsidRPr="002B1DCA">
        <w:rPr>
          <w:sz w:val="28"/>
          <w:szCs w:val="28"/>
        </w:rPr>
        <w:t>... от 18.03.2017 года; копией постановления старшего судебного пристава Отдела судебных приставов по Первомайскому району УФССП по Республике Крым от 10.08.2016 года о временном ограничении специального права в вид</w:t>
      </w:r>
      <w:r w:rsidRPr="002B1DCA">
        <w:rPr>
          <w:sz w:val="28"/>
          <w:szCs w:val="28"/>
        </w:rPr>
        <w:t xml:space="preserve">е права управления транспортным средством: автомобилем,  с личной подписью </w:t>
      </w:r>
      <w:r w:rsidRPr="002B1DCA">
        <w:rPr>
          <w:sz w:val="28"/>
          <w:szCs w:val="28"/>
        </w:rPr>
        <w:t>Османова</w:t>
      </w:r>
      <w:r w:rsidRPr="002B1DCA">
        <w:rPr>
          <w:sz w:val="28"/>
          <w:szCs w:val="28"/>
        </w:rPr>
        <w:t xml:space="preserve"> И.Н. о получении копии постановления 10.08.2016 года;</w:t>
      </w:r>
    </w:p>
    <w:p w:rsidR="00A77B3E" w:rsidRPr="002B1DCA" w:rsidP="002B1DCA">
      <w:pPr>
        <w:jc w:val="both"/>
        <w:rPr>
          <w:sz w:val="28"/>
          <w:szCs w:val="28"/>
        </w:rPr>
      </w:pPr>
      <w:r w:rsidRPr="002B1DCA">
        <w:rPr>
          <w:sz w:val="28"/>
          <w:szCs w:val="28"/>
        </w:rPr>
        <w:t>дополнением к протоколу об административном правонарушении, согласно которого Османов И.Н.  водительское удостоверение</w:t>
      </w:r>
      <w:r w:rsidRPr="002B1DCA">
        <w:rPr>
          <w:sz w:val="28"/>
          <w:szCs w:val="28"/>
        </w:rPr>
        <w:t xml:space="preserve"> получал, среди лиц, лишенных права управления не значиться, информацией о привлечении  </w:t>
      </w:r>
      <w:r w:rsidRPr="002B1DCA">
        <w:rPr>
          <w:sz w:val="28"/>
          <w:szCs w:val="28"/>
        </w:rPr>
        <w:t>Османова</w:t>
      </w:r>
      <w:r w:rsidRPr="002B1DCA">
        <w:rPr>
          <w:sz w:val="28"/>
          <w:szCs w:val="28"/>
        </w:rPr>
        <w:t xml:space="preserve"> И.Н.  к административной ответственности ранее. </w:t>
      </w:r>
    </w:p>
    <w:p w:rsidR="00A77B3E" w:rsidRPr="002B1DCA" w:rsidP="002B1DCA">
      <w:pPr>
        <w:jc w:val="both"/>
        <w:rPr>
          <w:sz w:val="28"/>
          <w:szCs w:val="28"/>
        </w:rPr>
      </w:pPr>
      <w:r w:rsidRPr="002B1DCA">
        <w:rPr>
          <w:sz w:val="28"/>
          <w:szCs w:val="28"/>
        </w:rPr>
        <w:t xml:space="preserve">           В силу ст. 67.1 ч. 1 Федерального закона от 2 октября 2007 г. N 229-ФЗ</w:t>
      </w:r>
    </w:p>
    <w:p w:rsidR="00A77B3E" w:rsidRPr="002B1DCA" w:rsidP="002B1DCA">
      <w:pPr>
        <w:jc w:val="both"/>
        <w:rPr>
          <w:sz w:val="28"/>
          <w:szCs w:val="28"/>
        </w:rPr>
      </w:pPr>
      <w:r w:rsidRPr="002B1DCA">
        <w:rPr>
          <w:sz w:val="28"/>
          <w:szCs w:val="28"/>
        </w:rPr>
        <w:t>"Об исполнительном производс</w:t>
      </w:r>
      <w:r w:rsidRPr="002B1DCA">
        <w:rPr>
          <w:sz w:val="28"/>
          <w:szCs w:val="28"/>
        </w:rPr>
        <w:t>тве" (в ред. от 09.01.2017 года)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</w:t>
      </w:r>
      <w:r w:rsidRPr="002B1DCA">
        <w:rPr>
          <w:sz w:val="28"/>
          <w:szCs w:val="28"/>
        </w:rPr>
        <w:t xml:space="preserve">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</w:t>
      </w:r>
      <w:r w:rsidRPr="002B1DCA">
        <w:rPr>
          <w:sz w:val="28"/>
          <w:szCs w:val="28"/>
        </w:rPr>
        <w:t>квадрициклами</w:t>
      </w:r>
      <w:r w:rsidRPr="002B1DCA">
        <w:rPr>
          <w:sz w:val="28"/>
          <w:szCs w:val="28"/>
        </w:rPr>
        <w:t xml:space="preserve">, </w:t>
      </w:r>
      <w:r w:rsidRPr="002B1DCA">
        <w:rPr>
          <w:sz w:val="28"/>
          <w:szCs w:val="28"/>
        </w:rPr>
        <w:t>трициклами</w:t>
      </w:r>
      <w:r w:rsidRPr="002B1DCA">
        <w:rPr>
          <w:sz w:val="28"/>
          <w:szCs w:val="28"/>
        </w:rPr>
        <w:t xml:space="preserve"> и </w:t>
      </w:r>
      <w:r w:rsidRPr="002B1DCA">
        <w:rPr>
          <w:sz w:val="28"/>
          <w:szCs w:val="28"/>
        </w:rPr>
        <w:t>квадрициклами</w:t>
      </w:r>
      <w:r w:rsidRPr="002B1DCA">
        <w:rPr>
          <w:sz w:val="28"/>
          <w:szCs w:val="28"/>
        </w:rPr>
        <w:t>, самоходными машинами) до исполнения т</w:t>
      </w:r>
      <w:r w:rsidRPr="002B1DCA">
        <w:rPr>
          <w:sz w:val="28"/>
          <w:szCs w:val="28"/>
        </w:rPr>
        <w:t>ребований исполнительного документа</w:t>
      </w:r>
      <w:r w:rsidRPr="002B1DCA">
        <w:rPr>
          <w:sz w:val="28"/>
          <w:szCs w:val="28"/>
        </w:rPr>
        <w:t xml:space="preserve"> в полном объеме либо до возникновения оснований для отмены такого ограничения.</w:t>
      </w:r>
    </w:p>
    <w:p w:rsidR="00A77B3E" w:rsidRPr="002B1DCA" w:rsidP="002B1DCA">
      <w:pPr>
        <w:jc w:val="both"/>
        <w:rPr>
          <w:sz w:val="28"/>
          <w:szCs w:val="28"/>
        </w:rPr>
      </w:pPr>
      <w:r w:rsidRPr="002B1DCA">
        <w:rPr>
          <w:sz w:val="28"/>
          <w:szCs w:val="28"/>
        </w:rPr>
        <w:t xml:space="preserve">           Собранные по делу доказательства получены с соблюдением требований КоАП РФ, последовательны, не противоречивы, согласуются между с</w:t>
      </w:r>
      <w:r w:rsidRPr="002B1DCA">
        <w:rPr>
          <w:sz w:val="28"/>
          <w:szCs w:val="28"/>
        </w:rPr>
        <w:t>обой и мировым судьей признаются достоверными относительно события правонарушения.</w:t>
      </w:r>
    </w:p>
    <w:p w:rsidR="00A77B3E" w:rsidRPr="002B1DCA" w:rsidP="002B1DCA">
      <w:pPr>
        <w:jc w:val="both"/>
        <w:rPr>
          <w:sz w:val="28"/>
          <w:szCs w:val="28"/>
        </w:rPr>
      </w:pPr>
      <w:r w:rsidRPr="002B1DCA">
        <w:rPr>
          <w:sz w:val="28"/>
          <w:szCs w:val="28"/>
        </w:rPr>
        <w:t xml:space="preserve">         Приведенные обстоятельства в совокупности объективно свидетельствуют об  управлении транспортным средством  </w:t>
      </w:r>
      <w:r w:rsidRPr="002B1DCA">
        <w:rPr>
          <w:sz w:val="28"/>
          <w:szCs w:val="28"/>
        </w:rPr>
        <w:t>Османовым</w:t>
      </w:r>
      <w:r w:rsidRPr="002B1DCA">
        <w:rPr>
          <w:sz w:val="28"/>
          <w:szCs w:val="28"/>
        </w:rPr>
        <w:t xml:space="preserve"> И.Н., будучи ограниченным в пользовании специа</w:t>
      </w:r>
      <w:r w:rsidRPr="002B1DCA">
        <w:rPr>
          <w:sz w:val="28"/>
          <w:szCs w:val="28"/>
        </w:rPr>
        <w:t>льным правом в виде управления транспортным средством.</w:t>
      </w:r>
    </w:p>
    <w:p w:rsidR="00A77B3E" w:rsidRPr="002B1DCA" w:rsidP="002B1DCA">
      <w:pPr>
        <w:jc w:val="both"/>
        <w:rPr>
          <w:sz w:val="28"/>
          <w:szCs w:val="28"/>
        </w:rPr>
      </w:pPr>
      <w:r w:rsidRPr="002B1DCA">
        <w:rPr>
          <w:sz w:val="28"/>
          <w:szCs w:val="28"/>
        </w:rPr>
        <w:t xml:space="preserve">          Таким образом, совокупность исследованных материалов и доказательств, приводит к выводу, что Османов И.Н. совершил административное правонарушение, и его деяния судья квалифицирует по </w:t>
      </w:r>
      <w:r w:rsidRPr="002B1DCA">
        <w:rPr>
          <w:sz w:val="28"/>
          <w:szCs w:val="28"/>
        </w:rPr>
        <w:t>ст</w:t>
      </w:r>
      <w:r w:rsidRPr="002B1DCA">
        <w:rPr>
          <w:sz w:val="28"/>
          <w:szCs w:val="28"/>
        </w:rPr>
        <w:t xml:space="preserve"> . 17</w:t>
      </w:r>
      <w:r w:rsidRPr="002B1DCA">
        <w:rPr>
          <w:sz w:val="28"/>
          <w:szCs w:val="28"/>
        </w:rPr>
        <w:t xml:space="preserve">.17 КоАП РФ как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   </w:t>
      </w:r>
    </w:p>
    <w:p w:rsidR="00A77B3E" w:rsidRPr="002B1DCA" w:rsidP="002B1DCA">
      <w:pPr>
        <w:jc w:val="both"/>
        <w:rPr>
          <w:sz w:val="28"/>
          <w:szCs w:val="28"/>
        </w:rPr>
      </w:pPr>
      <w:r w:rsidRPr="002B1DCA">
        <w:rPr>
          <w:sz w:val="28"/>
          <w:szCs w:val="28"/>
        </w:rPr>
        <w:t xml:space="preserve">          Обстоятельств, отягча</w:t>
      </w:r>
      <w:r w:rsidRPr="002B1DCA">
        <w:rPr>
          <w:sz w:val="28"/>
          <w:szCs w:val="28"/>
        </w:rPr>
        <w:t>ющих или смягчающих административную ответственность, по делу не установлено.</w:t>
      </w:r>
    </w:p>
    <w:p w:rsidR="00A77B3E" w:rsidRPr="002B1DCA" w:rsidP="002B1DCA">
      <w:pPr>
        <w:jc w:val="both"/>
        <w:rPr>
          <w:sz w:val="28"/>
          <w:szCs w:val="28"/>
        </w:rPr>
      </w:pPr>
      <w:r w:rsidRPr="002B1DCA">
        <w:rPr>
          <w:sz w:val="28"/>
          <w:szCs w:val="28"/>
        </w:rPr>
        <w:t xml:space="preserve">          </w:t>
      </w:r>
      <w:r w:rsidRPr="002B1DCA">
        <w:rPr>
          <w:sz w:val="28"/>
          <w:szCs w:val="28"/>
        </w:rPr>
        <w:t xml:space="preserve">При определении размера и вида наказания мировой судья учитывает, что данное правонарушение не может быть отнесено к малозначительным согласно </w:t>
      </w:r>
      <w:r w:rsidRPr="002B1DCA">
        <w:rPr>
          <w:sz w:val="28"/>
          <w:szCs w:val="28"/>
        </w:rPr>
        <w:t>ст</w:t>
      </w:r>
      <w:r w:rsidRPr="002B1DCA">
        <w:rPr>
          <w:sz w:val="28"/>
          <w:szCs w:val="28"/>
        </w:rPr>
        <w:t xml:space="preserve"> . 2.9 КоАП РФ, посколь</w:t>
      </w:r>
      <w:r w:rsidRPr="002B1DCA">
        <w:rPr>
          <w:sz w:val="28"/>
          <w:szCs w:val="28"/>
        </w:rPr>
        <w:t>ку управление водителем, ограниченным в праве управления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</w:t>
      </w:r>
      <w:r w:rsidRPr="002B1DCA">
        <w:rPr>
          <w:sz w:val="28"/>
          <w:szCs w:val="28"/>
        </w:rPr>
        <w:t>вий, их тяжести, и он подлежит административному наказанию.</w:t>
      </w:r>
    </w:p>
    <w:p w:rsidR="00A77B3E" w:rsidRPr="002B1DCA" w:rsidP="002B1DCA">
      <w:pPr>
        <w:jc w:val="both"/>
        <w:rPr>
          <w:sz w:val="28"/>
          <w:szCs w:val="28"/>
        </w:rPr>
      </w:pPr>
      <w:r w:rsidRPr="002B1DCA">
        <w:rPr>
          <w:sz w:val="28"/>
          <w:szCs w:val="28"/>
        </w:rPr>
        <w:t xml:space="preserve">        При таких обстоятельствах с учетом личности правонарушителя, обстоятельств и характера совершения данного административного правонарушения, его имущественного положения, отсутствия   обсто</w:t>
      </w:r>
      <w:r w:rsidRPr="002B1DCA">
        <w:rPr>
          <w:sz w:val="28"/>
          <w:szCs w:val="28"/>
        </w:rPr>
        <w:t xml:space="preserve">ятельств, смягчающих либо отягчающих административную ответственность,   а также в целях предупреждения совершения новых </w:t>
      </w:r>
      <w:r w:rsidRPr="002B1DCA">
        <w:rPr>
          <w:sz w:val="28"/>
          <w:szCs w:val="28"/>
        </w:rPr>
        <w:t>правонарушений</w:t>
      </w:r>
      <w:r w:rsidRPr="002B1DCA">
        <w:rPr>
          <w:sz w:val="28"/>
          <w:szCs w:val="28"/>
        </w:rPr>
        <w:t xml:space="preserve"> как самим правонарушителем, так и другими лицами, мировой судья считает необходимым назначить  </w:t>
      </w:r>
      <w:r w:rsidRPr="002B1DCA">
        <w:rPr>
          <w:sz w:val="28"/>
          <w:szCs w:val="28"/>
        </w:rPr>
        <w:t>Османову</w:t>
      </w:r>
      <w:r w:rsidRPr="002B1DCA">
        <w:rPr>
          <w:sz w:val="28"/>
          <w:szCs w:val="28"/>
        </w:rPr>
        <w:t xml:space="preserve"> И.Н. наказание в</w:t>
      </w:r>
      <w:r w:rsidRPr="002B1DCA">
        <w:rPr>
          <w:sz w:val="28"/>
          <w:szCs w:val="28"/>
        </w:rPr>
        <w:t xml:space="preserve"> виде лишения права  управления транспортными средствами, которое сможет обеспечить достижение целей наказания.</w:t>
      </w:r>
    </w:p>
    <w:p w:rsidR="00A77B3E" w:rsidRPr="002B1DCA" w:rsidP="002B1DCA">
      <w:pPr>
        <w:jc w:val="both"/>
        <w:rPr>
          <w:sz w:val="28"/>
          <w:szCs w:val="28"/>
        </w:rPr>
      </w:pPr>
      <w:r w:rsidRPr="002B1DCA">
        <w:rPr>
          <w:sz w:val="28"/>
          <w:szCs w:val="28"/>
        </w:rPr>
        <w:t xml:space="preserve">         Основания для прекращения производства по делу, предусмотренные КоАП РФ, в отношении </w:t>
      </w:r>
      <w:r w:rsidRPr="002B1DCA">
        <w:rPr>
          <w:sz w:val="28"/>
          <w:szCs w:val="28"/>
        </w:rPr>
        <w:t>Османова</w:t>
      </w:r>
      <w:r w:rsidRPr="002B1DCA">
        <w:rPr>
          <w:sz w:val="28"/>
          <w:szCs w:val="28"/>
        </w:rPr>
        <w:t xml:space="preserve"> И.Н. в судебном заседании не установлены.</w:t>
      </w:r>
    </w:p>
    <w:p w:rsidR="00A77B3E" w:rsidRPr="002B1DCA" w:rsidP="002B1DCA">
      <w:pPr>
        <w:jc w:val="both"/>
        <w:rPr>
          <w:sz w:val="28"/>
          <w:szCs w:val="28"/>
        </w:rPr>
      </w:pPr>
      <w:r w:rsidRPr="002B1DCA">
        <w:rPr>
          <w:sz w:val="28"/>
          <w:szCs w:val="28"/>
        </w:rPr>
        <w:t xml:space="preserve">        На основании изложенного и руководствуясь </w:t>
      </w:r>
      <w:r w:rsidRPr="002B1DCA">
        <w:rPr>
          <w:sz w:val="28"/>
          <w:szCs w:val="28"/>
        </w:rPr>
        <w:t>ст</w:t>
      </w:r>
      <w:r w:rsidRPr="002B1DCA">
        <w:rPr>
          <w:sz w:val="28"/>
          <w:szCs w:val="28"/>
        </w:rPr>
        <w:t xml:space="preserve"> .</w:t>
      </w:r>
      <w:r w:rsidRPr="002B1DCA">
        <w:rPr>
          <w:sz w:val="28"/>
          <w:szCs w:val="28"/>
        </w:rPr>
        <w:t xml:space="preserve"> </w:t>
      </w:r>
      <w:r w:rsidRPr="002B1DCA">
        <w:rPr>
          <w:sz w:val="28"/>
          <w:szCs w:val="28"/>
        </w:rPr>
        <w:t>ст</w:t>
      </w:r>
      <w:r w:rsidRPr="002B1DCA">
        <w:rPr>
          <w:sz w:val="28"/>
          <w:szCs w:val="28"/>
        </w:rPr>
        <w:t xml:space="preserve"> . 29.9-29.11 КоАП РФ, мировой судья</w:t>
      </w:r>
    </w:p>
    <w:p w:rsidR="00A77B3E" w:rsidRPr="002B1DCA" w:rsidP="002B1DCA">
      <w:pPr>
        <w:jc w:val="center"/>
        <w:rPr>
          <w:sz w:val="28"/>
          <w:szCs w:val="28"/>
        </w:rPr>
      </w:pPr>
      <w:r w:rsidRPr="002B1DCA">
        <w:rPr>
          <w:sz w:val="28"/>
          <w:szCs w:val="28"/>
        </w:rPr>
        <w:t>ПОСТАНОВИЛ:</w:t>
      </w:r>
    </w:p>
    <w:p w:rsidR="00A77B3E" w:rsidRPr="002B1DCA" w:rsidP="002B1DCA">
      <w:pPr>
        <w:jc w:val="both"/>
        <w:rPr>
          <w:sz w:val="28"/>
          <w:szCs w:val="28"/>
        </w:rPr>
      </w:pPr>
    </w:p>
    <w:p w:rsidR="00A77B3E" w:rsidRPr="002B1DCA" w:rsidP="002B1DCA">
      <w:pPr>
        <w:jc w:val="both"/>
        <w:rPr>
          <w:sz w:val="28"/>
          <w:szCs w:val="28"/>
        </w:rPr>
      </w:pPr>
      <w:r w:rsidRPr="002B1DCA">
        <w:rPr>
          <w:sz w:val="28"/>
          <w:szCs w:val="28"/>
        </w:rPr>
        <w:t xml:space="preserve">        </w:t>
      </w:r>
      <w:r w:rsidRPr="002B1DCA">
        <w:rPr>
          <w:sz w:val="28"/>
          <w:szCs w:val="28"/>
        </w:rPr>
        <w:t>Османова</w:t>
      </w:r>
      <w:r w:rsidRPr="002B1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И.Н. </w:t>
      </w:r>
      <w:r w:rsidRPr="002B1DCA">
        <w:rPr>
          <w:sz w:val="28"/>
          <w:szCs w:val="28"/>
        </w:rPr>
        <w:t>признать виновным в совершении прав</w:t>
      </w:r>
      <w:r>
        <w:rPr>
          <w:sz w:val="28"/>
          <w:szCs w:val="28"/>
        </w:rPr>
        <w:t>онарушения, предусмотренного ст</w:t>
      </w:r>
      <w:r w:rsidRPr="002B1DCA">
        <w:rPr>
          <w:sz w:val="28"/>
          <w:szCs w:val="28"/>
        </w:rPr>
        <w:t>. 17.17 КоАП РФ, и подвергнуть административному наказанию в</w:t>
      </w:r>
      <w:r w:rsidRPr="002B1DCA">
        <w:rPr>
          <w:sz w:val="28"/>
          <w:szCs w:val="28"/>
        </w:rPr>
        <w:t xml:space="preserve"> виде лишения права управления транспортными средствами сроком на 6 (шесть) месяцев.</w:t>
      </w:r>
    </w:p>
    <w:p w:rsidR="00A77B3E" w:rsidRPr="002B1DCA" w:rsidP="002B1DCA">
      <w:pPr>
        <w:jc w:val="both"/>
        <w:rPr>
          <w:sz w:val="28"/>
          <w:szCs w:val="28"/>
        </w:rPr>
      </w:pPr>
      <w:r w:rsidRPr="002B1DCA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</w:t>
      </w:r>
      <w:r w:rsidRPr="002B1DCA">
        <w:rPr>
          <w:sz w:val="28"/>
          <w:szCs w:val="28"/>
        </w:rPr>
        <w:t xml:space="preserve">судебный участок № 66 Первомайского судебного района  Республики Крым. </w:t>
      </w:r>
    </w:p>
    <w:p w:rsidR="00A77B3E" w:rsidRPr="002B1DCA" w:rsidP="002B1DCA">
      <w:pPr>
        <w:jc w:val="both"/>
        <w:rPr>
          <w:sz w:val="28"/>
          <w:szCs w:val="28"/>
        </w:rPr>
      </w:pPr>
      <w:r w:rsidRPr="002B1DCA">
        <w:rPr>
          <w:sz w:val="28"/>
          <w:szCs w:val="28"/>
        </w:rPr>
        <w:t xml:space="preserve">        Мировой судья</w:t>
      </w:r>
    </w:p>
    <w:p w:rsidR="00A77B3E" w:rsidRPr="002B1DCA" w:rsidP="002B1DCA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