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EE5" w:rsidRPr="00915459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15459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5459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915459" w:rsidR="00320861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Pr="00915459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/2018</w:t>
      </w:r>
    </w:p>
    <w:p w:rsidR="00542EE5" w:rsidRPr="00915459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2EE5" w:rsidRPr="00915459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2EE5" w:rsidRPr="00915459" w:rsidP="00542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15459" w:rsidR="001D166D">
        <w:rPr>
          <w:rFonts w:ascii="Times New Roman" w:hAnsi="Times New Roman" w:cs="Times New Roman"/>
          <w:sz w:val="28"/>
          <w:szCs w:val="28"/>
        </w:rPr>
        <w:t>28</w:t>
      </w:r>
      <w:r w:rsidRPr="00915459" w:rsidR="00F478CB">
        <w:rPr>
          <w:rFonts w:ascii="Times New Roman" w:hAnsi="Times New Roman" w:cs="Times New Roman"/>
          <w:sz w:val="28"/>
          <w:szCs w:val="28"/>
        </w:rPr>
        <w:t xml:space="preserve"> марта 2018</w:t>
      </w:r>
      <w:r w:rsidRPr="0091545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2EE5" w:rsidRPr="00915459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915459">
        <w:rPr>
          <w:rFonts w:ascii="Times New Roman" w:hAnsi="Times New Roman" w:cs="Times New Roman"/>
          <w:sz w:val="28"/>
          <w:szCs w:val="28"/>
        </w:rPr>
        <w:t>Йова</w:t>
      </w:r>
      <w:r w:rsidRPr="00915459">
        <w:rPr>
          <w:rFonts w:ascii="Times New Roman" w:hAnsi="Times New Roman" w:cs="Times New Roman"/>
          <w:sz w:val="28"/>
          <w:szCs w:val="28"/>
        </w:rPr>
        <w:t xml:space="preserve"> Е.В.,  в зале судебного участка № 66, расположенного по адресу: Республика Крым, Первомайский район, </w:t>
      </w:r>
      <w:r w:rsidRPr="00915459">
        <w:rPr>
          <w:rFonts w:ascii="Times New Roman" w:hAnsi="Times New Roman" w:cs="Times New Roman"/>
          <w:sz w:val="28"/>
          <w:szCs w:val="28"/>
        </w:rPr>
        <w:t>пгт</w:t>
      </w:r>
      <w:r w:rsidRPr="00915459">
        <w:rPr>
          <w:rFonts w:ascii="Times New Roman" w:hAnsi="Times New Roman" w:cs="Times New Roman"/>
          <w:sz w:val="28"/>
          <w:szCs w:val="28"/>
        </w:rPr>
        <w:t xml:space="preserve">. </w:t>
      </w:r>
      <w:r w:rsidRPr="00915459">
        <w:rPr>
          <w:rFonts w:ascii="Times New Roman" w:hAnsi="Times New Roman" w:cs="Times New Roman"/>
          <w:sz w:val="28"/>
          <w:szCs w:val="28"/>
        </w:rPr>
        <w:t>Первомайское</w:t>
      </w:r>
      <w:r w:rsidRPr="00915459">
        <w:rPr>
          <w:rFonts w:ascii="Times New Roman" w:hAnsi="Times New Roman" w:cs="Times New Roman"/>
          <w:sz w:val="28"/>
          <w:szCs w:val="28"/>
        </w:rPr>
        <w:t xml:space="preserve">, </w:t>
      </w:r>
      <w:r w:rsidRPr="00915459" w:rsidR="00F478CB">
        <w:rPr>
          <w:rFonts w:ascii="Times New Roman" w:hAnsi="Times New Roman" w:cs="Times New Roman"/>
          <w:sz w:val="28"/>
          <w:szCs w:val="28"/>
        </w:rPr>
        <w:t xml:space="preserve">ул. Кооперативная, д. 6 </w:t>
      </w:r>
      <w:r w:rsidRPr="00915459">
        <w:rPr>
          <w:rFonts w:ascii="Times New Roman" w:hAnsi="Times New Roman" w:cs="Times New Roman"/>
          <w:sz w:val="28"/>
          <w:szCs w:val="28"/>
        </w:rPr>
        <w:t xml:space="preserve">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915459" w:rsidR="00915459">
        <w:rPr>
          <w:rFonts w:ascii="Times New Roman" w:hAnsi="Times New Roman" w:cs="Times New Roman"/>
          <w:sz w:val="28"/>
          <w:szCs w:val="28"/>
        </w:rPr>
        <w:t>ДОЛЖНОСТЬ</w:t>
      </w:r>
      <w:r w:rsidRPr="00915459" w:rsidR="00DB419D">
        <w:rPr>
          <w:rFonts w:ascii="Times New Roman" w:hAnsi="Times New Roman" w:cs="Times New Roman"/>
          <w:sz w:val="28"/>
          <w:szCs w:val="28"/>
        </w:rPr>
        <w:t xml:space="preserve"> </w:t>
      </w:r>
      <w:r w:rsidRPr="00915459" w:rsidR="002D3F0C">
        <w:rPr>
          <w:rFonts w:ascii="Times New Roman" w:hAnsi="Times New Roman" w:cs="Times New Roman"/>
          <w:sz w:val="28"/>
          <w:szCs w:val="28"/>
        </w:rPr>
        <w:t>Гребё</w:t>
      </w:r>
      <w:r w:rsidRPr="00915459" w:rsidR="00320861">
        <w:rPr>
          <w:rFonts w:ascii="Times New Roman" w:hAnsi="Times New Roman" w:cs="Times New Roman"/>
          <w:sz w:val="28"/>
          <w:szCs w:val="28"/>
        </w:rPr>
        <w:t>нкиной</w:t>
      </w:r>
      <w:r w:rsidRPr="00915459" w:rsidR="00320861">
        <w:rPr>
          <w:rFonts w:ascii="Times New Roman" w:hAnsi="Times New Roman" w:cs="Times New Roman"/>
          <w:sz w:val="28"/>
          <w:szCs w:val="28"/>
        </w:rPr>
        <w:t xml:space="preserve"> </w:t>
      </w:r>
      <w:r w:rsidRPr="00915459" w:rsidR="00915459">
        <w:rPr>
          <w:rFonts w:ascii="Times New Roman" w:hAnsi="Times New Roman" w:cs="Times New Roman"/>
          <w:sz w:val="28"/>
          <w:szCs w:val="28"/>
        </w:rPr>
        <w:t>С.И.</w:t>
      </w:r>
      <w:r w:rsidRPr="00915459">
        <w:rPr>
          <w:rFonts w:ascii="Times New Roman" w:hAnsi="Times New Roman" w:cs="Times New Roman"/>
          <w:sz w:val="28"/>
          <w:szCs w:val="28"/>
        </w:rPr>
        <w:t xml:space="preserve">, </w:t>
      </w:r>
      <w:r w:rsidRPr="00915459" w:rsidR="00915459">
        <w:rPr>
          <w:rFonts w:ascii="Times New Roman" w:hAnsi="Times New Roman" w:cs="Times New Roman"/>
          <w:sz w:val="28"/>
          <w:szCs w:val="28"/>
        </w:rPr>
        <w:t>ПАСПОРТНЫЕ ДАННЫЕ</w:t>
      </w:r>
      <w:r w:rsidRPr="00915459">
        <w:rPr>
          <w:rFonts w:ascii="Times New Roman" w:hAnsi="Times New Roman" w:cs="Times New Roman"/>
          <w:sz w:val="28"/>
          <w:szCs w:val="28"/>
        </w:rPr>
        <w:t>, зарегистрированно</w:t>
      </w:r>
      <w:r w:rsidRPr="00915459" w:rsidR="002D3F0C">
        <w:rPr>
          <w:rFonts w:ascii="Times New Roman" w:hAnsi="Times New Roman" w:cs="Times New Roman"/>
          <w:sz w:val="28"/>
          <w:szCs w:val="28"/>
        </w:rPr>
        <w:t>й</w:t>
      </w:r>
      <w:r w:rsidRPr="00915459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Pr="00915459" w:rsidR="002D3F0C">
        <w:rPr>
          <w:rFonts w:ascii="Times New Roman" w:hAnsi="Times New Roman" w:cs="Times New Roman"/>
          <w:sz w:val="28"/>
          <w:szCs w:val="28"/>
        </w:rPr>
        <w:t>й</w:t>
      </w:r>
      <w:r w:rsidRPr="0091545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15459" w:rsidR="00915459">
        <w:rPr>
          <w:rFonts w:ascii="Times New Roman" w:hAnsi="Times New Roman" w:cs="Times New Roman"/>
          <w:sz w:val="28"/>
          <w:szCs w:val="28"/>
        </w:rPr>
        <w:t>АДРЕС</w:t>
      </w:r>
      <w:r w:rsidRPr="00915459">
        <w:rPr>
          <w:rFonts w:ascii="Times New Roman" w:hAnsi="Times New Roman" w:cs="Times New Roman"/>
          <w:sz w:val="28"/>
          <w:szCs w:val="28"/>
        </w:rPr>
        <w:t>,</w:t>
      </w:r>
    </w:p>
    <w:p w:rsidR="00542EE5" w:rsidRPr="00915459" w:rsidP="00542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542EE5" w:rsidRPr="00915459" w:rsidP="00542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915459" w:rsidP="00542E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45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С Т А Н О В И Л:</w:t>
      </w:r>
    </w:p>
    <w:p w:rsidR="004F53AB" w:rsidRPr="00915459" w:rsidP="004F53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EE5" w:rsidRPr="00915459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Гребёнкина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</w:t>
      </w:r>
      <w:r w:rsidRPr="00915459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</w:t>
      </w:r>
      <w:r w:rsidRPr="00915459" w:rsidR="00763C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915459">
        <w:rPr>
          <w:rFonts w:ascii="Times New Roman" w:hAnsi="Times New Roman" w:cs="Times New Roman"/>
          <w:sz w:val="28"/>
          <w:szCs w:val="28"/>
        </w:rPr>
        <w:t>ДОЛЖНОСТЬ</w:t>
      </w:r>
      <w:r w:rsidRPr="00915459" w:rsidR="00DB419D">
        <w:rPr>
          <w:rFonts w:ascii="Times New Roman" w:hAnsi="Times New Roman" w:cs="Times New Roman"/>
          <w:sz w:val="28"/>
          <w:szCs w:val="28"/>
        </w:rPr>
        <w:t xml:space="preserve"> (адрес организации:</w:t>
      </w:r>
      <w:r w:rsidRPr="00915459" w:rsidR="00DB419D">
        <w:t xml:space="preserve"> </w:t>
      </w:r>
      <w:r w:rsidRPr="00915459" w:rsidR="00915459">
        <w:rPr>
          <w:rFonts w:ascii="Times New Roman" w:hAnsi="Times New Roman" w:cs="Times New Roman"/>
          <w:sz w:val="28"/>
          <w:szCs w:val="28"/>
        </w:rPr>
        <w:t>АДРЕС</w:t>
      </w:r>
      <w:r w:rsidRPr="00915459" w:rsidR="00DB419D">
        <w:rPr>
          <w:rFonts w:ascii="Times New Roman" w:hAnsi="Times New Roman" w:cs="Times New Roman"/>
          <w:sz w:val="28"/>
          <w:szCs w:val="28"/>
        </w:rPr>
        <w:t>)</w:t>
      </w:r>
      <w:r w:rsidRPr="00915459" w:rsidR="00652493">
        <w:rPr>
          <w:rFonts w:ascii="Times New Roman" w:hAnsi="Times New Roman" w:cs="Times New Roman"/>
          <w:sz w:val="28"/>
          <w:szCs w:val="28"/>
        </w:rPr>
        <w:t>,</w:t>
      </w:r>
      <w:r w:rsidRPr="00915459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11 и 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абз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5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</w:t>
      </w:r>
      <w:r w:rsidRPr="00915459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представил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РК (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межрайонное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), расположенное по адресу: Р</w:t>
      </w:r>
      <w:r w:rsidRPr="00915459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еспублика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Pr="00915459" w:rsidR="00EA2C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рым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г. Красноперекопск, пл.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Героев Перекопа, 1а, сведения в отношении двух застрахованных лиц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системе индивидуального (персонифицированного) учета по форме СЗВ-М за отчетный период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декабрь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2017 года в установленный срок не позднее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 января 2018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Фактически отчет был представлен в </w:t>
      </w:r>
      <w:r w:rsidRPr="00915459">
        <w:rPr>
          <w:rFonts w:ascii="Times New Roman" w:hAnsi="Times New Roman" w:cs="Times New Roman"/>
          <w:sz w:val="28"/>
          <w:szCs w:val="28"/>
        </w:rPr>
        <w:t>ГУ – УПФ РФ в Красноперекопском районе РК (</w:t>
      </w:r>
      <w:r w:rsidRPr="00915459">
        <w:rPr>
          <w:rFonts w:ascii="Times New Roman" w:hAnsi="Times New Roman" w:cs="Times New Roman"/>
          <w:sz w:val="28"/>
          <w:szCs w:val="28"/>
        </w:rPr>
        <w:t>межрайонное</w:t>
      </w:r>
      <w:r w:rsidRPr="00915459">
        <w:rPr>
          <w:rFonts w:ascii="Times New Roman" w:hAnsi="Times New Roman" w:cs="Times New Roman"/>
          <w:sz w:val="28"/>
          <w:szCs w:val="28"/>
        </w:rPr>
        <w:t>)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телекоммуникационным каналам связи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915459" w:rsidR="00AF4B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.01.2018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(СЗВ-М «дополняющая»).  </w:t>
      </w:r>
    </w:p>
    <w:p w:rsidR="00DB419D" w:rsidRPr="00915459" w:rsidP="00DB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59">
        <w:rPr>
          <w:sz w:val="28"/>
          <w:szCs w:val="28"/>
        </w:rPr>
        <w:t xml:space="preserve">          </w:t>
      </w:r>
      <w:r w:rsidRPr="00915459">
        <w:rPr>
          <w:rFonts w:ascii="Times New Roman" w:hAnsi="Times New Roman" w:cs="Times New Roman"/>
          <w:sz w:val="28"/>
          <w:szCs w:val="28"/>
        </w:rPr>
        <w:t>В судебное заседание</w:t>
      </w:r>
      <w:r w:rsidRPr="00915459">
        <w:rPr>
          <w:rStyle w:val="a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Гребёнкина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</w:t>
      </w:r>
      <w:r w:rsidRPr="00915459" w:rsidR="000D72A5">
        <w:rPr>
          <w:rFonts w:ascii="Times New Roman" w:hAnsi="Times New Roman" w:cs="Times New Roman"/>
          <w:sz w:val="28"/>
          <w:szCs w:val="28"/>
        </w:rPr>
        <w:t xml:space="preserve"> </w:t>
      </w:r>
      <w:r w:rsidRPr="00915459">
        <w:rPr>
          <w:rFonts w:ascii="Times New Roman" w:hAnsi="Times New Roman" w:cs="Times New Roman"/>
          <w:sz w:val="28"/>
          <w:szCs w:val="28"/>
        </w:rPr>
        <w:t>не явил</w:t>
      </w:r>
      <w:r w:rsidRPr="00915459" w:rsidR="000D72A5">
        <w:rPr>
          <w:rFonts w:ascii="Times New Roman" w:hAnsi="Times New Roman" w:cs="Times New Roman"/>
          <w:sz w:val="28"/>
          <w:szCs w:val="28"/>
        </w:rPr>
        <w:t>ась</w:t>
      </w:r>
      <w:r w:rsidRPr="00915459">
        <w:rPr>
          <w:rFonts w:ascii="Times New Roman" w:hAnsi="Times New Roman" w:cs="Times New Roman"/>
          <w:sz w:val="28"/>
          <w:szCs w:val="28"/>
        </w:rPr>
        <w:t>.</w:t>
      </w:r>
      <w:r w:rsidRPr="00915459">
        <w:rPr>
          <w:rFonts w:ascii="Times New Roman" w:hAnsi="Times New Roman" w:cs="Times New Roman"/>
          <w:sz w:val="28"/>
          <w:szCs w:val="28"/>
        </w:rPr>
        <w:t xml:space="preserve"> </w:t>
      </w:r>
      <w:r w:rsidRPr="00915459">
        <w:rPr>
          <w:rFonts w:ascii="Times New Roman" w:hAnsi="Times New Roman" w:cs="Times New Roman"/>
          <w:sz w:val="28"/>
          <w:szCs w:val="28"/>
        </w:rPr>
        <w:t xml:space="preserve">Согласно почтового уведомления о вручении повестка получена ею 13.03.2018 года, что позволяет мировому судье сделать вывод о  ее  надлежащем  </w:t>
      </w:r>
      <w:r w:rsidRPr="00915459">
        <w:rPr>
          <w:rFonts w:ascii="Times New Roman" w:hAnsi="Times New Roman" w:cs="Times New Roman"/>
          <w:sz w:val="28"/>
          <w:szCs w:val="28"/>
        </w:rPr>
        <w:t>извещении</w:t>
      </w:r>
      <w:r w:rsidRPr="00915459">
        <w:rPr>
          <w:rFonts w:ascii="Times New Roman" w:hAnsi="Times New Roman" w:cs="Times New Roman"/>
          <w:sz w:val="28"/>
          <w:szCs w:val="28"/>
        </w:rPr>
        <w:t xml:space="preserve">  о  месте  и  времени  рассмотрения  настоящего  дела  об  административном  правонарушении.  Ходатайство об отложении рассмотрения дела от нее не поступало.   </w:t>
      </w:r>
    </w:p>
    <w:p w:rsidR="007D5640" w:rsidRPr="00915459" w:rsidP="00705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5459">
        <w:rPr>
          <w:rFonts w:ascii="Times New Roman" w:hAnsi="Times New Roman" w:cs="Times New Roman"/>
          <w:sz w:val="28"/>
          <w:szCs w:val="28"/>
        </w:rPr>
        <w:t xml:space="preserve">       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 обстоятельствах, учитывая  отсутствие  неполноты и противоречий в материалах дела,  устранение  которых  невозможно  без  </w:t>
      </w:r>
      <w:r w:rsidRPr="00915459">
        <w:rPr>
          <w:rFonts w:ascii="Times New Roman" w:hAnsi="Times New Roman" w:cs="Times New Roman"/>
          <w:sz w:val="28"/>
          <w:szCs w:val="28"/>
        </w:rPr>
        <w:t>участия</w:t>
      </w:r>
      <w:r w:rsidRPr="00915459">
        <w:rPr>
          <w:rFonts w:ascii="Times New Roman" w:hAnsi="Times New Roman" w:cs="Times New Roman"/>
          <w:sz w:val="28"/>
          <w:szCs w:val="28"/>
        </w:rPr>
        <w:t xml:space="preserve">  привлекаемого к </w:t>
      </w:r>
      <w:r w:rsidRPr="00915459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лица, суд считает  возможным рассмотреть  дело об административном правонарушении в отсутствии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Гребёнкиной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</w:t>
      </w:r>
      <w:r w:rsidRPr="00915459">
        <w:rPr>
          <w:rFonts w:ascii="Times New Roman" w:hAnsi="Times New Roman" w:cs="Times New Roman"/>
          <w:sz w:val="28"/>
          <w:szCs w:val="28"/>
        </w:rPr>
        <w:t xml:space="preserve">  в соответствии с ч.2  ст.25.1 КоАП РФ.</w:t>
      </w:r>
    </w:p>
    <w:p w:rsidR="00542EE5" w:rsidRPr="00915459" w:rsidP="007D5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сследовав материалы дела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протокол об административном правонарушении от 27.02.2018 года, форму СЗВ-М за декабрь 2017 года тип «дополняющая», представленную в отношении застрахованных лиц </w:t>
      </w:r>
      <w:r w:rsidRPr="00915459" w:rsid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Pr="00915459" w:rsid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915459" w:rsid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ФИО2,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проверки отчетности страхователя от 30.01.2018 года, извещение о доставке, протокол проверки, реквизиты сертификата электронной подписи, уведомление о регистрации в ТО ПФРФ плательщика, производящего выплаты физическим лицам, выписку из ЕГРИП, мировой судья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915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Гребёнкиной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 15.3. Нарушение срока постановки на учет в налоговом органе" \t "_blank" </w:instrText>
      </w:r>
      <w:r>
        <w:fldChar w:fldCharType="separate"/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 w:rsidRPr="00915459" w:rsidR="00153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считает установленной исходя из следующего.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915459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согласно </w:t>
      </w:r>
      <w:r w:rsidRPr="00915459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уведомления о регистрации юридического лица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15459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ГУ-УПФРФ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915459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915459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915459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0D72A5">
        <w:rPr>
          <w:rFonts w:ascii="Times New Roman" w:hAnsi="Times New Roman" w:cs="Times New Roman"/>
          <w:sz w:val="28"/>
          <w:szCs w:val="28"/>
        </w:rPr>
        <w:t xml:space="preserve">крестьянское (фермерское) хозяйство, </w:t>
      </w:r>
      <w:r w:rsidRPr="00915459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915459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присвоен регистрационный номер </w:t>
      </w:r>
      <w:r w:rsidRPr="00915459" w:rsid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 от 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21.01.2018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Гребёнкина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 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ДОЛЖНОСТЬ ОРГАНИЗАЦИЯ</w:t>
      </w:r>
      <w:r w:rsidRPr="00915459" w:rsidR="00F66751">
        <w:rPr>
          <w:rFonts w:ascii="Times New Roman" w:hAnsi="Times New Roman" w:cs="Times New Roman"/>
          <w:sz w:val="28"/>
          <w:szCs w:val="28"/>
        </w:rPr>
        <w:t>.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Pr="00915459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Гребёнкиной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</w:t>
      </w:r>
      <w:r w:rsidRPr="00915459" w:rsidR="007D56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были предоставлены сведения в отношении </w:t>
      </w:r>
      <w:r w:rsidRPr="00915459" w:rsidR="00D65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двух</w:t>
      </w:r>
      <w:r w:rsidRPr="00915459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915459" w:rsidR="00D65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915459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915459" w:rsidR="00D659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форме СЗВ-М тип «дополняющая», с целью дополнения ранее принятых территориальным органом ПФР сведений по форме СЗВ-М «исходная» в отношении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15459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ых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 за отчетный период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декабрь</w:t>
      </w:r>
      <w:r w:rsidRPr="00915459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2017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915459" w:rsidR="0010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915459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.01.2018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и протоколом проверки от </w:t>
      </w:r>
      <w:r w:rsidRPr="00915459" w:rsidR="00101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915459" w:rsidR="00153C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459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01.2018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Исследовав и оценив имеющиеся в деле доказательства в их совокупности, суд приходит к выводу, что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Гребёнкина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нарушил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</w:t>
      </w:r>
      <w:r w:rsidRPr="00915459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новленный законодательством «Об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индивидуальном (персонифицированном) учете в системе обязательного пенсионного страхования» срок предоставления формы отчетности СЗВ-М за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декабрь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 года, то есть совершил</w:t>
      </w:r>
      <w:r w:rsidRPr="00915459" w:rsidR="00DB41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class="snippet_equal"&gt; Статья &lt;/span&gt;&lt;span class="snippet_equal"&gt; 15.33.2 &lt;/span&gt;. Нарушение установленн" \t "_blank" </w:instrText>
      </w:r>
      <w:r>
        <w:fldChar w:fldCharType="separate"/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15.33.2 КоАП </w:t>
      </w:r>
      <w:r>
        <w:fldChar w:fldCharType="end"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Согласно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r>
        <w:fldChar w:fldCharType="begin"/>
      </w:r>
      <w:r>
        <w:instrText xml:space="preserve"> HYPERLINK "http://sudact.ru/law/koap/razdel-i/glava-2/statia-2.4/?marker=fdoctlaw"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2.4. Административная ответственность должностных лиц" \t "_blank" </w:instrText>
      </w:r>
      <w:r>
        <w:fldChar w:fldCharType="separate"/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 </w:t>
      </w:r>
      <w:r>
        <w:fldChar w:fldCharType="end"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иное.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При назначении</w:t>
      </w:r>
      <w:r w:rsidRPr="009154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Гребёнкиной</w:t>
      </w:r>
      <w:r w:rsidRPr="00915459" w:rsidR="000D7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С.И.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виновного</w:t>
      </w:r>
      <w:r w:rsidRPr="00915459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совершение данного правонарушения впервые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           </w:t>
      </w:r>
    </w:p>
    <w:p w:rsidR="00542EE5" w:rsidRPr="00915459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Смягчающих либо отягчающих административную ответственность обстоятель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ств пр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рассмотрении дела не установлено.</w:t>
      </w:r>
    </w:p>
    <w:p w:rsidR="000E6B7C" w:rsidRPr="00915459" w:rsidP="00542E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15459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  <w:r w:rsidRPr="00915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459">
        <w:rPr>
          <w:rFonts w:ascii="Times New Roman" w:hAnsi="Times New Roman" w:cs="Times New Roman"/>
          <w:sz w:val="28"/>
          <w:szCs w:val="28"/>
        </w:rPr>
        <w:t xml:space="preserve">       Руководствуясь ст. ст.15.33.2,</w:t>
      </w:r>
      <w:r w:rsidRPr="00915459">
        <w:rPr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29.9. Виды постановлений и определений по делу об административном правон" \t "_blank" </w:instrText>
      </w:r>
      <w:r>
        <w:fldChar w:fldCharType="separate"/>
      </w:r>
      <w:r w:rsidRPr="00915459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29.9</w:t>
      </w:r>
      <w:r>
        <w:fldChar w:fldCharType="end"/>
      </w:r>
      <w:r w:rsidRPr="00915459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r>
        <w:fldChar w:fldCharType="begin"/>
      </w:r>
      <w:r>
        <w:instrText xml:space="preserve"> HYPERLINK "http://sudact.ru/law/koap/razdel-iv/glava-29/statia-29.10/?marker=fdoctlaw"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class="snippet_equal"&gt; Статья &lt;/span&gt; 29.10. Постановление по делу об административном правонарушении" \t "_blank" </w:instrText>
      </w:r>
      <w:r>
        <w:fldChar w:fldCharType="separate"/>
      </w:r>
      <w:r w:rsidRPr="00915459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29.10 КоАП </w:t>
      </w:r>
      <w:r>
        <w:fldChar w:fldCharType="end"/>
      </w:r>
      <w:r w:rsidRPr="00915459">
        <w:rPr>
          <w:rFonts w:ascii="Times New Roman" w:hAnsi="Times New Roman" w:cs="Times New Roman"/>
          <w:color w:val="000000" w:themeColor="text1"/>
          <w:sz w:val="28"/>
          <w:szCs w:val="28"/>
        </w:rPr>
        <w:t>РФ,</w:t>
      </w:r>
    </w:p>
    <w:p w:rsidR="00542EE5" w:rsidRPr="00915459" w:rsidP="000E6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15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                                              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91545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0E6B7C" w:rsidRPr="00915459" w:rsidP="000E6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EE5" w:rsidRPr="00915459" w:rsidP="00DB4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915459" w:rsidR="00DB419D">
        <w:rPr>
          <w:rFonts w:ascii="Times New Roman" w:hAnsi="Times New Roman" w:cs="Times New Roman"/>
          <w:sz w:val="28"/>
          <w:szCs w:val="28"/>
        </w:rPr>
        <w:t xml:space="preserve">главу крестьянского (фермерского) хозяйства </w:t>
      </w:r>
      <w:r w:rsidRPr="00915459" w:rsidR="000D72A5">
        <w:rPr>
          <w:rFonts w:ascii="Times New Roman" w:hAnsi="Times New Roman" w:cs="Times New Roman"/>
          <w:sz w:val="28"/>
          <w:szCs w:val="28"/>
        </w:rPr>
        <w:t>Гребёнкину</w:t>
      </w:r>
      <w:r w:rsidRPr="00915459" w:rsidR="000D72A5">
        <w:rPr>
          <w:rFonts w:ascii="Times New Roman" w:hAnsi="Times New Roman" w:cs="Times New Roman"/>
          <w:sz w:val="28"/>
          <w:szCs w:val="28"/>
        </w:rPr>
        <w:t xml:space="preserve"> </w:t>
      </w:r>
      <w:r w:rsidRPr="00915459" w:rsidR="00915459">
        <w:rPr>
          <w:rFonts w:ascii="Times New Roman" w:hAnsi="Times New Roman" w:cs="Times New Roman"/>
          <w:sz w:val="28"/>
          <w:szCs w:val="28"/>
        </w:rPr>
        <w:t>С.И.</w:t>
      </w:r>
      <w:r w:rsidRPr="00915459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915459" w:rsidR="000D72A5">
        <w:rPr>
          <w:rFonts w:ascii="Times New Roman" w:hAnsi="Times New Roman" w:cs="Times New Roman"/>
          <w:sz w:val="28"/>
          <w:szCs w:val="28"/>
        </w:rPr>
        <w:t>ой</w:t>
      </w:r>
      <w:r w:rsidRPr="00915459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915459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915459">
        <w:rPr>
          <w:rFonts w:ascii="Times New Roman" w:hAnsi="Times New Roman" w:cs="Times New Roman"/>
          <w:sz w:val="28"/>
          <w:szCs w:val="28"/>
        </w:rPr>
        <w:t>ад</w:t>
      </w:r>
      <w:r w:rsidRPr="00915459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915459">
        <w:rPr>
          <w:rFonts w:ascii="Times New Roman" w:hAnsi="Times New Roman" w:cs="Times New Roman"/>
          <w:sz w:val="28"/>
          <w:szCs w:val="28"/>
        </w:rPr>
        <w:t>предусмотренного ст. 15.33.2 КоАП РФ, и назначить е</w:t>
      </w:r>
      <w:r w:rsidRPr="00915459" w:rsidR="000D72A5">
        <w:rPr>
          <w:rFonts w:ascii="Times New Roman" w:hAnsi="Times New Roman" w:cs="Times New Roman"/>
          <w:sz w:val="28"/>
          <w:szCs w:val="28"/>
        </w:rPr>
        <w:t>й</w:t>
      </w:r>
      <w:r w:rsidRPr="00915459">
        <w:rPr>
          <w:rFonts w:ascii="Times New Roman" w:hAnsi="Times New Roman" w:cs="Times New Roman"/>
          <w:sz w:val="28"/>
          <w:szCs w:val="28"/>
        </w:rPr>
        <w:t xml:space="preserve"> наказание  в виде штрафа в размере 300 (триста) рублей.</w:t>
      </w:r>
    </w:p>
    <w:p w:rsidR="00542EE5" w:rsidRPr="00915459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4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943727" w:rsidP="00005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54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Получатель: УФК по  Республике Крым (ГУ - Отделение Пенсионного фонда РФ по Республике Крым), № счета: 40101810335100010001 ГРКЦ НБ Банка России Отделение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Республике Крым Центрального банка Р</w:t>
      </w:r>
      <w:r w:rsidRPr="00943727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оссийской 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943727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едерации</w:t>
      </w: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БИК: 043510001, ОКАТО 35000000, ИНН 7706808265, КПП 910201001, КБК 39211620010066000140.</w:t>
      </w:r>
    </w:p>
    <w:p w:rsidR="00542EE5" w:rsidRPr="00943727" w:rsidP="0000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3727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005F49" w:rsidRPr="00943727" w:rsidP="00BA0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7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5459" w:rsidRPr="00943727" w:rsidP="00915459">
      <w:pPr>
        <w:spacing w:after="0" w:line="240" w:lineRule="auto"/>
        <w:ind w:firstLine="708"/>
        <w:rPr>
          <w:sz w:val="28"/>
          <w:szCs w:val="28"/>
        </w:rPr>
      </w:pPr>
      <w:r w:rsidRPr="00943727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BA0F66" w:rsidRPr="00943727" w:rsidP="00BA0F66">
      <w:pPr>
        <w:spacing w:after="0" w:line="240" w:lineRule="auto"/>
        <w:ind w:firstLine="708"/>
        <w:rPr>
          <w:sz w:val="28"/>
          <w:szCs w:val="28"/>
        </w:rPr>
      </w:pPr>
    </w:p>
    <w:sectPr w:rsidSect="00BA0F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D72A5"/>
    <w:rsid w:val="000E6B7C"/>
    <w:rsid w:val="00101625"/>
    <w:rsid w:val="00153C99"/>
    <w:rsid w:val="001D166D"/>
    <w:rsid w:val="00213FD2"/>
    <w:rsid w:val="002300D7"/>
    <w:rsid w:val="002D3F0C"/>
    <w:rsid w:val="00320861"/>
    <w:rsid w:val="003341B5"/>
    <w:rsid w:val="0034769B"/>
    <w:rsid w:val="0048587B"/>
    <w:rsid w:val="004F53AB"/>
    <w:rsid w:val="00542EE5"/>
    <w:rsid w:val="005D4E7D"/>
    <w:rsid w:val="00652493"/>
    <w:rsid w:val="00702DB5"/>
    <w:rsid w:val="0070527F"/>
    <w:rsid w:val="00763C40"/>
    <w:rsid w:val="007D5640"/>
    <w:rsid w:val="008C3FB0"/>
    <w:rsid w:val="00915459"/>
    <w:rsid w:val="00943727"/>
    <w:rsid w:val="009E3BE0"/>
    <w:rsid w:val="00AF4B86"/>
    <w:rsid w:val="00B30557"/>
    <w:rsid w:val="00BA0F66"/>
    <w:rsid w:val="00BA6124"/>
    <w:rsid w:val="00C1711C"/>
    <w:rsid w:val="00C93409"/>
    <w:rsid w:val="00D6598C"/>
    <w:rsid w:val="00DB419D"/>
    <w:rsid w:val="00E0556D"/>
    <w:rsid w:val="00EA2CF4"/>
    <w:rsid w:val="00EB5505"/>
    <w:rsid w:val="00F20464"/>
    <w:rsid w:val="00F478CB"/>
    <w:rsid w:val="00F667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locked/>
    <w:rsid w:val="0070527F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0"/>
    <w:rsid w:val="0070527F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705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5DB2-C026-4613-911E-DC8381A21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