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111C" w:rsidRPr="00DB1CE3" w:rsidP="00FE111C">
      <w:pPr>
        <w:rPr>
          <w:sz w:val="28"/>
          <w:szCs w:val="28"/>
        </w:rPr>
      </w:pPr>
    </w:p>
    <w:p w:rsidR="00FE111C" w:rsidRPr="00DB1CE3" w:rsidP="00FE111C">
      <w:pPr>
        <w:jc w:val="right"/>
        <w:rPr>
          <w:sz w:val="28"/>
          <w:szCs w:val="28"/>
        </w:rPr>
      </w:pPr>
      <w:r w:rsidRPr="00DB1CE3">
        <w:rPr>
          <w:sz w:val="28"/>
          <w:szCs w:val="28"/>
        </w:rPr>
        <w:t>Дело № 5-66-65/2022</w:t>
      </w:r>
    </w:p>
    <w:p w:rsidR="00FE111C" w:rsidRPr="00DB1CE3" w:rsidP="00FE111C">
      <w:pPr>
        <w:jc w:val="right"/>
        <w:rPr>
          <w:sz w:val="28"/>
          <w:szCs w:val="28"/>
        </w:rPr>
      </w:pPr>
      <w:r w:rsidRPr="00DB1CE3">
        <w:rPr>
          <w:sz w:val="28"/>
          <w:szCs w:val="28"/>
        </w:rPr>
        <w:t>УИД  91MS0066-01-2022-000347-51</w:t>
      </w:r>
    </w:p>
    <w:p w:rsidR="00FE111C" w:rsidRPr="00DB1CE3" w:rsidP="00FE111C">
      <w:pPr>
        <w:jc w:val="right"/>
        <w:rPr>
          <w:sz w:val="28"/>
          <w:szCs w:val="28"/>
        </w:rPr>
      </w:pPr>
    </w:p>
    <w:p w:rsidR="00FE111C" w:rsidRPr="00DB1CE3" w:rsidP="00FE111C">
      <w:pPr>
        <w:jc w:val="center"/>
        <w:rPr>
          <w:b/>
          <w:sz w:val="28"/>
          <w:szCs w:val="28"/>
        </w:rPr>
      </w:pPr>
      <w:r w:rsidRPr="00DB1CE3">
        <w:rPr>
          <w:b/>
          <w:sz w:val="28"/>
          <w:szCs w:val="28"/>
        </w:rPr>
        <w:t>ПОСТАНОВЛЕНИЕ</w:t>
      </w:r>
    </w:p>
    <w:p w:rsidR="00FE111C" w:rsidRPr="00DB1CE3" w:rsidP="00FE111C">
      <w:pPr>
        <w:jc w:val="center"/>
        <w:rPr>
          <w:b/>
          <w:sz w:val="28"/>
          <w:szCs w:val="28"/>
        </w:rPr>
      </w:pPr>
      <w:r w:rsidRPr="00DB1CE3">
        <w:rPr>
          <w:b/>
          <w:sz w:val="28"/>
          <w:szCs w:val="28"/>
        </w:rPr>
        <w:t>по делу об административном правонарушении</w:t>
      </w:r>
    </w:p>
    <w:p w:rsidR="00FE111C" w:rsidRPr="00DB1CE3" w:rsidP="00FE111C">
      <w:pPr>
        <w:jc w:val="center"/>
        <w:rPr>
          <w:b/>
          <w:sz w:val="28"/>
          <w:szCs w:val="28"/>
        </w:rPr>
      </w:pPr>
    </w:p>
    <w:p w:rsidR="00FE111C" w:rsidRPr="00DB1CE3" w:rsidP="00FE111C">
      <w:pPr>
        <w:ind w:firstLine="708"/>
        <w:jc w:val="both"/>
        <w:rPr>
          <w:sz w:val="28"/>
          <w:szCs w:val="28"/>
        </w:rPr>
      </w:pPr>
      <w:r w:rsidRPr="00DB1CE3">
        <w:rPr>
          <w:sz w:val="28"/>
          <w:szCs w:val="28"/>
        </w:rPr>
        <w:t xml:space="preserve">23 марта 2022 года                                       </w:t>
      </w:r>
      <w:r w:rsidRPr="00DB1CE3">
        <w:rPr>
          <w:sz w:val="28"/>
          <w:szCs w:val="28"/>
        </w:rPr>
        <w:t>пгт</w:t>
      </w:r>
      <w:r w:rsidRPr="00DB1CE3">
        <w:rPr>
          <w:sz w:val="28"/>
          <w:szCs w:val="28"/>
        </w:rPr>
        <w:t xml:space="preserve">. Первомайское </w:t>
      </w:r>
    </w:p>
    <w:p w:rsidR="00FE111C" w:rsidRPr="00DB1CE3" w:rsidP="00FE111C">
      <w:pPr>
        <w:jc w:val="both"/>
        <w:rPr>
          <w:rFonts w:eastAsia="Times New Roman"/>
          <w:sz w:val="28"/>
          <w:szCs w:val="28"/>
        </w:rPr>
      </w:pPr>
      <w:r w:rsidRPr="00DB1CE3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 </w:t>
      </w:r>
      <w:r w:rsidRPr="00DB1CE3">
        <w:rPr>
          <w:sz w:val="28"/>
          <w:szCs w:val="28"/>
        </w:rPr>
        <w:t>Йова</w:t>
      </w:r>
      <w:r w:rsidRPr="00DB1CE3">
        <w:rPr>
          <w:sz w:val="28"/>
          <w:szCs w:val="28"/>
        </w:rPr>
        <w:t xml:space="preserve"> Е.В.</w:t>
      </w:r>
      <w:r w:rsidRPr="00DB1CE3">
        <w:rPr>
          <w:color w:val="000000"/>
          <w:sz w:val="28"/>
          <w:szCs w:val="28"/>
        </w:rPr>
        <w:t xml:space="preserve">, рассмотрев материалы дела, поступившего из Отделения судебных приставов по Первомайскому району УФССП России по </w:t>
      </w:r>
      <w:r w:rsidRPr="00DB1CE3">
        <w:rPr>
          <w:sz w:val="28"/>
          <w:szCs w:val="28"/>
        </w:rPr>
        <w:t xml:space="preserve">Республике Крым в отношении </w:t>
      </w:r>
      <w:r w:rsidRPr="00DB1CE3">
        <w:rPr>
          <w:rFonts w:eastAsia="Times New Roman"/>
          <w:b/>
          <w:sz w:val="28"/>
          <w:szCs w:val="28"/>
        </w:rPr>
        <w:t>Умерова</w:t>
      </w:r>
      <w:r w:rsidRPr="00DB1CE3">
        <w:rPr>
          <w:rFonts w:eastAsia="Times New Roman"/>
          <w:b/>
          <w:sz w:val="28"/>
          <w:szCs w:val="28"/>
        </w:rPr>
        <w:t xml:space="preserve"> А</w:t>
      </w:r>
      <w:r w:rsidR="00DB1CE3">
        <w:rPr>
          <w:rFonts w:eastAsia="Times New Roman"/>
          <w:b/>
          <w:sz w:val="28"/>
          <w:szCs w:val="28"/>
        </w:rPr>
        <w:t>.</w:t>
      </w:r>
      <w:r w:rsidRPr="00DB1CE3">
        <w:rPr>
          <w:rFonts w:eastAsia="Times New Roman"/>
          <w:b/>
          <w:sz w:val="28"/>
          <w:szCs w:val="28"/>
        </w:rPr>
        <w:t>Ш</w:t>
      </w:r>
      <w:r w:rsidR="00DB1CE3">
        <w:rPr>
          <w:rFonts w:eastAsia="Times New Roman"/>
          <w:b/>
          <w:sz w:val="28"/>
          <w:szCs w:val="28"/>
        </w:rPr>
        <w:t>.</w:t>
      </w:r>
      <w:r w:rsidRPr="00DB1CE3">
        <w:rPr>
          <w:rFonts w:eastAsia="Times New Roman"/>
          <w:sz w:val="28"/>
          <w:szCs w:val="28"/>
        </w:rPr>
        <w:t xml:space="preserve">, </w:t>
      </w:r>
      <w:r w:rsidR="00DB1CE3">
        <w:rPr>
          <w:rFonts w:eastAsia="Times New Roman"/>
          <w:sz w:val="28"/>
          <w:szCs w:val="28"/>
        </w:rPr>
        <w:t>ПЕРСОНАЛЬНАЯ ИНФОРМАЦИЯ</w:t>
      </w:r>
      <w:r w:rsidRPr="00DB1CE3">
        <w:rPr>
          <w:rFonts w:eastAsia="Times New Roman"/>
          <w:sz w:val="28"/>
          <w:szCs w:val="28"/>
        </w:rPr>
        <w:t xml:space="preserve">, зарегистрированного и проживающего по адресу: </w:t>
      </w:r>
      <w:r w:rsidR="00DB1CE3">
        <w:rPr>
          <w:rFonts w:eastAsia="Times New Roman"/>
          <w:sz w:val="28"/>
          <w:szCs w:val="28"/>
        </w:rPr>
        <w:t>АДРЕС</w:t>
      </w:r>
      <w:r w:rsidRPr="00DB1CE3">
        <w:rPr>
          <w:rFonts w:eastAsia="Times New Roman"/>
          <w:sz w:val="28"/>
          <w:szCs w:val="28"/>
        </w:rPr>
        <w:t xml:space="preserve">, </w:t>
      </w:r>
    </w:p>
    <w:p w:rsidR="00FE111C" w:rsidRPr="00DB1CE3" w:rsidP="00FE111C">
      <w:pPr>
        <w:ind w:firstLine="708"/>
        <w:jc w:val="both"/>
        <w:rPr>
          <w:sz w:val="28"/>
          <w:szCs w:val="28"/>
        </w:rPr>
      </w:pPr>
      <w:r w:rsidRPr="00DB1CE3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FE111C" w:rsidRPr="00DB1CE3" w:rsidP="00FE111C">
      <w:pPr>
        <w:jc w:val="center"/>
        <w:rPr>
          <w:b/>
          <w:sz w:val="28"/>
          <w:szCs w:val="28"/>
        </w:rPr>
      </w:pPr>
      <w:r w:rsidRPr="00DB1CE3">
        <w:rPr>
          <w:b/>
          <w:sz w:val="28"/>
          <w:szCs w:val="28"/>
        </w:rPr>
        <w:t>УСТАНОВИЛ:</w:t>
      </w:r>
    </w:p>
    <w:p w:rsidR="00FE111C" w:rsidRPr="00DB1CE3" w:rsidP="00FE111C">
      <w:pPr>
        <w:ind w:firstLine="708"/>
        <w:jc w:val="both"/>
        <w:rPr>
          <w:sz w:val="28"/>
          <w:szCs w:val="28"/>
        </w:rPr>
      </w:pPr>
      <w:r w:rsidRPr="00DB1CE3">
        <w:rPr>
          <w:sz w:val="28"/>
          <w:szCs w:val="28"/>
        </w:rPr>
        <w:t>Умеров</w:t>
      </w:r>
      <w:r w:rsidRPr="00DB1CE3">
        <w:rPr>
          <w:sz w:val="28"/>
          <w:szCs w:val="28"/>
        </w:rPr>
        <w:t xml:space="preserve"> А.Ш., в нарушение ч. 1 ст. 32.2 КоАП РФ, в установленный законом шестидесятидневный срок не уплатил административный штраф в размере 1000,00 рублей, назначенный постановлением Первомайского районного суда Республики Крым от 09.12.2021 года  по делу об административном правонарушении № </w:t>
      </w:r>
      <w:r w:rsidR="00DB1CE3">
        <w:rPr>
          <w:sz w:val="28"/>
          <w:szCs w:val="28"/>
        </w:rPr>
        <w:t>…</w:t>
      </w:r>
      <w:r w:rsidRPr="00DB1CE3">
        <w:rPr>
          <w:sz w:val="28"/>
          <w:szCs w:val="28"/>
        </w:rPr>
        <w:t>, вступившим в законную силу 11.01.2022 года.</w:t>
      </w:r>
    </w:p>
    <w:p w:rsidR="00FE111C" w:rsidRPr="00DB1CE3" w:rsidP="00FE111C">
      <w:pPr>
        <w:ind w:firstLine="708"/>
        <w:jc w:val="both"/>
        <w:rPr>
          <w:sz w:val="28"/>
          <w:szCs w:val="28"/>
          <w:shd w:val="clear" w:color="auto" w:fill="FFFFFF"/>
        </w:rPr>
      </w:pPr>
      <w:r w:rsidRPr="00DB1CE3">
        <w:rPr>
          <w:sz w:val="28"/>
          <w:szCs w:val="28"/>
        </w:rPr>
        <w:t xml:space="preserve">В судебном заседании </w:t>
      </w:r>
      <w:r w:rsidRPr="00DB1CE3">
        <w:rPr>
          <w:sz w:val="28"/>
          <w:szCs w:val="28"/>
        </w:rPr>
        <w:t>Умеров</w:t>
      </w:r>
      <w:r w:rsidRPr="00DB1CE3">
        <w:rPr>
          <w:sz w:val="28"/>
          <w:szCs w:val="28"/>
        </w:rPr>
        <w:t xml:space="preserve"> А.Ш.,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постановление о назначении административного штрафа не получал, об уплате штрафа не знал.</w:t>
      </w:r>
    </w:p>
    <w:p w:rsidR="00FE111C" w:rsidRPr="00DB1CE3" w:rsidP="00FE111C">
      <w:pPr>
        <w:ind w:firstLine="708"/>
        <w:jc w:val="both"/>
        <w:rPr>
          <w:sz w:val="28"/>
          <w:szCs w:val="28"/>
        </w:rPr>
      </w:pPr>
      <w:r w:rsidRPr="00DB1CE3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DB1CE3">
        <w:rPr>
          <w:sz w:val="28"/>
          <w:szCs w:val="28"/>
        </w:rPr>
        <w:t xml:space="preserve"> </w:t>
      </w:r>
      <w:r w:rsidRPr="00DB1CE3">
        <w:rPr>
          <w:sz w:val="28"/>
          <w:szCs w:val="28"/>
        </w:rPr>
        <w:t>Умерова</w:t>
      </w:r>
      <w:r w:rsidRPr="00DB1CE3">
        <w:rPr>
          <w:sz w:val="28"/>
          <w:szCs w:val="28"/>
        </w:rPr>
        <w:t xml:space="preserve"> А.Ш. </w:t>
      </w:r>
      <w:r w:rsidRPr="00DB1CE3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DB1CE3">
        <w:rPr>
          <w:sz w:val="28"/>
          <w:szCs w:val="28"/>
        </w:rPr>
        <w:t xml:space="preserve"> показаниями </w:t>
      </w:r>
      <w:r w:rsidRPr="00DB1CE3">
        <w:rPr>
          <w:sz w:val="28"/>
          <w:szCs w:val="28"/>
        </w:rPr>
        <w:t>Умерова</w:t>
      </w:r>
      <w:r w:rsidRPr="00DB1CE3">
        <w:rPr>
          <w:sz w:val="28"/>
          <w:szCs w:val="28"/>
        </w:rPr>
        <w:t xml:space="preserve"> А.Ш.; протоколом об административном правонарушении № </w:t>
      </w:r>
      <w:r w:rsidR="00DB1CE3">
        <w:rPr>
          <w:sz w:val="28"/>
          <w:szCs w:val="28"/>
        </w:rPr>
        <w:t>…</w:t>
      </w:r>
      <w:r w:rsidRPr="00DB1CE3">
        <w:rPr>
          <w:sz w:val="28"/>
          <w:szCs w:val="28"/>
        </w:rPr>
        <w:t xml:space="preserve"> от 23.03.2022 года; актом обнаружения административного правонарушения от 23.03.2022 года; копией постановления Первомайского районного суда Республики Крым от 09.12.2021 года по делу об административном правонарушении № </w:t>
      </w:r>
      <w:r w:rsidR="00DB1CE3">
        <w:rPr>
          <w:sz w:val="28"/>
          <w:szCs w:val="28"/>
        </w:rPr>
        <w:t>…</w:t>
      </w:r>
      <w:r w:rsidRPr="00DB1CE3">
        <w:rPr>
          <w:sz w:val="28"/>
          <w:szCs w:val="28"/>
        </w:rPr>
        <w:t xml:space="preserve">, </w:t>
      </w:r>
      <w:r w:rsidRPr="00DB1CE3">
        <w:rPr>
          <w:sz w:val="28"/>
          <w:szCs w:val="28"/>
        </w:rPr>
        <w:t>вступившим</w:t>
      </w:r>
      <w:r w:rsidRPr="00DB1CE3">
        <w:rPr>
          <w:sz w:val="28"/>
          <w:szCs w:val="28"/>
        </w:rPr>
        <w:t xml:space="preserve"> в законную силу 11.01.2021 года, о назначении  </w:t>
      </w:r>
      <w:r w:rsidRPr="00DB1CE3">
        <w:rPr>
          <w:sz w:val="28"/>
          <w:szCs w:val="28"/>
        </w:rPr>
        <w:t>Умерову</w:t>
      </w:r>
      <w:r w:rsidRPr="00DB1CE3">
        <w:rPr>
          <w:sz w:val="28"/>
          <w:szCs w:val="28"/>
        </w:rPr>
        <w:t xml:space="preserve"> А.Ш. наказания в виде административного штрафа в размере 1000 рублей;</w:t>
      </w:r>
      <w:r w:rsidRPr="00DB1CE3">
        <w:rPr>
          <w:b/>
          <w:sz w:val="28"/>
          <w:szCs w:val="28"/>
        </w:rPr>
        <w:t xml:space="preserve"> </w:t>
      </w:r>
      <w:r w:rsidRPr="00DB1CE3">
        <w:rPr>
          <w:sz w:val="28"/>
          <w:szCs w:val="28"/>
        </w:rPr>
        <w:t>копией постановления о возбуждении исполнительного производства от 22.03.2022 года.</w:t>
      </w:r>
    </w:p>
    <w:p w:rsidR="00FE111C" w:rsidRPr="00DB1CE3" w:rsidP="00FE111C">
      <w:pPr>
        <w:ind w:firstLine="708"/>
        <w:jc w:val="both"/>
        <w:rPr>
          <w:sz w:val="28"/>
          <w:szCs w:val="28"/>
        </w:rPr>
      </w:pPr>
      <w:r w:rsidRPr="00DB1CE3">
        <w:rPr>
          <w:sz w:val="28"/>
          <w:szCs w:val="28"/>
        </w:rPr>
        <w:t xml:space="preserve">Копия постановления Первомайского районного суда Республики Крым от 09.12.2021 года по делу об административном правонарушении № </w:t>
      </w:r>
      <w:r w:rsidR="00DB1CE3">
        <w:rPr>
          <w:sz w:val="28"/>
          <w:szCs w:val="28"/>
        </w:rPr>
        <w:t>…</w:t>
      </w:r>
      <w:r w:rsidRPr="00DB1CE3">
        <w:rPr>
          <w:sz w:val="28"/>
          <w:szCs w:val="28"/>
        </w:rPr>
        <w:t xml:space="preserve"> направлена по адресу регистрации </w:t>
      </w:r>
      <w:r w:rsidRPr="00DB1CE3">
        <w:rPr>
          <w:sz w:val="28"/>
          <w:szCs w:val="28"/>
        </w:rPr>
        <w:t>Умерова</w:t>
      </w:r>
      <w:r w:rsidRPr="00DB1CE3">
        <w:rPr>
          <w:sz w:val="28"/>
          <w:szCs w:val="28"/>
        </w:rPr>
        <w:t xml:space="preserve"> А.Ш., была возвращена в суд </w:t>
      </w:r>
      <w:r w:rsidRPr="00DB1CE3">
        <w:rPr>
          <w:sz w:val="28"/>
          <w:szCs w:val="28"/>
        </w:rPr>
        <w:t xml:space="preserve">за истечением срока хранения. В соответствии с действующим законодательством </w:t>
      </w:r>
      <w:r w:rsidRPr="00DB1CE3">
        <w:rPr>
          <w:sz w:val="28"/>
          <w:szCs w:val="28"/>
        </w:rPr>
        <w:t>Умеров</w:t>
      </w:r>
      <w:r w:rsidRPr="00DB1CE3">
        <w:rPr>
          <w:sz w:val="28"/>
          <w:szCs w:val="28"/>
        </w:rPr>
        <w:t xml:space="preserve"> А.Ш. считается получившим копию постановления и обязанным к уплате штрафа в установленный законом срок.   </w:t>
      </w:r>
    </w:p>
    <w:p w:rsidR="00FE111C" w:rsidRPr="00DB1CE3" w:rsidP="00FE111C">
      <w:pPr>
        <w:shd w:val="clear" w:color="auto" w:fill="FFFFFF"/>
        <w:jc w:val="both"/>
        <w:rPr>
          <w:sz w:val="28"/>
          <w:szCs w:val="28"/>
        </w:rPr>
      </w:pPr>
      <w:r w:rsidRPr="00DB1CE3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DB1CE3">
          <w:rPr>
            <w:sz w:val="28"/>
            <w:szCs w:val="28"/>
            <w:shd w:val="clear" w:color="auto" w:fill="FFFFFF"/>
          </w:rPr>
          <w:t>ст. 32.2 КоАП РФ</w:t>
        </w:r>
      </w:hyperlink>
      <w:r w:rsidRPr="00DB1CE3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FE111C" w:rsidRPr="00DB1CE3" w:rsidP="00FE111C">
      <w:pPr>
        <w:ind w:firstLine="708"/>
        <w:jc w:val="both"/>
        <w:rPr>
          <w:sz w:val="28"/>
          <w:szCs w:val="28"/>
        </w:rPr>
      </w:pPr>
      <w:r w:rsidRPr="00DB1CE3">
        <w:rPr>
          <w:sz w:val="28"/>
          <w:szCs w:val="28"/>
        </w:rPr>
        <w:t xml:space="preserve">С заявлением о рассрочке или отсрочке уплаты штрафа </w:t>
      </w:r>
      <w:r w:rsidRPr="00DB1CE3">
        <w:rPr>
          <w:sz w:val="28"/>
          <w:szCs w:val="28"/>
        </w:rPr>
        <w:t>Умеров</w:t>
      </w:r>
      <w:r w:rsidRPr="00DB1CE3">
        <w:rPr>
          <w:sz w:val="28"/>
          <w:szCs w:val="28"/>
        </w:rPr>
        <w:t xml:space="preserve"> А.Ш. не обращался. Уважительных причин неуплаты </w:t>
      </w:r>
      <w:r w:rsidRPr="00DB1CE3">
        <w:rPr>
          <w:sz w:val="28"/>
          <w:szCs w:val="28"/>
        </w:rPr>
        <w:t>Умеровым</w:t>
      </w:r>
      <w:r w:rsidRPr="00DB1CE3">
        <w:rPr>
          <w:sz w:val="28"/>
          <w:szCs w:val="28"/>
        </w:rPr>
        <w:t xml:space="preserve"> А.Ш.  административного штрафа в установленный законом срок не установлено. </w:t>
      </w:r>
    </w:p>
    <w:p w:rsidR="00FE111C" w:rsidRPr="00DB1CE3" w:rsidP="00FE111C">
      <w:pPr>
        <w:shd w:val="clear" w:color="auto" w:fill="FFFFFF"/>
        <w:ind w:firstLine="708"/>
        <w:jc w:val="both"/>
        <w:rPr>
          <w:sz w:val="28"/>
          <w:szCs w:val="28"/>
        </w:rPr>
      </w:pPr>
      <w:r w:rsidRPr="00DB1CE3">
        <w:rPr>
          <w:sz w:val="28"/>
          <w:szCs w:val="28"/>
        </w:rPr>
        <w:t xml:space="preserve">Действия </w:t>
      </w:r>
      <w:r w:rsidRPr="00DB1CE3">
        <w:rPr>
          <w:sz w:val="28"/>
          <w:szCs w:val="28"/>
        </w:rPr>
        <w:t>Умерова</w:t>
      </w:r>
      <w:r w:rsidRPr="00DB1CE3">
        <w:rPr>
          <w:sz w:val="28"/>
          <w:szCs w:val="28"/>
        </w:rPr>
        <w:t xml:space="preserve"> А.Ш. квалифицируются судьей по ч. 1 </w:t>
      </w:r>
      <w:hyperlink r:id="rId5" w:history="1">
        <w:r w:rsidRPr="00DB1CE3">
          <w:rPr>
            <w:sz w:val="28"/>
            <w:szCs w:val="28"/>
          </w:rPr>
          <w:t>ст. 20.25 КоАП РФ</w:t>
        </w:r>
      </w:hyperlink>
      <w:r w:rsidRPr="00DB1CE3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E111C" w:rsidRPr="00DB1CE3" w:rsidP="00FE111C">
      <w:pPr>
        <w:shd w:val="clear" w:color="auto" w:fill="FFFFFF"/>
        <w:ind w:firstLine="102"/>
        <w:jc w:val="both"/>
        <w:rPr>
          <w:sz w:val="28"/>
          <w:szCs w:val="28"/>
        </w:rPr>
      </w:pPr>
      <w:r w:rsidRPr="00DB1CE3">
        <w:rPr>
          <w:sz w:val="28"/>
          <w:szCs w:val="28"/>
          <w:shd w:val="clear" w:color="auto" w:fill="FFFFFF"/>
        </w:rPr>
        <w:t xml:space="preserve">        Обстоятельством, смягчающим административную ответственность </w:t>
      </w:r>
      <w:r w:rsidRPr="00DB1CE3">
        <w:rPr>
          <w:sz w:val="28"/>
          <w:szCs w:val="28"/>
        </w:rPr>
        <w:t>Умерова</w:t>
      </w:r>
      <w:r w:rsidRPr="00DB1CE3">
        <w:rPr>
          <w:sz w:val="28"/>
          <w:szCs w:val="28"/>
        </w:rPr>
        <w:t xml:space="preserve"> А.Ш.</w:t>
      </w:r>
      <w:r w:rsidRPr="00DB1CE3">
        <w:rPr>
          <w:color w:val="000000"/>
          <w:sz w:val="28"/>
          <w:szCs w:val="28"/>
          <w:lang w:eastAsia="en-US"/>
        </w:rPr>
        <w:t>,</w:t>
      </w:r>
      <w:r w:rsidRPr="00DB1CE3">
        <w:rPr>
          <w:sz w:val="28"/>
          <w:szCs w:val="28"/>
        </w:rPr>
        <w:t xml:space="preserve"> мировой судья учитывает признание вины.</w:t>
      </w:r>
    </w:p>
    <w:p w:rsidR="00FE111C" w:rsidRPr="00DB1CE3" w:rsidP="00FE111C">
      <w:pPr>
        <w:shd w:val="clear" w:color="auto" w:fill="FFFFFF"/>
        <w:ind w:firstLine="102"/>
        <w:jc w:val="both"/>
        <w:rPr>
          <w:sz w:val="28"/>
          <w:szCs w:val="28"/>
        </w:rPr>
      </w:pPr>
      <w:r w:rsidRPr="00DB1CE3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DB1CE3">
        <w:rPr>
          <w:sz w:val="28"/>
          <w:szCs w:val="28"/>
        </w:rPr>
        <w:t>Умерова</w:t>
      </w:r>
      <w:r w:rsidRPr="00DB1CE3">
        <w:rPr>
          <w:sz w:val="28"/>
          <w:szCs w:val="28"/>
        </w:rPr>
        <w:t xml:space="preserve"> А.Ш., </w:t>
      </w:r>
      <w:r w:rsidRPr="00DB1CE3">
        <w:rPr>
          <w:sz w:val="28"/>
          <w:szCs w:val="28"/>
          <w:shd w:val="clear" w:color="auto" w:fill="FFFFFF"/>
        </w:rPr>
        <w:t xml:space="preserve">не имеется. </w:t>
      </w:r>
    </w:p>
    <w:p w:rsidR="00FE111C" w:rsidRPr="00DB1CE3" w:rsidP="00FE111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B1CE3">
        <w:rPr>
          <w:sz w:val="28"/>
          <w:szCs w:val="28"/>
        </w:rPr>
        <w:t xml:space="preserve">При назначении административного наказания </w:t>
      </w:r>
      <w:r w:rsidRPr="00DB1CE3">
        <w:rPr>
          <w:sz w:val="28"/>
          <w:szCs w:val="28"/>
        </w:rPr>
        <w:t>Умерову</w:t>
      </w:r>
      <w:r w:rsidRPr="00DB1CE3">
        <w:rPr>
          <w:sz w:val="28"/>
          <w:szCs w:val="28"/>
        </w:rPr>
        <w:t xml:space="preserve"> А.Ш.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обстоятельств отягчающих административную ответственность. </w:t>
      </w:r>
    </w:p>
    <w:p w:rsidR="00FE111C" w:rsidRPr="00DB1CE3" w:rsidP="00FE111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B1CE3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DB1CE3">
        <w:rPr>
          <w:sz w:val="28"/>
          <w:szCs w:val="28"/>
        </w:rPr>
        <w:t xml:space="preserve"> </w:t>
      </w:r>
      <w:r w:rsidRPr="00DB1CE3">
        <w:rPr>
          <w:sz w:val="28"/>
          <w:szCs w:val="28"/>
        </w:rPr>
        <w:t>Умерова</w:t>
      </w:r>
      <w:r w:rsidRPr="00DB1CE3">
        <w:rPr>
          <w:sz w:val="28"/>
          <w:szCs w:val="28"/>
        </w:rPr>
        <w:t xml:space="preserve"> А.Ш., </w:t>
      </w:r>
      <w:r w:rsidRPr="00DB1CE3">
        <w:rPr>
          <w:sz w:val="28"/>
          <w:szCs w:val="28"/>
          <w:shd w:val="clear" w:color="auto" w:fill="FFFFFF"/>
        </w:rPr>
        <w:t xml:space="preserve"> судья приходит к выводу, что он подлежит привлечению к административной ответственности и назначению наказания по ч.1 ст. 20.25 КоАП РФ в виде  в виде административного штрафа. </w:t>
      </w:r>
    </w:p>
    <w:p w:rsidR="00FE111C" w:rsidRPr="00DB1CE3" w:rsidP="00FE111C">
      <w:pPr>
        <w:shd w:val="clear" w:color="auto" w:fill="FFFFFF"/>
        <w:ind w:firstLine="708"/>
        <w:jc w:val="both"/>
        <w:rPr>
          <w:sz w:val="28"/>
          <w:szCs w:val="28"/>
        </w:rPr>
      </w:pPr>
      <w:r w:rsidRPr="00DB1CE3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FE111C" w:rsidRPr="00DB1CE3" w:rsidP="00FE111C">
      <w:pPr>
        <w:shd w:val="clear" w:color="auto" w:fill="FFFFFF"/>
        <w:ind w:firstLine="708"/>
        <w:jc w:val="both"/>
        <w:rPr>
          <w:sz w:val="28"/>
          <w:szCs w:val="28"/>
        </w:rPr>
      </w:pPr>
      <w:r w:rsidRPr="00DB1CE3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FE111C" w:rsidRPr="00DB1CE3" w:rsidP="00FE111C">
      <w:pPr>
        <w:shd w:val="clear" w:color="auto" w:fill="FFFFFF"/>
        <w:ind w:firstLine="708"/>
        <w:jc w:val="both"/>
        <w:rPr>
          <w:sz w:val="28"/>
          <w:szCs w:val="28"/>
        </w:rPr>
      </w:pPr>
      <w:r w:rsidRPr="00DB1CE3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FE111C" w:rsidRPr="00DB1CE3" w:rsidP="00FE111C">
      <w:pPr>
        <w:shd w:val="clear" w:color="auto" w:fill="FFFFFF"/>
        <w:jc w:val="both"/>
        <w:rPr>
          <w:sz w:val="28"/>
          <w:szCs w:val="28"/>
        </w:rPr>
      </w:pPr>
      <w:r w:rsidRPr="00DB1CE3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DB1CE3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DB1CE3">
        <w:rPr>
          <w:sz w:val="28"/>
          <w:szCs w:val="28"/>
        </w:rPr>
        <w:t>, мировой судья</w:t>
      </w:r>
    </w:p>
    <w:p w:rsidR="00FE111C" w:rsidRPr="00DB1CE3" w:rsidP="00FE111C">
      <w:pPr>
        <w:ind w:firstLine="708"/>
        <w:jc w:val="center"/>
        <w:rPr>
          <w:b/>
          <w:sz w:val="28"/>
          <w:szCs w:val="28"/>
        </w:rPr>
      </w:pPr>
      <w:r w:rsidRPr="00DB1CE3">
        <w:rPr>
          <w:b/>
          <w:sz w:val="28"/>
          <w:szCs w:val="28"/>
        </w:rPr>
        <w:t>ПОСТАНОВИЛ:</w:t>
      </w:r>
    </w:p>
    <w:p w:rsidR="00FE111C" w:rsidRPr="00DB1CE3" w:rsidP="00FE111C">
      <w:pPr>
        <w:ind w:firstLine="708"/>
        <w:jc w:val="both"/>
        <w:rPr>
          <w:sz w:val="28"/>
          <w:szCs w:val="28"/>
        </w:rPr>
      </w:pPr>
      <w:r w:rsidRPr="00DB1CE3">
        <w:rPr>
          <w:sz w:val="28"/>
          <w:szCs w:val="28"/>
        </w:rPr>
        <w:t xml:space="preserve">Признать </w:t>
      </w:r>
      <w:r w:rsidRPr="00DB1CE3">
        <w:rPr>
          <w:rFonts w:eastAsia="Times New Roman"/>
          <w:b/>
          <w:sz w:val="28"/>
          <w:szCs w:val="28"/>
        </w:rPr>
        <w:t>Умерова</w:t>
      </w:r>
      <w:r w:rsidRPr="00DB1CE3">
        <w:rPr>
          <w:rFonts w:eastAsia="Times New Roman"/>
          <w:b/>
          <w:sz w:val="28"/>
          <w:szCs w:val="28"/>
        </w:rPr>
        <w:t xml:space="preserve"> А</w:t>
      </w:r>
      <w:r w:rsidR="00DB1CE3">
        <w:rPr>
          <w:rFonts w:eastAsia="Times New Roman"/>
          <w:b/>
          <w:sz w:val="28"/>
          <w:szCs w:val="28"/>
        </w:rPr>
        <w:t>.</w:t>
      </w:r>
      <w:r w:rsidRPr="00DB1CE3">
        <w:rPr>
          <w:rFonts w:eastAsia="Times New Roman"/>
          <w:b/>
          <w:sz w:val="28"/>
          <w:szCs w:val="28"/>
        </w:rPr>
        <w:t>Ш</w:t>
      </w:r>
      <w:r w:rsidR="00DB1CE3">
        <w:rPr>
          <w:rFonts w:eastAsia="Times New Roman"/>
          <w:b/>
          <w:sz w:val="28"/>
          <w:szCs w:val="28"/>
        </w:rPr>
        <w:t>.</w:t>
      </w:r>
      <w:r w:rsidRPr="00DB1CE3">
        <w:rPr>
          <w:rFonts w:eastAsia="Times New Roman"/>
          <w:b/>
          <w:sz w:val="28"/>
          <w:szCs w:val="28"/>
        </w:rPr>
        <w:t xml:space="preserve"> </w:t>
      </w:r>
      <w:r w:rsidRPr="00DB1CE3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2000 (две тысячи) рублей.</w:t>
      </w:r>
    </w:p>
    <w:p w:rsidR="00FE111C" w:rsidRPr="00DB1CE3" w:rsidP="00FE111C">
      <w:pPr>
        <w:ind w:firstLine="708"/>
        <w:jc w:val="both"/>
        <w:rPr>
          <w:sz w:val="28"/>
          <w:szCs w:val="28"/>
        </w:rPr>
      </w:pPr>
      <w:r w:rsidRPr="00DB1CE3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</w:t>
      </w:r>
      <w:r w:rsidRPr="00DB1CE3">
        <w:rPr>
          <w:sz w:val="28"/>
          <w:szCs w:val="28"/>
        </w:rPr>
        <w:t xml:space="preserve">реестра 35220323; КБК: 828 1 16 01203 01 0025 140, ОКТМО: 35635000, УИН  0410760300665000652220100.  </w:t>
      </w:r>
    </w:p>
    <w:p w:rsidR="00FE111C" w:rsidRPr="00DB1CE3" w:rsidP="00FE111C">
      <w:pPr>
        <w:ind w:firstLine="708"/>
        <w:jc w:val="both"/>
        <w:rPr>
          <w:sz w:val="28"/>
          <w:szCs w:val="28"/>
        </w:rPr>
      </w:pPr>
      <w:r w:rsidRPr="00DB1CE3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DB1CE3">
        <w:rPr>
          <w:sz w:val="28"/>
          <w:szCs w:val="28"/>
        </w:rPr>
        <w:tab/>
      </w:r>
    </w:p>
    <w:p w:rsidR="00FE111C" w:rsidRPr="00DB1CE3" w:rsidP="00FE111C">
      <w:pPr>
        <w:ind w:firstLine="708"/>
        <w:jc w:val="both"/>
        <w:rPr>
          <w:sz w:val="28"/>
          <w:szCs w:val="28"/>
        </w:rPr>
      </w:pPr>
      <w:r w:rsidRPr="00DB1C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B1CE3">
        <w:rPr>
          <w:sz w:val="28"/>
          <w:szCs w:val="28"/>
        </w:rPr>
        <w:t>вынесшим</w:t>
      </w:r>
      <w:r w:rsidRPr="00DB1CE3">
        <w:rPr>
          <w:sz w:val="28"/>
          <w:szCs w:val="28"/>
        </w:rPr>
        <w:t xml:space="preserve"> постановление.          </w:t>
      </w:r>
    </w:p>
    <w:p w:rsidR="00FE111C" w:rsidRPr="00DB1CE3" w:rsidP="00FE111C">
      <w:pPr>
        <w:jc w:val="both"/>
        <w:rPr>
          <w:sz w:val="28"/>
          <w:szCs w:val="28"/>
        </w:rPr>
      </w:pPr>
      <w:r w:rsidRPr="00DB1CE3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FE111C" w:rsidRPr="00DB1CE3" w:rsidP="00FE111C">
      <w:pPr>
        <w:jc w:val="both"/>
        <w:rPr>
          <w:sz w:val="28"/>
          <w:szCs w:val="28"/>
        </w:rPr>
      </w:pPr>
      <w:r w:rsidRPr="00DB1CE3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FE111C" w:rsidRPr="00DB1CE3" w:rsidP="00FE111C">
      <w:pPr>
        <w:ind w:firstLine="708"/>
        <w:jc w:val="both"/>
        <w:rPr>
          <w:sz w:val="28"/>
          <w:szCs w:val="28"/>
        </w:rPr>
      </w:pPr>
      <w:r w:rsidRPr="00DB1CE3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FE111C" w:rsidRPr="00DB1CE3" w:rsidP="00DB1CE3">
      <w:pPr>
        <w:ind w:firstLine="709"/>
        <w:jc w:val="both"/>
        <w:rPr>
          <w:sz w:val="28"/>
          <w:szCs w:val="28"/>
        </w:rPr>
      </w:pPr>
      <w:r w:rsidRPr="00DB1CE3">
        <w:rPr>
          <w:color w:val="000000"/>
          <w:sz w:val="28"/>
          <w:szCs w:val="28"/>
        </w:rPr>
        <w:t>Мировой судья</w:t>
      </w:r>
    </w:p>
    <w:p w:rsidR="00FE111C" w:rsidRPr="00DB1CE3" w:rsidP="00FE111C">
      <w:pPr>
        <w:ind w:firstLine="708"/>
        <w:jc w:val="both"/>
        <w:rPr>
          <w:sz w:val="28"/>
          <w:szCs w:val="28"/>
        </w:rPr>
      </w:pPr>
      <w:r w:rsidRPr="00DB1CE3">
        <w:rPr>
          <w:sz w:val="28"/>
          <w:szCs w:val="28"/>
        </w:rPr>
        <w:t xml:space="preserve">  </w:t>
      </w:r>
    </w:p>
    <w:p w:rsidR="00CD3BF3" w:rsidRPr="00DB1CE3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1C"/>
    <w:rsid w:val="00CD3BF3"/>
    <w:rsid w:val="00DB1CE3"/>
    <w:rsid w:val="00FE1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1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E11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