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8952BD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8952BD" w:rsidR="00946CE4">
        <w:rPr>
          <w:rFonts w:ascii="Times New Roman" w:eastAsia="Calibri" w:hAnsi="Times New Roman" w:cs="Times New Roman"/>
          <w:sz w:val="28"/>
          <w:szCs w:val="28"/>
          <w:lang w:eastAsia="ru-RU"/>
        </w:rPr>
        <w:t>66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8952BD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635FA1" w:rsidRPr="008952BD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8952BD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8952BD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8952BD" w:rsidR="00946CE4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52BD" w:rsidR="00946CE4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</w:p>
    <w:p w:rsidR="00635FA1" w:rsidRPr="008952BD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8952BD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8952BD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8952BD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8952BD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06 апреля</w:t>
      </w:r>
      <w:r w:rsidRPr="008952BD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A97E0D" w:rsidRPr="008952BD" w:rsidP="00C619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8952BD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. Первомайское, ул. Кооперативная, 6, рассмотрев поступившее из</w:t>
      </w:r>
      <w:r w:rsidRPr="008952BD" w:rsidR="002D3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ОГИБДД ОМВД России по Первомайскому району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в отношении </w:t>
      </w:r>
      <w:r w:rsidR="008952BD">
        <w:rPr>
          <w:rFonts w:ascii="Times New Roman" w:eastAsia="Times New Roman" w:hAnsi="Times New Roman"/>
          <w:b/>
          <w:sz w:val="28"/>
          <w:szCs w:val="28"/>
          <w:lang w:eastAsia="ru-RU"/>
        </w:rPr>
        <w:t>Меметова</w:t>
      </w:r>
      <w:r w:rsidR="008952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С.А.,</w:t>
      </w:r>
      <w:r w:rsidR="008952B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ПЕРСОНАЛЬНАЯ ИНФОРМАЦИЯ, </w:t>
      </w:r>
      <w:r w:rsidR="008952B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</w:t>
      </w:r>
      <w:r w:rsidR="008952B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проживающего по адресу: АДРЕС</w:t>
      </w:r>
      <w:r w:rsidRPr="008952B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952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35FA1" w:rsidRPr="008952BD" w:rsidP="00C619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635FA1" w:rsidRPr="008952BD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A97E0D" w:rsidRPr="008952BD" w:rsidP="004110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8952BD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8952BD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00,00 рублей, назначенный постановлением инспектора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ДПС группы </w:t>
      </w:r>
      <w:r w:rsidRPr="008952BD" w:rsidR="00E11F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ДПС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ОГИБДД ОМВД России по Первомайскому району № </w:t>
      </w:r>
      <w:r w:rsidR="008952BD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06.11.2022 года.</w:t>
      </w:r>
    </w:p>
    <w:p w:rsidR="00A97E0D" w:rsidRPr="008952BD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</w:t>
      </w:r>
      <w:r w:rsidRPr="008952BD" w:rsidR="00E11F71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постановление получал, об уплате штрафа знал, не уплатил в срок в связи с отсутствием материальной возможности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952BD" w:rsidR="00E11F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Просил назначить наказание в виде административного штрафа, поскольку на данный момент имеет возможность его уплатить. </w:t>
      </w:r>
    </w:p>
    <w:p w:rsidR="00A97E0D" w:rsidRPr="008952BD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Меметова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 нашла свое подтверждение в судебном заседании и подтверждается: признательными показаниями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Меметова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С.А., протоколом об административном правонарушении </w:t>
      </w:r>
      <w:r w:rsidR="008952BD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31.03.2023 года;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инспектора ДПС группы </w:t>
      </w:r>
      <w:r w:rsidRPr="008952BD" w:rsidR="00E11F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ДПС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ОГИБДД ОМВД России по Первомайскому району № </w:t>
      </w:r>
      <w:r w:rsidR="008952BD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06.11.2022 года о привлечении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Меметова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 к административной ответственности по ст. 12.6 КоАП РФ к штрафу в размере 1000 рублей, копию которого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 получил 06.11.2022 года, которое не обжаловано, вступило в законную силу 17.11.2022 года, информацией о том, что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штраф не уплачен. </w:t>
      </w:r>
    </w:p>
    <w:p w:rsidR="00A97E0D" w:rsidRPr="008952BD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97E0D" w:rsidRPr="008952BD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   не обращался.</w:t>
      </w:r>
    </w:p>
    <w:p w:rsidR="00A97E0D" w:rsidRPr="008952BD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Меметова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 квалифицируются судьей по ч. 1 ст. 20.25 КоАП РФ  как неуплата административного штрафа в срок, предусмотренный настоящим Кодексом.</w:t>
      </w:r>
    </w:p>
    <w:p w:rsidR="00A97E0D" w:rsidRPr="008952BD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Обстоятельствами,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смягчающим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 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Меметова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С.А., мировой судья учитывает признание вины, наличие малолетних детей.</w:t>
      </w:r>
    </w:p>
    <w:p w:rsidR="00A97E0D" w:rsidRPr="008952BD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Обстоятельств, отягчающих административную ответственность  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Меметова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С.А., не установлено. </w:t>
      </w:r>
    </w:p>
    <w:p w:rsidR="00A97E0D" w:rsidRPr="008952BD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Меметову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 суд учитывает характер совершенного им административного правонарушения, совершенного впервые, личность виновного, его материальное положение, со слов работает</w:t>
      </w:r>
      <w:r w:rsidRPr="008952BD" w:rsidR="00E11F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найму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имеет доход, наличие обстоятельств, смягчающих и отсутствие обстоятельств, отягчающих административную ответственность. </w:t>
      </w:r>
    </w:p>
    <w:p w:rsidR="00A97E0D" w:rsidRPr="008952BD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таких обстоятельствах, с учетом личности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Меметова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С.А., мировой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8952BD" w:rsidR="00E11F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штрафа.</w:t>
      </w:r>
    </w:p>
    <w:p w:rsidR="00A97E0D" w:rsidRPr="008952BD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A97E0D" w:rsidRPr="008952BD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A97E0D" w:rsidRPr="008952BD" w:rsidP="00A97E0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A97E0D" w:rsidRPr="008952BD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Pr="008952BD">
        <w:rPr>
          <w:rFonts w:ascii="Times New Roman" w:eastAsia="Times New Roman" w:hAnsi="Times New Roman"/>
          <w:b/>
          <w:sz w:val="28"/>
          <w:szCs w:val="28"/>
          <w:lang w:eastAsia="ru-RU"/>
        </w:rPr>
        <w:t>Меметова</w:t>
      </w:r>
      <w:r w:rsidRPr="008952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</w:t>
      </w:r>
      <w:r w:rsidR="008952B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952B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952B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2000 (две тысячи) рублей.</w:t>
      </w:r>
    </w:p>
    <w:p w:rsidR="00084554" w:rsidRPr="008952BD" w:rsidP="000845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8952BD" w:rsidR="00946CE4">
        <w:rPr>
          <w:rFonts w:ascii="Times New Roman" w:eastAsia="Calibri" w:hAnsi="Times New Roman" w:cs="Times New Roman"/>
          <w:sz w:val="28"/>
          <w:szCs w:val="28"/>
          <w:lang w:eastAsia="ru-RU"/>
        </w:rPr>
        <w:t>0410760300665000662320196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A97E0D" w:rsidRPr="008952BD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97E0D" w:rsidRPr="008952BD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A97E0D" w:rsidRPr="008952BD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A97E0D" w:rsidRPr="008952BD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A97E0D" w:rsidRPr="008952BD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A97E0D" w:rsidRPr="008952BD" w:rsidP="008952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BD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11288D" w:rsidRPr="008952BD" w:rsidP="00A97E0D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DF19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84554"/>
    <w:rsid w:val="0011288D"/>
    <w:rsid w:val="00195401"/>
    <w:rsid w:val="001C1720"/>
    <w:rsid w:val="001D2757"/>
    <w:rsid w:val="00215F17"/>
    <w:rsid w:val="002D3E89"/>
    <w:rsid w:val="0034098C"/>
    <w:rsid w:val="003B2171"/>
    <w:rsid w:val="00411051"/>
    <w:rsid w:val="00496ADF"/>
    <w:rsid w:val="0050652D"/>
    <w:rsid w:val="005A0ED1"/>
    <w:rsid w:val="00603149"/>
    <w:rsid w:val="00635FA1"/>
    <w:rsid w:val="00770657"/>
    <w:rsid w:val="008952BD"/>
    <w:rsid w:val="00946CE4"/>
    <w:rsid w:val="009E3E25"/>
    <w:rsid w:val="00A97E0D"/>
    <w:rsid w:val="00C22591"/>
    <w:rsid w:val="00C6198E"/>
    <w:rsid w:val="00CD279D"/>
    <w:rsid w:val="00DF19AF"/>
    <w:rsid w:val="00E11F71"/>
    <w:rsid w:val="00EF1345"/>
    <w:rsid w:val="00F1179E"/>
    <w:rsid w:val="00F95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