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CB45A4" w:rsidP="00CB45A4">
      <w:pPr>
        <w:ind w:left="5040"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>Дело № 5-66-67/2017</w:t>
      </w:r>
    </w:p>
    <w:p w:rsidR="00A77B3E" w:rsidRPr="00CB45A4" w:rsidP="00CB45A4">
      <w:pPr>
        <w:tabs>
          <w:tab w:val="left" w:pos="2805"/>
        </w:tabs>
        <w:jc w:val="center"/>
        <w:rPr>
          <w:sz w:val="28"/>
          <w:szCs w:val="28"/>
        </w:rPr>
      </w:pPr>
      <w:r w:rsidRPr="00CB45A4">
        <w:rPr>
          <w:sz w:val="28"/>
          <w:szCs w:val="28"/>
        </w:rPr>
        <w:t>ПОСТАНОВЛЕНИЕ</w:t>
      </w:r>
    </w:p>
    <w:p w:rsidR="00A77B3E" w:rsidRPr="00CB45A4" w:rsidP="00CB45A4">
      <w:pPr>
        <w:jc w:val="center"/>
        <w:rPr>
          <w:sz w:val="28"/>
          <w:szCs w:val="28"/>
        </w:rPr>
      </w:pPr>
      <w:r w:rsidRPr="00CB45A4">
        <w:rPr>
          <w:sz w:val="28"/>
          <w:szCs w:val="28"/>
        </w:rPr>
        <w:t>по делу об административном правонарушении</w:t>
      </w:r>
    </w:p>
    <w:p w:rsidR="00A77B3E" w:rsidRPr="00CB45A4" w:rsidP="00CB45A4">
      <w:pPr>
        <w:jc w:val="both"/>
        <w:rPr>
          <w:sz w:val="28"/>
          <w:szCs w:val="28"/>
        </w:rPr>
      </w:pP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 07 апреля 2017 года   </w:t>
      </w:r>
      <w:r>
        <w:rPr>
          <w:sz w:val="28"/>
          <w:szCs w:val="28"/>
        </w:rPr>
        <w:t xml:space="preserve">                     </w:t>
      </w:r>
      <w:r w:rsidRPr="00CB45A4">
        <w:rPr>
          <w:sz w:val="28"/>
          <w:szCs w:val="28"/>
        </w:rPr>
        <w:t xml:space="preserve">                 </w:t>
      </w:r>
      <w:r w:rsidRPr="00CB45A4">
        <w:rPr>
          <w:sz w:val="28"/>
          <w:szCs w:val="28"/>
        </w:rPr>
        <w:t>пгт</w:t>
      </w:r>
      <w:r w:rsidRPr="00CB45A4">
        <w:rPr>
          <w:sz w:val="28"/>
          <w:szCs w:val="28"/>
        </w:rPr>
        <w:t>. Первомайское</w:t>
      </w:r>
    </w:p>
    <w:p w:rsidR="00A77B3E" w:rsidRPr="00CB45A4" w:rsidP="00CB45A4">
      <w:pPr>
        <w:jc w:val="both"/>
        <w:rPr>
          <w:sz w:val="28"/>
          <w:szCs w:val="28"/>
        </w:rPr>
      </w:pP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B45A4">
        <w:rPr>
          <w:sz w:val="28"/>
          <w:szCs w:val="28"/>
        </w:rPr>
        <w:t>Йова</w:t>
      </w:r>
      <w:r w:rsidRPr="00CB45A4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CB45A4">
        <w:rPr>
          <w:sz w:val="28"/>
          <w:szCs w:val="28"/>
        </w:rPr>
        <w:t>пгт</w:t>
      </w:r>
      <w:r w:rsidRPr="00CB45A4">
        <w:rPr>
          <w:sz w:val="28"/>
          <w:szCs w:val="28"/>
        </w:rPr>
        <w:t>. Первомайское, ул. Ок</w:t>
      </w:r>
      <w:r w:rsidRPr="00CB45A4">
        <w:rPr>
          <w:sz w:val="28"/>
          <w:szCs w:val="28"/>
        </w:rPr>
        <w:t>тябрьская, 116</w:t>
      </w:r>
      <w:r w:rsidRPr="00CB45A4">
        <w:rPr>
          <w:sz w:val="28"/>
          <w:szCs w:val="28"/>
        </w:rPr>
        <w:t xml:space="preserve"> Б</w:t>
      </w:r>
      <w:r w:rsidRPr="00CB45A4">
        <w:rPr>
          <w:sz w:val="28"/>
          <w:szCs w:val="28"/>
        </w:rPr>
        <w:t xml:space="preserve">, 296300,   рассмотрев поступивший из отдела МВД России по Первомайскому району материал в отношении 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Д.Е., паспортные данные, гражданина ..., проживающего без регистрации по адресу:  адрес, ранее судимого и </w:t>
      </w:r>
      <w:r w:rsidRPr="00CB45A4">
        <w:rPr>
          <w:sz w:val="28"/>
          <w:szCs w:val="28"/>
        </w:rPr>
        <w:t>привлекавшегося</w:t>
      </w:r>
      <w:r w:rsidRPr="00CB45A4">
        <w:rPr>
          <w:sz w:val="28"/>
          <w:szCs w:val="28"/>
        </w:rPr>
        <w:t xml:space="preserve"> к админ</w:t>
      </w:r>
      <w:r w:rsidRPr="00CB45A4">
        <w:rPr>
          <w:sz w:val="28"/>
          <w:szCs w:val="28"/>
        </w:rPr>
        <w:t>истративной ответственности,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>о совершении правонарушения, предусмотренного ст. 20.21 КоАП РФ,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</w:t>
      </w:r>
    </w:p>
    <w:p w:rsidR="00A77B3E" w:rsidRPr="00CB45A4" w:rsidP="00CB45A4">
      <w:pPr>
        <w:jc w:val="center"/>
        <w:rPr>
          <w:sz w:val="28"/>
          <w:szCs w:val="28"/>
        </w:rPr>
      </w:pPr>
      <w:r w:rsidRPr="00CB45A4">
        <w:rPr>
          <w:sz w:val="28"/>
          <w:szCs w:val="28"/>
        </w:rPr>
        <w:t>УСТАНОВИЛ:</w:t>
      </w:r>
    </w:p>
    <w:p w:rsidR="00A77B3E" w:rsidRPr="00CB45A4" w:rsidP="00CB45A4">
      <w:pPr>
        <w:jc w:val="both"/>
        <w:rPr>
          <w:sz w:val="28"/>
          <w:szCs w:val="28"/>
        </w:rPr>
      </w:pPr>
    </w:p>
    <w:p w:rsidR="00A77B3E" w:rsidRPr="00CB45A4" w:rsidP="00CB45A4">
      <w:pPr>
        <w:ind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06 апреля 2017 года  в 16 час. 20 мин. </w:t>
      </w:r>
      <w:r w:rsidRPr="00CB45A4">
        <w:rPr>
          <w:sz w:val="28"/>
          <w:szCs w:val="28"/>
        </w:rPr>
        <w:t>Живилов</w:t>
      </w:r>
      <w:r w:rsidRPr="00CB45A4">
        <w:rPr>
          <w:sz w:val="28"/>
          <w:szCs w:val="28"/>
        </w:rPr>
        <w:t xml:space="preserve"> Д.Е. находился в общественном месте - возле банка РНКБ, расположенного на ул. Ленина в </w:t>
      </w:r>
      <w:r w:rsidRPr="00CB45A4">
        <w:rPr>
          <w:sz w:val="28"/>
          <w:szCs w:val="28"/>
        </w:rPr>
        <w:t>пгт</w:t>
      </w:r>
      <w:r w:rsidRPr="00CB45A4">
        <w:rPr>
          <w:sz w:val="28"/>
          <w:szCs w:val="28"/>
        </w:rPr>
        <w:t>. Первомайс</w:t>
      </w:r>
      <w:r w:rsidRPr="00CB45A4">
        <w:rPr>
          <w:sz w:val="28"/>
          <w:szCs w:val="28"/>
        </w:rPr>
        <w:t>кое, Первомайского района, Республики Крым, в состоянии алкогольного опьянения, имел неопрятный внешний вид, резкий запах алкоголя изо-рта,  шел, шатаясь из стороны в сторону, спотыкался, падал,   тем самым оскорблял человеческое достоинство и общественную</w:t>
      </w:r>
      <w:r w:rsidRPr="00CB45A4">
        <w:rPr>
          <w:sz w:val="28"/>
          <w:szCs w:val="28"/>
        </w:rPr>
        <w:t xml:space="preserve"> нравственность.    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  В судебном заседании </w:t>
      </w:r>
      <w:r w:rsidRPr="00CB45A4">
        <w:rPr>
          <w:sz w:val="28"/>
          <w:szCs w:val="28"/>
        </w:rPr>
        <w:t>Живилов</w:t>
      </w:r>
      <w:r w:rsidRPr="00CB45A4">
        <w:rPr>
          <w:sz w:val="28"/>
          <w:szCs w:val="28"/>
        </w:rPr>
        <w:t xml:space="preserve"> Д.Е.,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</w:t>
      </w:r>
      <w:r w:rsidRPr="00CB45A4">
        <w:rPr>
          <w:sz w:val="28"/>
          <w:szCs w:val="28"/>
        </w:rPr>
        <w:t>отводов не заявлял, вину  признал.</w:t>
      </w:r>
    </w:p>
    <w:p w:rsidR="00A77B3E" w:rsidRPr="00CB45A4" w:rsidP="00CB45A4">
      <w:pPr>
        <w:ind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Суд, выслушав 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Д.Е., исследовав материалы дела: протокол об административном правонарушении № РК 126036 от 06.04.2017 года,  объяснения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Д.Е., </w:t>
      </w:r>
      <w:r w:rsidRPr="00CB45A4">
        <w:rPr>
          <w:sz w:val="28"/>
          <w:szCs w:val="28"/>
        </w:rPr>
        <w:t>фио</w:t>
      </w:r>
      <w:r w:rsidRPr="00CB45A4">
        <w:rPr>
          <w:sz w:val="28"/>
          <w:szCs w:val="28"/>
        </w:rPr>
        <w:t>, консультативный вывод специалиста № 78 от 06.04.2017 год</w:t>
      </w:r>
      <w:r w:rsidRPr="00CB45A4">
        <w:rPr>
          <w:sz w:val="28"/>
          <w:szCs w:val="28"/>
        </w:rPr>
        <w:t xml:space="preserve">а об установленном у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 состоянии опьянения, справку СООП на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 о привлечении к административной ответственности ранее, считает, что </w:t>
      </w:r>
      <w:r w:rsidRPr="00CB45A4">
        <w:rPr>
          <w:sz w:val="28"/>
          <w:szCs w:val="28"/>
        </w:rPr>
        <w:t>Живилов</w:t>
      </w:r>
      <w:r w:rsidRPr="00CB45A4">
        <w:rPr>
          <w:sz w:val="28"/>
          <w:szCs w:val="28"/>
        </w:rPr>
        <w:t xml:space="preserve"> Д.Е. своими действиями совершил административное правонарушение, предусмотренное</w:t>
      </w:r>
      <w:r w:rsidRPr="00CB45A4">
        <w:rPr>
          <w:sz w:val="28"/>
          <w:szCs w:val="28"/>
        </w:rPr>
        <w:t xml:space="preserve"> ст. 20.21 Ко</w:t>
      </w:r>
      <w:r w:rsidRPr="00CB45A4">
        <w:rPr>
          <w:sz w:val="28"/>
          <w:szCs w:val="28"/>
        </w:rPr>
        <w:t xml:space="preserve">АП РФ, а именно: появление в общественных местах в состоянии опьянения, </w:t>
      </w:r>
      <w:r w:rsidRPr="00CB45A4">
        <w:rPr>
          <w:sz w:val="28"/>
          <w:szCs w:val="28"/>
        </w:rPr>
        <w:t>оскорбляющем человеческое достоинство и общественную нравственность.</w:t>
      </w:r>
    </w:p>
    <w:p w:rsidR="00A77B3E" w:rsidRPr="00CB45A4" w:rsidP="00CB45A4">
      <w:pPr>
        <w:ind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При таких обстоятельствах, с учетом личности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Д.Е., он подлежит привлечению к административной ответственно</w:t>
      </w:r>
      <w:r w:rsidRPr="00CB45A4">
        <w:rPr>
          <w:sz w:val="28"/>
          <w:szCs w:val="28"/>
        </w:rPr>
        <w:t>сти и назначении наказания по ст. 20.21 КоАП РФ в виде административного ареста, поскольку назначение иного вида наказания будет недостаточным.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Руководствуясь  </w:t>
      </w:r>
      <w:r w:rsidRPr="00CB45A4">
        <w:rPr>
          <w:sz w:val="28"/>
          <w:szCs w:val="28"/>
        </w:rPr>
        <w:t>ст.ст</w:t>
      </w:r>
      <w:r w:rsidRPr="00CB45A4">
        <w:rPr>
          <w:sz w:val="28"/>
          <w:szCs w:val="28"/>
        </w:rPr>
        <w:t>.  20.21, 29.9 - 29.11 КоАП РФ, мировой судья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</w:t>
      </w:r>
    </w:p>
    <w:p w:rsidR="00A77B3E" w:rsidRPr="00CB45A4" w:rsidP="00CB45A4">
      <w:pPr>
        <w:ind w:left="2880"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>ПОСТАНОВИЛ:</w:t>
      </w:r>
    </w:p>
    <w:p w:rsidR="00A77B3E" w:rsidRPr="00CB45A4" w:rsidP="00CB45A4">
      <w:pPr>
        <w:ind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Признать </w:t>
      </w:r>
      <w:r w:rsidRPr="00CB45A4">
        <w:rPr>
          <w:sz w:val="28"/>
          <w:szCs w:val="28"/>
        </w:rPr>
        <w:t>Живилова</w:t>
      </w:r>
      <w:r w:rsidRPr="00CB45A4">
        <w:rPr>
          <w:sz w:val="28"/>
          <w:szCs w:val="28"/>
        </w:rPr>
        <w:t xml:space="preserve"> Д.Е. </w:t>
      </w:r>
      <w:r w:rsidRPr="00CB45A4">
        <w:rPr>
          <w:sz w:val="28"/>
          <w:szCs w:val="28"/>
        </w:rPr>
        <w:t xml:space="preserve"> виновным в совершении административного правонарушения, предусмотренного ст. 20.21 КоАП РФ и назначить ему наказание в виде административного ареста сроком на 15 (пятнадцать) суток.</w:t>
      </w:r>
    </w:p>
    <w:p w:rsidR="00A77B3E" w:rsidRPr="00CB45A4" w:rsidP="00CB45A4">
      <w:pPr>
        <w:ind w:firstLine="720"/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Срок наказания </w:t>
      </w:r>
      <w:r w:rsidRPr="00CB45A4">
        <w:rPr>
          <w:sz w:val="28"/>
          <w:szCs w:val="28"/>
        </w:rPr>
        <w:t>Живилову</w:t>
      </w:r>
      <w:r w:rsidRPr="00CB45A4">
        <w:rPr>
          <w:sz w:val="28"/>
          <w:szCs w:val="28"/>
        </w:rPr>
        <w:t xml:space="preserve"> Д.Е. исчислять с 10 час. 00 мин. 07.04.2017 года.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CB45A4" w:rsidP="00CB45A4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 xml:space="preserve">        Миро</w:t>
      </w:r>
      <w:r w:rsidRPr="00CB45A4">
        <w:rPr>
          <w:sz w:val="28"/>
          <w:szCs w:val="28"/>
        </w:rPr>
        <w:t>вой судья</w:t>
      </w:r>
    </w:p>
    <w:p w:rsidR="00A77B3E" w:rsidRPr="00CB45A4" w:rsidP="00CB45A4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