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6E3" w:rsidRPr="002A2445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2A2445">
        <w:rPr>
          <w:rFonts w:ascii="Times New Roman" w:hAnsi="Times New Roman"/>
          <w:sz w:val="28"/>
          <w:szCs w:val="28"/>
        </w:rPr>
        <w:t>Дело № 5-66-</w:t>
      </w:r>
      <w:r w:rsidRPr="002A2445" w:rsidR="00862935">
        <w:rPr>
          <w:rFonts w:ascii="Times New Roman" w:hAnsi="Times New Roman"/>
          <w:sz w:val="28"/>
          <w:szCs w:val="28"/>
        </w:rPr>
        <w:t>7</w:t>
      </w:r>
      <w:r w:rsidRPr="002A2445" w:rsidR="00396349">
        <w:rPr>
          <w:rFonts w:ascii="Times New Roman" w:hAnsi="Times New Roman"/>
          <w:sz w:val="28"/>
          <w:szCs w:val="28"/>
        </w:rPr>
        <w:t>8</w:t>
      </w:r>
      <w:r w:rsidRPr="002A2445">
        <w:rPr>
          <w:rFonts w:ascii="Times New Roman" w:hAnsi="Times New Roman"/>
          <w:sz w:val="28"/>
          <w:szCs w:val="28"/>
        </w:rPr>
        <w:t>/202</w:t>
      </w:r>
      <w:r w:rsidRPr="002A2445" w:rsidR="00862935">
        <w:rPr>
          <w:rFonts w:ascii="Times New Roman" w:hAnsi="Times New Roman"/>
          <w:sz w:val="28"/>
          <w:szCs w:val="28"/>
        </w:rPr>
        <w:t>4</w:t>
      </w:r>
    </w:p>
    <w:p w:rsidR="002E5069" w:rsidRPr="002A2445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2A2445">
        <w:rPr>
          <w:rFonts w:ascii="Times New Roman" w:hAnsi="Times New Roman"/>
          <w:sz w:val="28"/>
          <w:szCs w:val="28"/>
        </w:rPr>
        <w:t>УИД: 91MS0066-01-202</w:t>
      </w:r>
      <w:r w:rsidRPr="002A2445" w:rsidR="00862935">
        <w:rPr>
          <w:rFonts w:ascii="Times New Roman" w:hAnsi="Times New Roman"/>
          <w:sz w:val="28"/>
          <w:szCs w:val="28"/>
        </w:rPr>
        <w:t>4</w:t>
      </w:r>
      <w:r w:rsidRPr="002A2445">
        <w:rPr>
          <w:rFonts w:ascii="Times New Roman" w:hAnsi="Times New Roman"/>
          <w:sz w:val="28"/>
          <w:szCs w:val="28"/>
        </w:rPr>
        <w:t>-00</w:t>
      </w:r>
      <w:r w:rsidRPr="002A2445" w:rsidR="00396349">
        <w:rPr>
          <w:rFonts w:ascii="Times New Roman" w:hAnsi="Times New Roman"/>
          <w:sz w:val="28"/>
          <w:szCs w:val="28"/>
        </w:rPr>
        <w:t>0388</w:t>
      </w:r>
      <w:r w:rsidRPr="002A2445" w:rsidR="00B246E3">
        <w:rPr>
          <w:rFonts w:ascii="Times New Roman" w:hAnsi="Times New Roman"/>
          <w:sz w:val="28"/>
          <w:szCs w:val="28"/>
        </w:rPr>
        <w:t>-</w:t>
      </w:r>
      <w:r w:rsidRPr="002A2445" w:rsidR="00396349">
        <w:rPr>
          <w:rFonts w:ascii="Times New Roman" w:hAnsi="Times New Roman"/>
          <w:sz w:val="28"/>
          <w:szCs w:val="28"/>
        </w:rPr>
        <w:t>57</w:t>
      </w:r>
    </w:p>
    <w:p w:rsidR="00630312" w:rsidRPr="002A2445" w:rsidP="00226DC9">
      <w:pPr>
        <w:tabs>
          <w:tab w:val="left" w:pos="567"/>
        </w:tabs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474A5" w:rsidRPr="002A2445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2A2445">
        <w:rPr>
          <w:rFonts w:ascii="Times New Roman" w:hAnsi="Times New Roman"/>
          <w:b/>
          <w:sz w:val="28"/>
          <w:szCs w:val="28"/>
        </w:rPr>
        <w:t>ПОСТАНОВЛЕНИЕ</w:t>
      </w:r>
    </w:p>
    <w:p w:rsidR="00630312" w:rsidRPr="002A2445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2A2445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F126B" w:rsidRPr="002A2445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74A5" w:rsidRPr="002A2445" w:rsidP="00226DC9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2A2445">
        <w:rPr>
          <w:rFonts w:ascii="Times New Roman" w:hAnsi="Times New Roman"/>
          <w:sz w:val="28"/>
          <w:szCs w:val="28"/>
        </w:rPr>
        <w:t xml:space="preserve">         </w:t>
      </w:r>
      <w:r w:rsidRPr="002A2445" w:rsidR="00862935">
        <w:rPr>
          <w:rFonts w:ascii="Times New Roman" w:hAnsi="Times New Roman"/>
          <w:sz w:val="28"/>
          <w:szCs w:val="28"/>
        </w:rPr>
        <w:t>2</w:t>
      </w:r>
      <w:r w:rsidRPr="002A2445" w:rsidR="00457121">
        <w:rPr>
          <w:rFonts w:ascii="Times New Roman" w:hAnsi="Times New Roman"/>
          <w:sz w:val="28"/>
          <w:szCs w:val="28"/>
        </w:rPr>
        <w:t>8</w:t>
      </w:r>
      <w:r w:rsidRPr="002A2445" w:rsidR="00862935">
        <w:rPr>
          <w:rFonts w:ascii="Times New Roman" w:hAnsi="Times New Roman"/>
          <w:sz w:val="28"/>
          <w:szCs w:val="28"/>
        </w:rPr>
        <w:t xml:space="preserve"> марта 2024</w:t>
      </w:r>
      <w:r w:rsidRPr="002A2445">
        <w:rPr>
          <w:rFonts w:ascii="Times New Roman" w:hAnsi="Times New Roman"/>
          <w:sz w:val="28"/>
          <w:szCs w:val="28"/>
        </w:rPr>
        <w:t xml:space="preserve"> года                                                 </w:t>
      </w:r>
      <w:r w:rsidRPr="002A2445">
        <w:rPr>
          <w:rFonts w:ascii="Times New Roman" w:hAnsi="Times New Roman"/>
          <w:sz w:val="28"/>
          <w:szCs w:val="28"/>
        </w:rPr>
        <w:t>пгт</w:t>
      </w:r>
      <w:r w:rsidRPr="002A2445">
        <w:rPr>
          <w:rFonts w:ascii="Times New Roman" w:hAnsi="Times New Roman"/>
          <w:sz w:val="28"/>
          <w:szCs w:val="28"/>
        </w:rPr>
        <w:t>. Первомайское</w:t>
      </w:r>
    </w:p>
    <w:p w:rsidR="00457121" w:rsidRPr="002A2445" w:rsidP="00457121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A2445">
        <w:rPr>
          <w:rFonts w:ascii="Times New Roman" w:hAnsi="Times New Roman"/>
          <w:iCs/>
          <w:sz w:val="28"/>
          <w:szCs w:val="28"/>
        </w:rPr>
        <w:t xml:space="preserve">         </w:t>
      </w:r>
      <w:r w:rsidRPr="002A2445">
        <w:rPr>
          <w:rFonts w:ascii="Times New Roman" w:hAnsi="Times New Roman"/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2A2445" w:rsidR="000E14EA">
        <w:rPr>
          <w:rFonts w:ascii="Times New Roman" w:hAnsi="Times New Roman"/>
          <w:sz w:val="28"/>
          <w:szCs w:val="28"/>
        </w:rPr>
        <w:t xml:space="preserve">на) Республики Крым </w:t>
      </w:r>
      <w:r w:rsidRPr="002A2445" w:rsidR="000E14EA">
        <w:rPr>
          <w:rFonts w:ascii="Times New Roman" w:hAnsi="Times New Roman"/>
          <w:sz w:val="28"/>
          <w:szCs w:val="28"/>
        </w:rPr>
        <w:t>Йова</w:t>
      </w:r>
      <w:r w:rsidRPr="002A2445" w:rsidR="000E14EA">
        <w:rPr>
          <w:rFonts w:ascii="Times New Roman" w:hAnsi="Times New Roman"/>
          <w:sz w:val="28"/>
          <w:szCs w:val="28"/>
        </w:rPr>
        <w:t xml:space="preserve"> Е.В., </w:t>
      </w:r>
      <w:r w:rsidRPr="002A2445">
        <w:rPr>
          <w:rFonts w:ascii="Times New Roman" w:hAnsi="Times New Roman"/>
          <w:sz w:val="28"/>
          <w:szCs w:val="28"/>
        </w:rPr>
        <w:t xml:space="preserve">в помещении судебного участка, расположенного по адресу: Республика Крым, Первомайский район, </w:t>
      </w:r>
      <w:r w:rsidRPr="002A2445">
        <w:rPr>
          <w:rFonts w:ascii="Times New Roman" w:hAnsi="Times New Roman"/>
          <w:sz w:val="28"/>
          <w:szCs w:val="28"/>
        </w:rPr>
        <w:t>пгт</w:t>
      </w:r>
      <w:r w:rsidRPr="002A2445">
        <w:rPr>
          <w:rFonts w:ascii="Times New Roman" w:hAnsi="Times New Roman"/>
          <w:sz w:val="28"/>
          <w:szCs w:val="28"/>
        </w:rPr>
        <w:t xml:space="preserve">. </w:t>
      </w:r>
      <w:r w:rsidRPr="002A2445">
        <w:rPr>
          <w:rFonts w:ascii="Times New Roman" w:hAnsi="Times New Roman"/>
          <w:sz w:val="28"/>
          <w:szCs w:val="28"/>
        </w:rPr>
        <w:t>Первомайское</w:t>
      </w:r>
      <w:r w:rsidRPr="002A2445">
        <w:rPr>
          <w:rFonts w:ascii="Times New Roman" w:hAnsi="Times New Roman"/>
          <w:sz w:val="28"/>
          <w:szCs w:val="28"/>
        </w:rPr>
        <w:t>, ул. Кооперативная, д.  6, 296300,</w:t>
      </w:r>
      <w:r w:rsidRPr="002A2445">
        <w:rPr>
          <w:sz w:val="28"/>
          <w:szCs w:val="28"/>
        </w:rPr>
        <w:t xml:space="preserve"> </w:t>
      </w:r>
      <w:r w:rsidRPr="002A2445">
        <w:rPr>
          <w:rFonts w:ascii="Times New Roman" w:hAnsi="Times New Roman"/>
          <w:iCs/>
          <w:sz w:val="28"/>
          <w:szCs w:val="28"/>
        </w:rPr>
        <w:t xml:space="preserve"> </w:t>
      </w:r>
      <w:r w:rsidRPr="002A2445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2A2445" w:rsidR="002155E0">
        <w:rPr>
          <w:rFonts w:ascii="Times New Roman" w:hAnsi="Times New Roman"/>
          <w:sz w:val="28"/>
          <w:szCs w:val="28"/>
        </w:rPr>
        <w:t xml:space="preserve"> </w:t>
      </w:r>
      <w:r w:rsidRPr="002A2445">
        <w:rPr>
          <w:rFonts w:ascii="Times New Roman" w:hAnsi="Times New Roman"/>
          <w:b/>
          <w:sz w:val="28"/>
          <w:szCs w:val="28"/>
        </w:rPr>
        <w:t>Карасёва</w:t>
      </w:r>
      <w:r w:rsidRPr="002A2445">
        <w:rPr>
          <w:rFonts w:ascii="Times New Roman" w:hAnsi="Times New Roman"/>
          <w:b/>
          <w:sz w:val="28"/>
          <w:szCs w:val="28"/>
        </w:rPr>
        <w:t xml:space="preserve"> Д</w:t>
      </w:r>
      <w:r w:rsidR="002A2445">
        <w:rPr>
          <w:rFonts w:ascii="Times New Roman" w:hAnsi="Times New Roman"/>
          <w:b/>
          <w:sz w:val="28"/>
          <w:szCs w:val="28"/>
        </w:rPr>
        <w:t>.</w:t>
      </w:r>
      <w:r w:rsidRPr="002A2445">
        <w:rPr>
          <w:rFonts w:ascii="Times New Roman" w:hAnsi="Times New Roman"/>
          <w:b/>
          <w:sz w:val="28"/>
          <w:szCs w:val="28"/>
        </w:rPr>
        <w:t>А</w:t>
      </w:r>
      <w:r w:rsidR="002A2445">
        <w:rPr>
          <w:rFonts w:ascii="Times New Roman" w:hAnsi="Times New Roman"/>
          <w:b/>
          <w:sz w:val="28"/>
          <w:szCs w:val="28"/>
        </w:rPr>
        <w:t>.</w:t>
      </w:r>
      <w:r w:rsidRPr="002A2445">
        <w:rPr>
          <w:rFonts w:ascii="Times New Roman" w:hAnsi="Times New Roman"/>
          <w:b/>
          <w:sz w:val="28"/>
          <w:szCs w:val="28"/>
        </w:rPr>
        <w:t xml:space="preserve">, </w:t>
      </w:r>
      <w:r w:rsidR="002A2445">
        <w:rPr>
          <w:rFonts w:ascii="Times New Roman" w:hAnsi="Times New Roman"/>
          <w:sz w:val="28"/>
          <w:szCs w:val="28"/>
        </w:rPr>
        <w:t>ПЕРСОНАЛЬНАЯ ИНФОРМАЦИЯ</w:t>
      </w:r>
      <w:r w:rsidRPr="002A2445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2A2445">
        <w:rPr>
          <w:rFonts w:ascii="Times New Roman" w:hAnsi="Times New Roman"/>
          <w:sz w:val="28"/>
          <w:szCs w:val="28"/>
        </w:rPr>
        <w:t>АДРЕС</w:t>
      </w:r>
      <w:r w:rsidRPr="002A2445" w:rsidR="00396349">
        <w:rPr>
          <w:rFonts w:ascii="Times New Roman" w:hAnsi="Times New Roman"/>
          <w:sz w:val="28"/>
          <w:szCs w:val="28"/>
        </w:rPr>
        <w:t>,</w:t>
      </w:r>
      <w:r w:rsidRPr="002A2445" w:rsidR="000C6034">
        <w:rPr>
          <w:rFonts w:ascii="Times New Roman" w:hAnsi="Times New Roman"/>
          <w:sz w:val="28"/>
          <w:szCs w:val="28"/>
        </w:rPr>
        <w:t xml:space="preserve">     </w:t>
      </w:r>
    </w:p>
    <w:p w:rsidR="00E474A5" w:rsidRPr="002A2445" w:rsidP="00457121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A2445">
        <w:rPr>
          <w:rFonts w:ascii="Times New Roman" w:hAnsi="Times New Roman"/>
          <w:sz w:val="28"/>
          <w:szCs w:val="28"/>
        </w:rPr>
        <w:tab/>
      </w:r>
      <w:r w:rsidRPr="002A2445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2A2445" w:rsidR="006023F9">
        <w:rPr>
          <w:rFonts w:ascii="Times New Roman" w:hAnsi="Times New Roman"/>
          <w:sz w:val="28"/>
          <w:szCs w:val="28"/>
        </w:rPr>
        <w:t>3</w:t>
      </w:r>
      <w:r w:rsidRPr="002A2445">
        <w:rPr>
          <w:rFonts w:ascii="Times New Roman" w:hAnsi="Times New Roman"/>
          <w:sz w:val="28"/>
          <w:szCs w:val="28"/>
        </w:rPr>
        <w:t xml:space="preserve"> ст. 19.24 КоАП РФ, -</w:t>
      </w:r>
      <w:r w:rsidRPr="002A2445">
        <w:rPr>
          <w:rFonts w:ascii="Times New Roman" w:hAnsi="Times New Roman"/>
          <w:color w:val="000000"/>
          <w:sz w:val="28"/>
          <w:szCs w:val="28"/>
        </w:rPr>
        <w:t> </w:t>
      </w:r>
    </w:p>
    <w:p w:rsidR="00743038" w:rsidRPr="002A2445" w:rsidP="00226DC9">
      <w:pPr>
        <w:tabs>
          <w:tab w:val="left" w:pos="567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2445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E976AA" w:rsidRPr="002A2445" w:rsidP="00E976AA">
      <w:pPr>
        <w:tabs>
          <w:tab w:val="left" w:pos="709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2A2445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      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>Карасёв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 Д.А.</w:t>
      </w:r>
      <w:r w:rsidRPr="002A2445" w:rsidR="00917884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Первомайского районного суда Республики Крым от 22.03.2023 года № </w:t>
      </w:r>
      <w:r w:rsid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… </w:t>
      </w:r>
      <w:r w:rsidRPr="002A2445">
        <w:rPr>
          <w:rFonts w:ascii="Times New Roman" w:hAnsi="Times New Roman"/>
          <w:sz w:val="28"/>
          <w:szCs w:val="28"/>
        </w:rPr>
        <w:t>об установлении административного надзора, вступившего в законную силу 06.04.2023 года и действующего до 06.04.2024 года,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 а именно: запрет пребывания вне жилого помещения, являющегося местом жительства либо пребывания (в которое входит жилой дом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 и бытовые строения на территории домовладения, являющегося местом жительства (пребывания) поднадзорного), в период времени суток с 21:00 часа до 05:00 часов следующих суток.</w:t>
      </w:r>
    </w:p>
    <w:p w:rsidR="00E976AA" w:rsidRPr="002A2445" w:rsidP="00E976AA">
      <w:pPr>
        <w:tabs>
          <w:tab w:val="left" w:pos="709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ab/>
        <w:t xml:space="preserve">21.03.2024 года в 21 час 06 минут 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>Карасёв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 Д.А. отсутствовал по месту своего жительства по адресу: </w:t>
      </w:r>
      <w:r w:rsidR="002A2445">
        <w:rPr>
          <w:rFonts w:ascii="Times New Roman" w:hAnsi="Times New Roman" w:eastAsiaTheme="minorHAnsi"/>
          <w:sz w:val="28"/>
          <w:szCs w:val="28"/>
          <w:lang w:eastAsia="en-US"/>
        </w:rPr>
        <w:t>АДРЕС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, без уважительных причин.  </w:t>
      </w:r>
    </w:p>
    <w:p w:rsidR="00226DC9" w:rsidRPr="002A2445" w:rsidP="00E976AA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2A2445" w:rsidR="00E976AA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2A2445" w:rsidR="005F126B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2A2445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2A2445" w:rsidR="00E976AA">
        <w:rPr>
          <w:rFonts w:ascii="Times New Roman" w:hAnsi="Times New Roman" w:eastAsiaTheme="minorHAnsi"/>
          <w:sz w:val="28"/>
          <w:szCs w:val="28"/>
          <w:lang w:eastAsia="en-US"/>
        </w:rPr>
        <w:t>Карасёв</w:t>
      </w:r>
      <w:r w:rsidRPr="002A2445" w:rsidR="00E976AA">
        <w:rPr>
          <w:rFonts w:ascii="Times New Roman" w:hAnsi="Times New Roman" w:eastAsiaTheme="minorHAnsi"/>
          <w:sz w:val="28"/>
          <w:szCs w:val="28"/>
          <w:lang w:eastAsia="en-US"/>
        </w:rPr>
        <w:t xml:space="preserve"> Д.А</w:t>
      </w:r>
      <w:r w:rsidRPr="002A2445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., </w:t>
      </w:r>
      <w:r w:rsidRPr="002A2445" w:rsidR="005F126B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2A2445" w:rsidR="005F126B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2A2445" w:rsidR="00917884">
        <w:rPr>
          <w:rFonts w:ascii="Times New Roman" w:hAnsi="Times New Roman"/>
          <w:color w:val="000000"/>
          <w:sz w:val="28"/>
          <w:szCs w:val="28"/>
        </w:rPr>
        <w:t>, пояснил, что задержался на работе</w:t>
      </w:r>
      <w:r w:rsidRPr="002A2445" w:rsidR="005F126B">
        <w:rPr>
          <w:rFonts w:ascii="Times New Roman" w:hAnsi="Times New Roman"/>
          <w:color w:val="000000"/>
          <w:sz w:val="28"/>
          <w:szCs w:val="28"/>
        </w:rPr>
        <w:t>.</w:t>
      </w:r>
    </w:p>
    <w:p w:rsidR="00BA1DFE" w:rsidRPr="002A2445" w:rsidP="00BA1DFE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2A24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лица, привлекаемого к административной ответственности, </w:t>
      </w:r>
      <w:r w:rsidRPr="002A2445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</w:t>
      </w:r>
      <w:r w:rsidR="002A2445">
        <w:rPr>
          <w:rFonts w:ascii="Times New Roman" w:hAnsi="Times New Roman"/>
          <w:sz w:val="28"/>
          <w:szCs w:val="28"/>
        </w:rPr>
        <w:t>…</w:t>
      </w:r>
      <w:r w:rsidRPr="002A2445">
        <w:rPr>
          <w:rFonts w:ascii="Times New Roman" w:hAnsi="Times New Roman"/>
          <w:sz w:val="28"/>
          <w:szCs w:val="28"/>
        </w:rPr>
        <w:t xml:space="preserve"> от </w:t>
      </w:r>
      <w:r w:rsidRPr="002A2445" w:rsidR="00862935">
        <w:rPr>
          <w:rFonts w:ascii="Times New Roman" w:hAnsi="Times New Roman"/>
          <w:sz w:val="28"/>
          <w:szCs w:val="28"/>
        </w:rPr>
        <w:t>2</w:t>
      </w:r>
      <w:r w:rsidRPr="002A2445">
        <w:rPr>
          <w:rFonts w:ascii="Times New Roman" w:hAnsi="Times New Roman"/>
          <w:sz w:val="28"/>
          <w:szCs w:val="28"/>
        </w:rPr>
        <w:t>2</w:t>
      </w:r>
      <w:r w:rsidRPr="002A2445">
        <w:rPr>
          <w:rFonts w:ascii="Times New Roman" w:hAnsi="Times New Roman"/>
          <w:sz w:val="28"/>
          <w:szCs w:val="28"/>
        </w:rPr>
        <w:t>.</w:t>
      </w:r>
      <w:r w:rsidRPr="002A2445" w:rsidR="00862935">
        <w:rPr>
          <w:rFonts w:ascii="Times New Roman" w:hAnsi="Times New Roman"/>
          <w:sz w:val="28"/>
          <w:szCs w:val="28"/>
        </w:rPr>
        <w:t>03</w:t>
      </w:r>
      <w:r w:rsidRPr="002A2445">
        <w:rPr>
          <w:rFonts w:ascii="Times New Roman" w:hAnsi="Times New Roman"/>
          <w:sz w:val="28"/>
          <w:szCs w:val="28"/>
        </w:rPr>
        <w:t>.202</w:t>
      </w:r>
      <w:r w:rsidRPr="002A2445" w:rsidR="00862935">
        <w:rPr>
          <w:rFonts w:ascii="Times New Roman" w:hAnsi="Times New Roman"/>
          <w:sz w:val="28"/>
          <w:szCs w:val="28"/>
        </w:rPr>
        <w:t>4</w:t>
      </w:r>
      <w:r w:rsidRPr="002A2445">
        <w:rPr>
          <w:rFonts w:ascii="Times New Roman" w:hAnsi="Times New Roman"/>
          <w:sz w:val="28"/>
          <w:szCs w:val="28"/>
        </w:rPr>
        <w:t xml:space="preserve"> года; </w:t>
      </w:r>
      <w:r w:rsidRPr="002A2445" w:rsidR="00E976AA">
        <w:rPr>
          <w:rFonts w:ascii="Times New Roman" w:hAnsi="Times New Roman"/>
          <w:sz w:val="28"/>
          <w:szCs w:val="28"/>
        </w:rPr>
        <w:t xml:space="preserve">акт посещения поднадзорного лица по месту жительства или пребывания от 21.03.2024 года; письменные объяснения </w:t>
      </w:r>
      <w:r w:rsidR="002A2445">
        <w:rPr>
          <w:rFonts w:ascii="Times New Roman" w:hAnsi="Times New Roman"/>
          <w:sz w:val="28"/>
          <w:szCs w:val="28"/>
        </w:rPr>
        <w:t>ФИО</w:t>
      </w:r>
      <w:r w:rsidR="002A2445">
        <w:rPr>
          <w:rFonts w:ascii="Times New Roman" w:hAnsi="Times New Roman"/>
          <w:sz w:val="28"/>
          <w:szCs w:val="28"/>
        </w:rPr>
        <w:t>1</w:t>
      </w:r>
      <w:r w:rsidRPr="002A2445" w:rsidR="00E976AA">
        <w:rPr>
          <w:rFonts w:ascii="Times New Roman" w:hAnsi="Times New Roman"/>
          <w:sz w:val="28"/>
          <w:szCs w:val="28"/>
        </w:rPr>
        <w:t xml:space="preserve"> от 21.03.2024 года; рапорт оперативного дежурного ОМВД России по Первомайскому району от 21.03.2024 года, зарегистрированный в КУСП ОМВД России по Первомайскому району за № </w:t>
      </w:r>
      <w:r w:rsidR="002A2445">
        <w:rPr>
          <w:rFonts w:ascii="Times New Roman" w:hAnsi="Times New Roman"/>
          <w:sz w:val="28"/>
          <w:szCs w:val="28"/>
        </w:rPr>
        <w:t>…</w:t>
      </w:r>
      <w:r w:rsidRPr="002A2445" w:rsidR="00E976AA">
        <w:rPr>
          <w:rFonts w:ascii="Times New Roman" w:hAnsi="Times New Roman"/>
          <w:sz w:val="28"/>
          <w:szCs w:val="28"/>
        </w:rPr>
        <w:t xml:space="preserve">; письменные объяснения </w:t>
      </w:r>
      <w:r w:rsidRPr="002A2445" w:rsidR="00E976AA">
        <w:rPr>
          <w:rFonts w:ascii="Times New Roman" w:hAnsi="Times New Roman" w:eastAsiaTheme="minorHAnsi"/>
          <w:sz w:val="28"/>
          <w:szCs w:val="28"/>
          <w:lang w:eastAsia="en-US"/>
        </w:rPr>
        <w:t>Карасёва</w:t>
      </w:r>
      <w:r w:rsidRPr="002A2445" w:rsidR="00E976AA">
        <w:rPr>
          <w:rFonts w:ascii="Times New Roman" w:hAnsi="Times New Roman" w:eastAsiaTheme="minorHAnsi"/>
          <w:sz w:val="28"/>
          <w:szCs w:val="28"/>
          <w:lang w:eastAsia="en-US"/>
        </w:rPr>
        <w:t xml:space="preserve"> Д.А. </w:t>
      </w:r>
      <w:r w:rsidRPr="002A2445" w:rsidR="00E976AA">
        <w:rPr>
          <w:rFonts w:ascii="Times New Roman" w:hAnsi="Times New Roman"/>
          <w:sz w:val="28"/>
          <w:szCs w:val="28"/>
        </w:rPr>
        <w:t>от 22.03.2024 года;</w:t>
      </w:r>
      <w:r w:rsidRPr="002A2445" w:rsidR="00E976AA">
        <w:rPr>
          <w:sz w:val="28"/>
          <w:szCs w:val="28"/>
        </w:rPr>
        <w:t xml:space="preserve"> </w:t>
      </w:r>
      <w:r w:rsidRPr="002A2445" w:rsidR="00E976AA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</w:t>
      </w:r>
      <w:r w:rsidRPr="002A2445" w:rsidR="00E976AA">
        <w:rPr>
          <w:rFonts w:ascii="Times New Roman" w:hAnsi="Times New Roman"/>
          <w:sz w:val="28"/>
          <w:szCs w:val="28"/>
        </w:rPr>
        <w:t xml:space="preserve">Республики Крым от 22.03.2023 года № </w:t>
      </w:r>
      <w:r w:rsidR="002A2445">
        <w:rPr>
          <w:rFonts w:ascii="Times New Roman" w:hAnsi="Times New Roman"/>
          <w:sz w:val="28"/>
          <w:szCs w:val="28"/>
        </w:rPr>
        <w:t>…</w:t>
      </w:r>
      <w:r w:rsidRPr="002A2445" w:rsidR="00E976AA">
        <w:rPr>
          <w:rFonts w:ascii="Times New Roman" w:hAnsi="Times New Roman"/>
          <w:sz w:val="28"/>
          <w:szCs w:val="28"/>
        </w:rPr>
        <w:t xml:space="preserve">, вступившего в законную силу 06.04.2023 года, об установлении в отношении </w:t>
      </w:r>
      <w:r w:rsidRPr="002A2445" w:rsidR="00E976AA">
        <w:rPr>
          <w:rFonts w:ascii="Times New Roman" w:hAnsi="Times New Roman"/>
          <w:sz w:val="28"/>
          <w:szCs w:val="28"/>
        </w:rPr>
        <w:t>Карасёва</w:t>
      </w:r>
      <w:r w:rsidRPr="002A2445" w:rsidR="00E976AA">
        <w:rPr>
          <w:rFonts w:ascii="Times New Roman" w:hAnsi="Times New Roman"/>
          <w:sz w:val="28"/>
          <w:szCs w:val="28"/>
        </w:rPr>
        <w:t xml:space="preserve"> Д.А. административного надзора и ограничений;</w:t>
      </w:r>
      <w:r w:rsidRPr="002A2445" w:rsidR="00E976AA">
        <w:rPr>
          <w:sz w:val="28"/>
          <w:szCs w:val="28"/>
        </w:rPr>
        <w:t xml:space="preserve"> </w:t>
      </w:r>
      <w:r w:rsidRPr="002A2445" w:rsidR="00E976AA">
        <w:rPr>
          <w:rFonts w:ascii="Times New Roman" w:hAnsi="Times New Roman"/>
          <w:sz w:val="28"/>
          <w:szCs w:val="28"/>
        </w:rPr>
        <w:t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06.04.2023 года;</w:t>
      </w:r>
      <w:r w:rsidRPr="002A2445" w:rsidR="00E976AA">
        <w:rPr>
          <w:sz w:val="28"/>
          <w:szCs w:val="28"/>
        </w:rPr>
        <w:t xml:space="preserve"> </w:t>
      </w:r>
      <w:r w:rsidRPr="002A2445" w:rsidR="00E976AA">
        <w:rPr>
          <w:rFonts w:ascii="Times New Roman" w:hAnsi="Times New Roman"/>
          <w:sz w:val="28"/>
          <w:szCs w:val="28"/>
        </w:rPr>
        <w:t xml:space="preserve">копию заявления </w:t>
      </w:r>
      <w:r w:rsidRPr="002A2445" w:rsidR="00E976AA">
        <w:rPr>
          <w:rFonts w:ascii="Times New Roman" w:hAnsi="Times New Roman"/>
          <w:sz w:val="28"/>
          <w:szCs w:val="28"/>
        </w:rPr>
        <w:t>Карасёва</w:t>
      </w:r>
      <w:r w:rsidRPr="002A2445" w:rsidR="00E976AA">
        <w:rPr>
          <w:rFonts w:ascii="Times New Roman" w:hAnsi="Times New Roman"/>
          <w:sz w:val="28"/>
          <w:szCs w:val="28"/>
        </w:rPr>
        <w:t xml:space="preserve"> Д.А. от 06.04.2023 года об избрании им с 06.04</w:t>
      </w:r>
      <w:r w:rsidRPr="002A2445" w:rsidR="00917884">
        <w:rPr>
          <w:rFonts w:ascii="Times New Roman" w:hAnsi="Times New Roman"/>
          <w:sz w:val="28"/>
          <w:szCs w:val="28"/>
        </w:rPr>
        <w:t>.2023</w:t>
      </w:r>
      <w:r w:rsidRPr="002A2445" w:rsidR="00E976AA">
        <w:rPr>
          <w:rFonts w:ascii="Times New Roman" w:hAnsi="Times New Roman"/>
          <w:sz w:val="28"/>
          <w:szCs w:val="28"/>
        </w:rPr>
        <w:t xml:space="preserve"> года места жительства по адресу: </w:t>
      </w:r>
      <w:r w:rsidR="002A2445">
        <w:rPr>
          <w:rFonts w:ascii="Times New Roman" w:hAnsi="Times New Roman"/>
          <w:sz w:val="28"/>
          <w:szCs w:val="28"/>
        </w:rPr>
        <w:t>АДРЕС</w:t>
      </w:r>
      <w:r w:rsidRPr="002A2445" w:rsidR="00E976AA">
        <w:rPr>
          <w:rFonts w:ascii="Times New Roman" w:hAnsi="Times New Roman"/>
          <w:sz w:val="28"/>
          <w:szCs w:val="28"/>
        </w:rPr>
        <w:t xml:space="preserve">; копию постановления мирового судьи судебного участка № 66 Первомайского судебного района Республики Крым (Первомайский муниципальный район) Республики Крым от 08.08.2023 года № </w:t>
      </w:r>
      <w:r w:rsidR="002A2445">
        <w:rPr>
          <w:rFonts w:ascii="Times New Roman" w:hAnsi="Times New Roman"/>
          <w:sz w:val="28"/>
          <w:szCs w:val="28"/>
        </w:rPr>
        <w:t>…</w:t>
      </w:r>
      <w:r w:rsidRPr="002A2445" w:rsidR="00E976AA">
        <w:rPr>
          <w:rFonts w:ascii="Times New Roman" w:hAnsi="Times New Roman"/>
          <w:sz w:val="28"/>
          <w:szCs w:val="28"/>
        </w:rPr>
        <w:t xml:space="preserve"> о привлечении </w:t>
      </w:r>
      <w:r w:rsidRPr="002A2445" w:rsidR="00E976AA">
        <w:rPr>
          <w:rFonts w:ascii="Times New Roman" w:hAnsi="Times New Roman"/>
          <w:sz w:val="28"/>
          <w:szCs w:val="28"/>
        </w:rPr>
        <w:t>Карасёва</w:t>
      </w:r>
      <w:r w:rsidRPr="002A2445" w:rsidR="00E976AA">
        <w:rPr>
          <w:rFonts w:ascii="Times New Roman" w:hAnsi="Times New Roman"/>
          <w:sz w:val="28"/>
          <w:szCs w:val="28"/>
        </w:rPr>
        <w:t xml:space="preserve"> Д.А. к административной ответственности по ч.1 ст. 19.24 КоАП РФ к наказанию в виде административного штрафа в размере 1000,00 рублей, не обжалованного, вступившего в законную силу 19.08.2023 года;</w:t>
      </w:r>
      <w:r w:rsidRPr="002A2445" w:rsidR="00E976AA">
        <w:rPr>
          <w:sz w:val="28"/>
          <w:szCs w:val="28"/>
        </w:rPr>
        <w:t xml:space="preserve"> </w:t>
      </w:r>
      <w:r w:rsidRPr="002A2445" w:rsidR="00E976AA">
        <w:rPr>
          <w:rFonts w:ascii="Times New Roman" w:hAnsi="Times New Roman"/>
          <w:sz w:val="28"/>
          <w:szCs w:val="28"/>
        </w:rPr>
        <w:t xml:space="preserve">копию справки об освобождении из мест лишения свободы на имя </w:t>
      </w:r>
      <w:r w:rsidRPr="002A2445" w:rsidR="00E976AA">
        <w:rPr>
          <w:rFonts w:ascii="Times New Roman" w:hAnsi="Times New Roman"/>
          <w:sz w:val="28"/>
          <w:szCs w:val="28"/>
        </w:rPr>
        <w:t>Карасёва</w:t>
      </w:r>
      <w:r w:rsidRPr="002A2445" w:rsidR="00E976AA">
        <w:rPr>
          <w:rFonts w:ascii="Times New Roman" w:hAnsi="Times New Roman"/>
          <w:sz w:val="28"/>
          <w:szCs w:val="28"/>
        </w:rPr>
        <w:t xml:space="preserve"> Д.А.</w:t>
      </w:r>
      <w:r w:rsidRPr="002A2445" w:rsidR="00245D7C">
        <w:rPr>
          <w:rFonts w:ascii="Times New Roman" w:hAnsi="Times New Roman"/>
          <w:sz w:val="28"/>
          <w:szCs w:val="28"/>
        </w:rPr>
        <w:t xml:space="preserve"> № </w:t>
      </w:r>
      <w:r w:rsidR="002A2445">
        <w:rPr>
          <w:rFonts w:ascii="Times New Roman" w:hAnsi="Times New Roman"/>
          <w:sz w:val="28"/>
          <w:szCs w:val="28"/>
        </w:rPr>
        <w:t>…</w:t>
      </w:r>
      <w:r w:rsidRPr="002A2445" w:rsidR="00245D7C">
        <w:rPr>
          <w:rFonts w:ascii="Times New Roman" w:hAnsi="Times New Roman"/>
          <w:sz w:val="28"/>
          <w:szCs w:val="28"/>
        </w:rPr>
        <w:t xml:space="preserve"> от 08.06.2020 года</w:t>
      </w:r>
      <w:r w:rsidRPr="002A2445" w:rsidR="00E976AA">
        <w:rPr>
          <w:rFonts w:ascii="Times New Roman" w:hAnsi="Times New Roman"/>
          <w:sz w:val="28"/>
          <w:szCs w:val="28"/>
        </w:rPr>
        <w:t>;</w:t>
      </w:r>
      <w:r w:rsidRPr="002A2445" w:rsidR="00245D7C">
        <w:rPr>
          <w:rFonts w:ascii="Times New Roman" w:hAnsi="Times New Roman"/>
          <w:sz w:val="28"/>
          <w:szCs w:val="28"/>
        </w:rPr>
        <w:t xml:space="preserve"> </w:t>
      </w:r>
      <w:r w:rsidRPr="002A2445" w:rsidR="00AF250B">
        <w:rPr>
          <w:rFonts w:ascii="Times New Roman" w:hAnsi="Times New Roman"/>
          <w:sz w:val="28"/>
          <w:szCs w:val="28"/>
        </w:rPr>
        <w:t xml:space="preserve">копию предупреждения на имя </w:t>
      </w:r>
      <w:r w:rsidRPr="002A2445" w:rsidR="00245D7C">
        <w:rPr>
          <w:rFonts w:ascii="Times New Roman" w:hAnsi="Times New Roman"/>
          <w:sz w:val="28"/>
          <w:szCs w:val="28"/>
        </w:rPr>
        <w:t>Карасёва</w:t>
      </w:r>
      <w:r w:rsidRPr="002A2445" w:rsidR="00245D7C">
        <w:rPr>
          <w:rFonts w:ascii="Times New Roman" w:hAnsi="Times New Roman"/>
          <w:sz w:val="28"/>
          <w:szCs w:val="28"/>
        </w:rPr>
        <w:t xml:space="preserve"> Д.А</w:t>
      </w:r>
      <w:r w:rsidRPr="002A2445" w:rsidR="00AF250B">
        <w:rPr>
          <w:rFonts w:ascii="Times New Roman" w:hAnsi="Times New Roman"/>
          <w:sz w:val="28"/>
          <w:szCs w:val="28"/>
        </w:rPr>
        <w:t xml:space="preserve">. об административной ответственности за неисполнение установленных в отношении него ограничений, с которым  </w:t>
      </w:r>
      <w:r w:rsidRPr="002A2445" w:rsidR="00245D7C">
        <w:rPr>
          <w:rFonts w:ascii="Times New Roman" w:hAnsi="Times New Roman"/>
          <w:sz w:val="28"/>
          <w:szCs w:val="28"/>
        </w:rPr>
        <w:t>Карасёв</w:t>
      </w:r>
      <w:r w:rsidRPr="002A2445" w:rsidR="00245D7C">
        <w:rPr>
          <w:rFonts w:ascii="Times New Roman" w:hAnsi="Times New Roman"/>
          <w:sz w:val="28"/>
          <w:szCs w:val="28"/>
        </w:rPr>
        <w:t xml:space="preserve"> Д.А</w:t>
      </w:r>
      <w:r w:rsidRPr="002A2445" w:rsidR="00AF250B">
        <w:rPr>
          <w:rFonts w:ascii="Times New Roman" w:hAnsi="Times New Roman"/>
          <w:sz w:val="28"/>
          <w:szCs w:val="28"/>
        </w:rPr>
        <w:t>. ознакомлен  лично 0</w:t>
      </w:r>
      <w:r w:rsidRPr="002A2445" w:rsidR="00245D7C">
        <w:rPr>
          <w:rFonts w:ascii="Times New Roman" w:hAnsi="Times New Roman"/>
          <w:sz w:val="28"/>
          <w:szCs w:val="28"/>
        </w:rPr>
        <w:t>6</w:t>
      </w:r>
      <w:r w:rsidRPr="002A2445" w:rsidR="00AF250B">
        <w:rPr>
          <w:rFonts w:ascii="Times New Roman" w:hAnsi="Times New Roman"/>
          <w:sz w:val="28"/>
          <w:szCs w:val="28"/>
        </w:rPr>
        <w:t>.0</w:t>
      </w:r>
      <w:r w:rsidRPr="002A2445" w:rsidR="00245D7C">
        <w:rPr>
          <w:rFonts w:ascii="Times New Roman" w:hAnsi="Times New Roman"/>
          <w:sz w:val="28"/>
          <w:szCs w:val="28"/>
        </w:rPr>
        <w:t>4</w:t>
      </w:r>
      <w:r w:rsidRPr="002A2445" w:rsidR="00AF250B">
        <w:rPr>
          <w:rFonts w:ascii="Times New Roman" w:hAnsi="Times New Roman"/>
          <w:sz w:val="28"/>
          <w:szCs w:val="28"/>
        </w:rPr>
        <w:t xml:space="preserve">.2023 года; </w:t>
      </w:r>
      <w:r w:rsidRPr="002A2445">
        <w:rPr>
          <w:rFonts w:ascii="Times New Roman" w:hAnsi="Times New Roman"/>
          <w:sz w:val="28"/>
          <w:szCs w:val="28"/>
        </w:rPr>
        <w:t xml:space="preserve">справку на физическое лицо о привлечении </w:t>
      </w:r>
      <w:r w:rsidRPr="002A2445" w:rsidR="00245D7C">
        <w:rPr>
          <w:rFonts w:ascii="Times New Roman" w:hAnsi="Times New Roman"/>
          <w:sz w:val="28"/>
          <w:szCs w:val="28"/>
        </w:rPr>
        <w:t>Карасёва</w:t>
      </w:r>
      <w:r w:rsidRPr="002A2445" w:rsidR="00245D7C">
        <w:rPr>
          <w:rFonts w:ascii="Times New Roman" w:hAnsi="Times New Roman"/>
          <w:sz w:val="28"/>
          <w:szCs w:val="28"/>
        </w:rPr>
        <w:t xml:space="preserve"> Д.А</w:t>
      </w:r>
      <w:r w:rsidRPr="002A2445">
        <w:rPr>
          <w:rFonts w:ascii="Times New Roman" w:hAnsi="Times New Roman"/>
          <w:sz w:val="28"/>
          <w:szCs w:val="28"/>
        </w:rPr>
        <w:t>. к админис</w:t>
      </w:r>
      <w:r w:rsidRPr="002A2445" w:rsidR="007F08E9">
        <w:rPr>
          <w:rFonts w:ascii="Times New Roman" w:hAnsi="Times New Roman"/>
          <w:sz w:val="28"/>
          <w:szCs w:val="28"/>
        </w:rPr>
        <w:t>т</w:t>
      </w:r>
      <w:r w:rsidRPr="002A2445" w:rsidR="00245D7C">
        <w:rPr>
          <w:rFonts w:ascii="Times New Roman" w:hAnsi="Times New Roman"/>
          <w:sz w:val="28"/>
          <w:szCs w:val="28"/>
        </w:rPr>
        <w:t xml:space="preserve">ративной ответственности ранее, </w:t>
      </w:r>
      <w:r w:rsidRPr="002A2445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2A2445" w:rsidR="00245D7C">
        <w:rPr>
          <w:rFonts w:ascii="Times New Roman" w:hAnsi="Times New Roman"/>
          <w:sz w:val="28"/>
          <w:szCs w:val="28"/>
        </w:rPr>
        <w:t>Карасёва</w:t>
      </w:r>
      <w:r w:rsidRPr="002A2445" w:rsidR="00245D7C">
        <w:rPr>
          <w:rFonts w:ascii="Times New Roman" w:hAnsi="Times New Roman"/>
          <w:sz w:val="28"/>
          <w:szCs w:val="28"/>
        </w:rPr>
        <w:t xml:space="preserve"> Д.А</w:t>
      </w:r>
      <w:r w:rsidRPr="002A2445">
        <w:rPr>
          <w:rFonts w:ascii="Times New Roman" w:hAnsi="Times New Roman"/>
          <w:sz w:val="28"/>
          <w:szCs w:val="28"/>
        </w:rPr>
        <w:t xml:space="preserve">. в совершении  административного правонарушения, предусмотренного ч. 3 ст. 19.24 КоАП РФ, а именно: 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частью 1 ст. 19.24 КоАП РФ. Действия </w:t>
      </w:r>
      <w:r w:rsidRPr="002A2445" w:rsidR="00245D7C">
        <w:rPr>
          <w:rFonts w:ascii="Times New Roman" w:hAnsi="Times New Roman"/>
          <w:sz w:val="28"/>
          <w:szCs w:val="28"/>
        </w:rPr>
        <w:t>Карасёва</w:t>
      </w:r>
      <w:r w:rsidRPr="002A2445" w:rsidR="00245D7C">
        <w:rPr>
          <w:rFonts w:ascii="Times New Roman" w:hAnsi="Times New Roman"/>
          <w:sz w:val="28"/>
          <w:szCs w:val="28"/>
        </w:rPr>
        <w:t xml:space="preserve"> Д.А</w:t>
      </w:r>
      <w:r w:rsidRPr="002A2445">
        <w:rPr>
          <w:rFonts w:ascii="Times New Roman" w:hAnsi="Times New Roman"/>
          <w:sz w:val="28"/>
          <w:szCs w:val="28"/>
        </w:rPr>
        <w:t xml:space="preserve">. 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5F126B" w:rsidRPr="002A2445" w:rsidP="00BA1D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п. 5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 ч. 1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2A2445">
        <w:rPr>
          <w:rFonts w:ascii="Times New Roman" w:hAnsi="Times New Roman"/>
          <w:sz w:val="28"/>
          <w:szCs w:val="28"/>
        </w:rPr>
        <w:t xml:space="preserve">обязательная явка от одного до четырех раз в месяц в орган внутренних дел по месту жительства, пребывания или фактического нахождения для регистрации. </w:t>
      </w:r>
    </w:p>
    <w:p w:rsidR="005F126B" w:rsidRPr="002A2445" w:rsidP="00226DC9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5F126B" w:rsidRPr="002A2445" w:rsidP="00226DC9">
      <w:pPr>
        <w:tabs>
          <w:tab w:val="left" w:pos="567"/>
        </w:tabs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F126B" w:rsidRPr="002A2445" w:rsidP="00226DC9">
      <w:pPr>
        <w:tabs>
          <w:tab w:val="left" w:pos="567"/>
        </w:tabs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обязательные работы на срок 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245D7C" w:rsidRPr="002A2445" w:rsidP="00245D7C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A2445">
        <w:rPr>
          <w:rFonts w:ascii="Times New Roman" w:hAnsi="Times New Roman"/>
          <w:sz w:val="28"/>
          <w:szCs w:val="28"/>
        </w:rPr>
        <w:t xml:space="preserve">         </w:t>
      </w:r>
      <w:r w:rsidRPr="002A2445">
        <w:rPr>
          <w:rFonts w:ascii="Times New Roman" w:hAnsi="Times New Roman"/>
          <w:sz w:val="28"/>
          <w:szCs w:val="28"/>
        </w:rPr>
        <w:t xml:space="preserve">Обстоятельствами, смягчающими административную ответственность  </w:t>
      </w:r>
      <w:r w:rsidRPr="002A2445">
        <w:rPr>
          <w:rFonts w:ascii="Times New Roman" w:hAnsi="Times New Roman"/>
          <w:sz w:val="28"/>
          <w:szCs w:val="28"/>
        </w:rPr>
        <w:t>Карасёва</w:t>
      </w:r>
      <w:r w:rsidRPr="002A2445">
        <w:rPr>
          <w:rFonts w:ascii="Times New Roman" w:hAnsi="Times New Roman"/>
          <w:sz w:val="28"/>
          <w:szCs w:val="28"/>
        </w:rPr>
        <w:t xml:space="preserve"> Д.А., в соответствии со ст. 4.2 КоАП РФ, мировой судья признает и учитывает признание им вины, наличие двоих малолетних детей. </w:t>
      </w:r>
    </w:p>
    <w:p w:rsidR="00245D7C" w:rsidRPr="002A2445" w:rsidP="00245D7C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A2445">
        <w:rPr>
          <w:rFonts w:ascii="Times New Roman" w:hAnsi="Times New Roman"/>
          <w:sz w:val="28"/>
          <w:szCs w:val="28"/>
        </w:rPr>
        <w:tab/>
        <w:t xml:space="preserve">Обстоятельств, отягчающих административную ответственность  </w:t>
      </w:r>
      <w:r w:rsidRPr="002A2445">
        <w:rPr>
          <w:rFonts w:ascii="Times New Roman" w:hAnsi="Times New Roman"/>
          <w:sz w:val="28"/>
          <w:szCs w:val="28"/>
        </w:rPr>
        <w:t>Карасёва</w:t>
      </w:r>
      <w:r w:rsidRPr="002A2445">
        <w:rPr>
          <w:rFonts w:ascii="Times New Roman" w:hAnsi="Times New Roman"/>
          <w:sz w:val="28"/>
          <w:szCs w:val="28"/>
        </w:rPr>
        <w:t xml:space="preserve"> Д.А., в соответствии со ст. 4.3 КоАП РФ, не установлено. </w:t>
      </w:r>
    </w:p>
    <w:p w:rsidR="005F126B" w:rsidRPr="002A2445" w:rsidP="00245D7C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A2445">
        <w:rPr>
          <w:rFonts w:ascii="Times New Roman" w:hAnsi="Times New Roman"/>
          <w:sz w:val="28"/>
          <w:szCs w:val="28"/>
        </w:rPr>
        <w:t xml:space="preserve">         </w:t>
      </w:r>
      <w:r w:rsidRPr="002A2445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2A2445" w:rsidR="00245D7C">
        <w:rPr>
          <w:rFonts w:ascii="Times New Roman" w:hAnsi="Times New Roman"/>
          <w:sz w:val="28"/>
          <w:szCs w:val="28"/>
        </w:rPr>
        <w:t>Карасёву</w:t>
      </w:r>
      <w:r w:rsidRPr="002A2445" w:rsidR="00245D7C">
        <w:rPr>
          <w:rFonts w:ascii="Times New Roman" w:hAnsi="Times New Roman"/>
          <w:sz w:val="28"/>
          <w:szCs w:val="28"/>
        </w:rPr>
        <w:t xml:space="preserve"> Д.А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2A2445">
        <w:rPr>
          <w:rFonts w:ascii="Times New Roman" w:hAnsi="Times New Roman"/>
          <w:sz w:val="28"/>
          <w:szCs w:val="28"/>
        </w:rPr>
        <w:t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</w:t>
      </w:r>
      <w:r w:rsidRPr="002A2445" w:rsidR="007E28E4">
        <w:rPr>
          <w:rFonts w:ascii="Times New Roman" w:hAnsi="Times New Roman"/>
          <w:sz w:val="28"/>
          <w:szCs w:val="28"/>
        </w:rPr>
        <w:t xml:space="preserve"> </w:t>
      </w:r>
      <w:r w:rsidRPr="002A2445">
        <w:rPr>
          <w:rFonts w:ascii="Times New Roman" w:hAnsi="Times New Roman"/>
          <w:sz w:val="28"/>
          <w:szCs w:val="28"/>
        </w:rPr>
        <w:t>наличие обстоятельств</w:t>
      </w:r>
      <w:r w:rsidRPr="002A2445" w:rsidR="007F08E9">
        <w:rPr>
          <w:rFonts w:ascii="Times New Roman" w:hAnsi="Times New Roman"/>
          <w:sz w:val="28"/>
          <w:szCs w:val="28"/>
        </w:rPr>
        <w:t xml:space="preserve"> смягчающих</w:t>
      </w:r>
      <w:r w:rsidRPr="002A2445" w:rsidR="00917884">
        <w:rPr>
          <w:rFonts w:ascii="Times New Roman" w:hAnsi="Times New Roman"/>
          <w:sz w:val="28"/>
          <w:szCs w:val="28"/>
        </w:rPr>
        <w:t xml:space="preserve">, отсутствие обстоятельств, </w:t>
      </w:r>
      <w:r w:rsidRPr="002A2445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ответственность, и считает </w:t>
      </w:r>
      <w:r w:rsidRPr="002A2445" w:rsidR="007E28E4">
        <w:rPr>
          <w:rFonts w:ascii="Times New Roman" w:hAnsi="Times New Roman"/>
          <w:sz w:val="28"/>
          <w:szCs w:val="28"/>
        </w:rPr>
        <w:t>возможным</w:t>
      </w:r>
      <w:r w:rsidRPr="002A2445">
        <w:rPr>
          <w:rFonts w:ascii="Times New Roman" w:hAnsi="Times New Roman"/>
          <w:sz w:val="28"/>
          <w:szCs w:val="28"/>
        </w:rPr>
        <w:t xml:space="preserve"> назначить </w:t>
      </w:r>
      <w:r w:rsidRPr="002A2445" w:rsidR="00245D7C">
        <w:rPr>
          <w:rFonts w:ascii="Times New Roman" w:hAnsi="Times New Roman"/>
          <w:sz w:val="28"/>
          <w:szCs w:val="28"/>
        </w:rPr>
        <w:t>Карасёву</w:t>
      </w:r>
      <w:r w:rsidRPr="002A2445" w:rsidR="00245D7C">
        <w:rPr>
          <w:rFonts w:ascii="Times New Roman" w:hAnsi="Times New Roman"/>
          <w:sz w:val="28"/>
          <w:szCs w:val="28"/>
        </w:rPr>
        <w:t xml:space="preserve"> Д.А</w:t>
      </w:r>
      <w:r w:rsidRPr="002A2445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2A2445">
        <w:rPr>
          <w:rFonts w:ascii="Times New Roman" w:hAnsi="Times New Roman"/>
          <w:sz w:val="28"/>
          <w:szCs w:val="28"/>
        </w:rPr>
        <w:t>нака</w:t>
      </w:r>
      <w:r w:rsidRPr="002A2445" w:rsidR="00B70F75">
        <w:rPr>
          <w:rFonts w:ascii="Times New Roman" w:hAnsi="Times New Roman"/>
          <w:sz w:val="28"/>
          <w:szCs w:val="28"/>
        </w:rPr>
        <w:t>зание в виде обязательных работ</w:t>
      </w:r>
      <w:r w:rsidRPr="002A2445" w:rsidR="007E28E4">
        <w:rPr>
          <w:rFonts w:ascii="Times New Roman" w:hAnsi="Times New Roman"/>
          <w:sz w:val="28"/>
          <w:szCs w:val="28"/>
        </w:rPr>
        <w:t>.</w:t>
      </w:r>
      <w:r w:rsidRPr="002A2445" w:rsidR="00B70F75">
        <w:rPr>
          <w:rFonts w:ascii="Times New Roman" w:hAnsi="Times New Roman"/>
          <w:sz w:val="28"/>
          <w:szCs w:val="28"/>
        </w:rPr>
        <w:t xml:space="preserve"> </w:t>
      </w:r>
    </w:p>
    <w:p w:rsidR="005F126B" w:rsidRPr="002A2445" w:rsidP="00226DC9">
      <w:pPr>
        <w:shd w:val="clear" w:color="auto" w:fill="FFFFFF"/>
        <w:tabs>
          <w:tab w:val="left" w:pos="567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A2445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5F126B" w:rsidRPr="002A2445" w:rsidP="00226DC9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 w:rsidRPr="002A2445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прекращение производства по делу, не имеется.</w:t>
      </w:r>
    </w:p>
    <w:p w:rsidR="005F126B" w:rsidRPr="002A2445" w:rsidP="00226DC9">
      <w:pPr>
        <w:tabs>
          <w:tab w:val="left" w:pos="567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2A2445">
        <w:rPr>
          <w:rFonts w:ascii="Times New Roman" w:hAnsi="Times New Roman"/>
          <w:sz w:val="28"/>
          <w:szCs w:val="28"/>
        </w:rPr>
        <w:t xml:space="preserve"> </w:t>
      </w:r>
      <w:r w:rsidRPr="002A2445">
        <w:rPr>
          <w:rFonts w:ascii="Times New Roman" w:hAnsi="Times New Roman"/>
          <w:sz w:val="28"/>
          <w:szCs w:val="28"/>
        </w:rPr>
        <w:tab/>
      </w:r>
      <w:r w:rsidRPr="002A2445">
        <w:rPr>
          <w:rFonts w:ascii="Times New Roman" w:hAnsi="Times New Roman"/>
          <w:color w:val="000000"/>
          <w:sz w:val="28"/>
          <w:szCs w:val="28"/>
        </w:rPr>
        <w:t>Руководствуясь  ст. 3.13, ч. 3 ст. 19.24, ст. ст. 29.9 - 29.11 КоАП РФ, мировой судья</w:t>
      </w:r>
    </w:p>
    <w:p w:rsidR="005F126B" w:rsidRPr="002A2445" w:rsidP="00FA4D78">
      <w:pPr>
        <w:tabs>
          <w:tab w:val="left" w:pos="567"/>
          <w:tab w:val="left" w:pos="2142"/>
          <w:tab w:val="center" w:pos="4677"/>
          <w:tab w:val="left" w:pos="6135"/>
        </w:tabs>
        <w:jc w:val="center"/>
        <w:rPr>
          <w:rFonts w:ascii="Times New Roman" w:hAnsi="Times New Roman"/>
          <w:b/>
          <w:sz w:val="28"/>
          <w:szCs w:val="28"/>
        </w:rPr>
      </w:pPr>
      <w:r w:rsidRPr="002A2445">
        <w:rPr>
          <w:rFonts w:ascii="Times New Roman" w:hAnsi="Times New Roman"/>
          <w:b/>
          <w:sz w:val="28"/>
          <w:szCs w:val="28"/>
        </w:rPr>
        <w:t>ПОСТАНОВИЛ:</w:t>
      </w:r>
    </w:p>
    <w:p w:rsidR="005F126B" w:rsidRPr="002A2445" w:rsidP="00226DC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2A2445">
        <w:rPr>
          <w:rFonts w:ascii="Times New Roman" w:hAnsi="Times New Roman"/>
          <w:sz w:val="28"/>
          <w:szCs w:val="28"/>
        </w:rPr>
        <w:t xml:space="preserve">         </w:t>
      </w:r>
      <w:r w:rsidRPr="002A2445">
        <w:rPr>
          <w:rFonts w:ascii="Times New Roman" w:hAnsi="Times New Roman"/>
          <w:sz w:val="28"/>
          <w:szCs w:val="28"/>
        </w:rPr>
        <w:t xml:space="preserve">Признать </w:t>
      </w:r>
      <w:r w:rsidRPr="002A2445" w:rsidR="00245D7C">
        <w:rPr>
          <w:rFonts w:ascii="Times New Roman" w:hAnsi="Times New Roman"/>
          <w:b/>
          <w:sz w:val="28"/>
          <w:szCs w:val="28"/>
        </w:rPr>
        <w:t>Карасёва</w:t>
      </w:r>
      <w:r w:rsidRPr="002A2445" w:rsidR="00245D7C">
        <w:rPr>
          <w:rFonts w:ascii="Times New Roman" w:hAnsi="Times New Roman"/>
          <w:b/>
          <w:sz w:val="28"/>
          <w:szCs w:val="28"/>
        </w:rPr>
        <w:t xml:space="preserve"> Д</w:t>
      </w:r>
      <w:r w:rsidR="002A2445">
        <w:rPr>
          <w:rFonts w:ascii="Times New Roman" w:hAnsi="Times New Roman"/>
          <w:b/>
          <w:sz w:val="28"/>
          <w:szCs w:val="28"/>
        </w:rPr>
        <w:t>.</w:t>
      </w:r>
      <w:r w:rsidRPr="002A2445" w:rsidR="00245D7C">
        <w:rPr>
          <w:rFonts w:ascii="Times New Roman" w:hAnsi="Times New Roman"/>
          <w:b/>
          <w:sz w:val="28"/>
          <w:szCs w:val="28"/>
        </w:rPr>
        <w:t>А</w:t>
      </w:r>
      <w:r w:rsidR="002A2445">
        <w:rPr>
          <w:rFonts w:ascii="Times New Roman" w:hAnsi="Times New Roman"/>
          <w:b/>
          <w:sz w:val="28"/>
          <w:szCs w:val="28"/>
        </w:rPr>
        <w:t>.</w:t>
      </w:r>
      <w:r w:rsidRPr="002A2445" w:rsidR="00245D7C">
        <w:rPr>
          <w:rFonts w:ascii="Times New Roman" w:hAnsi="Times New Roman"/>
          <w:sz w:val="28"/>
          <w:szCs w:val="28"/>
        </w:rPr>
        <w:t xml:space="preserve"> </w:t>
      </w:r>
      <w:r w:rsidRPr="002A2445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3 ст. 19.24 КоАП РФ, и назначить ему наказание в </w:t>
      </w:r>
      <w:r w:rsidRPr="002A2445">
        <w:rPr>
          <w:rFonts w:ascii="Times New Roman" w:hAnsi="Times New Roman"/>
          <w:color w:val="000000"/>
          <w:sz w:val="28"/>
          <w:szCs w:val="28"/>
        </w:rPr>
        <w:t xml:space="preserve">виде </w:t>
      </w:r>
      <w:r w:rsidRPr="002A2445" w:rsidR="00245D7C">
        <w:rPr>
          <w:rFonts w:ascii="Times New Roman" w:hAnsi="Times New Roman"/>
          <w:color w:val="000000"/>
          <w:sz w:val="28"/>
          <w:szCs w:val="28"/>
        </w:rPr>
        <w:t>2</w:t>
      </w:r>
      <w:r w:rsidRPr="002A2445">
        <w:rPr>
          <w:rFonts w:ascii="Times New Roman" w:hAnsi="Times New Roman"/>
          <w:sz w:val="28"/>
          <w:szCs w:val="28"/>
        </w:rPr>
        <w:t>0 (</w:t>
      </w:r>
      <w:r w:rsidRPr="002A2445" w:rsidR="00917884">
        <w:rPr>
          <w:rFonts w:ascii="Times New Roman" w:hAnsi="Times New Roman"/>
          <w:sz w:val="28"/>
          <w:szCs w:val="28"/>
        </w:rPr>
        <w:t>двадцать</w:t>
      </w:r>
      <w:r w:rsidRPr="002A2445">
        <w:rPr>
          <w:rFonts w:ascii="Times New Roman" w:hAnsi="Times New Roman"/>
          <w:sz w:val="28"/>
          <w:szCs w:val="28"/>
        </w:rPr>
        <w:t>) часов обязательных работ.</w:t>
      </w:r>
    </w:p>
    <w:p w:rsidR="005F126B" w:rsidRPr="002A2445" w:rsidP="00226DC9">
      <w:pPr>
        <w:tabs>
          <w:tab w:val="left" w:pos="567"/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A24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2445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</w:t>
      </w:r>
      <w:r w:rsidRPr="002A2445" w:rsidR="00714376">
        <w:rPr>
          <w:rFonts w:ascii="Times New Roman" w:hAnsi="Times New Roman"/>
          <w:sz w:val="28"/>
          <w:szCs w:val="28"/>
        </w:rPr>
        <w:t xml:space="preserve">или непосредственно в Первомайский районный суд Республики Крым </w:t>
      </w:r>
      <w:r w:rsidRPr="002A2445">
        <w:rPr>
          <w:rFonts w:ascii="Times New Roman" w:hAnsi="Times New Roman"/>
          <w:sz w:val="28"/>
          <w:szCs w:val="28"/>
        </w:rPr>
        <w:t>в течение 10 суток со дня его вручения или получения копии постановления.</w:t>
      </w:r>
    </w:p>
    <w:p w:rsidR="005F126B" w:rsidRPr="002A2445" w:rsidP="002A2445">
      <w:pPr>
        <w:tabs>
          <w:tab w:val="left" w:pos="567"/>
        </w:tabs>
        <w:ind w:firstLine="708"/>
        <w:rPr>
          <w:sz w:val="28"/>
          <w:szCs w:val="28"/>
        </w:rPr>
      </w:pPr>
      <w:r w:rsidRPr="002A2445">
        <w:rPr>
          <w:rFonts w:ascii="Times New Roman" w:hAnsi="Times New Roman"/>
          <w:sz w:val="28"/>
          <w:szCs w:val="28"/>
        </w:rPr>
        <w:t>Мировой судья</w:t>
      </w:r>
    </w:p>
    <w:p w:rsidR="008647D4" w:rsidRPr="002A2445" w:rsidP="00226DC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D2B97" w:rsidRPr="002A2445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sectPr w:rsidSect="006477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34FAE"/>
    <w:rsid w:val="000A3FD9"/>
    <w:rsid w:val="000C6034"/>
    <w:rsid w:val="000E14EA"/>
    <w:rsid w:val="00101A42"/>
    <w:rsid w:val="00143ABD"/>
    <w:rsid w:val="00171BF6"/>
    <w:rsid w:val="001C1A1D"/>
    <w:rsid w:val="001C4724"/>
    <w:rsid w:val="002155E0"/>
    <w:rsid w:val="00226DC9"/>
    <w:rsid w:val="00245D7C"/>
    <w:rsid w:val="00257FA9"/>
    <w:rsid w:val="002669A7"/>
    <w:rsid w:val="00281F17"/>
    <w:rsid w:val="002825EF"/>
    <w:rsid w:val="002A1ABA"/>
    <w:rsid w:val="002A2445"/>
    <w:rsid w:val="002E5069"/>
    <w:rsid w:val="00302406"/>
    <w:rsid w:val="003528BD"/>
    <w:rsid w:val="00372496"/>
    <w:rsid w:val="00381629"/>
    <w:rsid w:val="003817ED"/>
    <w:rsid w:val="00396349"/>
    <w:rsid w:val="00457121"/>
    <w:rsid w:val="00467186"/>
    <w:rsid w:val="00485E44"/>
    <w:rsid w:val="00517489"/>
    <w:rsid w:val="005339B8"/>
    <w:rsid w:val="00595D14"/>
    <w:rsid w:val="005D00B5"/>
    <w:rsid w:val="005E6BD1"/>
    <w:rsid w:val="005F126B"/>
    <w:rsid w:val="006023F9"/>
    <w:rsid w:val="00604910"/>
    <w:rsid w:val="00630312"/>
    <w:rsid w:val="00647731"/>
    <w:rsid w:val="006B797C"/>
    <w:rsid w:val="006C0C52"/>
    <w:rsid w:val="00714376"/>
    <w:rsid w:val="007248DD"/>
    <w:rsid w:val="00743038"/>
    <w:rsid w:val="00777576"/>
    <w:rsid w:val="007B069A"/>
    <w:rsid w:val="007B3A89"/>
    <w:rsid w:val="007E28E4"/>
    <w:rsid w:val="007F08E9"/>
    <w:rsid w:val="00840AFB"/>
    <w:rsid w:val="00862935"/>
    <w:rsid w:val="008647D4"/>
    <w:rsid w:val="008803DE"/>
    <w:rsid w:val="00917884"/>
    <w:rsid w:val="00923EB7"/>
    <w:rsid w:val="009E37BF"/>
    <w:rsid w:val="00A70537"/>
    <w:rsid w:val="00AA0051"/>
    <w:rsid w:val="00AA310C"/>
    <w:rsid w:val="00AE19B8"/>
    <w:rsid w:val="00AF250B"/>
    <w:rsid w:val="00B1405A"/>
    <w:rsid w:val="00B246E3"/>
    <w:rsid w:val="00B45CB2"/>
    <w:rsid w:val="00B469D3"/>
    <w:rsid w:val="00B52574"/>
    <w:rsid w:val="00B70F75"/>
    <w:rsid w:val="00BA1DFE"/>
    <w:rsid w:val="00BB7F60"/>
    <w:rsid w:val="00BE0348"/>
    <w:rsid w:val="00BE751C"/>
    <w:rsid w:val="00C55E23"/>
    <w:rsid w:val="00CE5822"/>
    <w:rsid w:val="00CF5E08"/>
    <w:rsid w:val="00D9409C"/>
    <w:rsid w:val="00DD4F55"/>
    <w:rsid w:val="00E076AD"/>
    <w:rsid w:val="00E1150F"/>
    <w:rsid w:val="00E46CF3"/>
    <w:rsid w:val="00E474A5"/>
    <w:rsid w:val="00E61E9A"/>
    <w:rsid w:val="00E976AA"/>
    <w:rsid w:val="00ED2B97"/>
    <w:rsid w:val="00F47022"/>
    <w:rsid w:val="00FA4D78"/>
    <w:rsid w:val="00FB0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A1AB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0541-E446-4E7D-B298-9623B162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