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1F60" w:rsidRPr="00A22484" w:rsidP="00E31F60">
      <w:pPr>
        <w:tabs>
          <w:tab w:val="left" w:pos="2142"/>
        </w:tabs>
        <w:ind w:firstLine="851"/>
        <w:jc w:val="right"/>
        <w:rPr>
          <w:sz w:val="28"/>
          <w:szCs w:val="28"/>
        </w:rPr>
      </w:pPr>
      <w:r w:rsidRPr="00A22484">
        <w:rPr>
          <w:sz w:val="28"/>
          <w:szCs w:val="28"/>
        </w:rPr>
        <w:t>Дело № 5-66-</w:t>
      </w:r>
      <w:r w:rsidRPr="00A22484" w:rsidR="005D61E5">
        <w:rPr>
          <w:sz w:val="28"/>
          <w:szCs w:val="28"/>
        </w:rPr>
        <w:t>90</w:t>
      </w:r>
      <w:r w:rsidRPr="00A22484">
        <w:rPr>
          <w:sz w:val="28"/>
          <w:szCs w:val="28"/>
        </w:rPr>
        <w:t>/2026</w:t>
      </w:r>
    </w:p>
    <w:p w:rsidR="00E31F60" w:rsidRPr="00A22484" w:rsidP="00E31F60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A22484">
        <w:rPr>
          <w:rFonts w:ascii="Times New Roman" w:hAnsi="Times New Roman"/>
          <w:sz w:val="28"/>
          <w:szCs w:val="28"/>
        </w:rPr>
        <w:t>УИД  91MS0066-01-2026</w:t>
      </w:r>
      <w:r w:rsidRPr="00A22484" w:rsidR="005D61E5">
        <w:rPr>
          <w:rFonts w:ascii="Times New Roman" w:hAnsi="Times New Roman"/>
          <w:sz w:val="28"/>
          <w:szCs w:val="28"/>
        </w:rPr>
        <w:t>-000386-95</w:t>
      </w:r>
    </w:p>
    <w:p w:rsidR="00E31F60" w:rsidRPr="00A22484" w:rsidP="00E31F60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E31F60" w:rsidRPr="00A22484" w:rsidP="00E31F60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A22484">
        <w:rPr>
          <w:b/>
          <w:sz w:val="28"/>
          <w:szCs w:val="28"/>
        </w:rPr>
        <w:t>ПОСТАНОВЛЕНИЕ</w:t>
      </w:r>
    </w:p>
    <w:p w:rsidR="00E31F60" w:rsidRPr="00A22484" w:rsidP="00E31F60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A22484">
        <w:rPr>
          <w:b/>
          <w:sz w:val="28"/>
          <w:szCs w:val="28"/>
        </w:rPr>
        <w:t>по делу об административном правонарушении</w:t>
      </w:r>
    </w:p>
    <w:p w:rsidR="00E31F60" w:rsidRPr="00A22484" w:rsidP="00E31F60">
      <w:pPr>
        <w:tabs>
          <w:tab w:val="left" w:pos="2977"/>
        </w:tabs>
        <w:ind w:firstLine="851"/>
        <w:jc w:val="center"/>
        <w:rPr>
          <w:sz w:val="28"/>
          <w:szCs w:val="28"/>
        </w:rPr>
      </w:pPr>
    </w:p>
    <w:p w:rsidR="00E31F60" w:rsidRPr="00A22484" w:rsidP="00E31F60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16 марта 2026 года                                               </w:t>
      </w:r>
      <w:r w:rsidRPr="00A22484">
        <w:rPr>
          <w:sz w:val="28"/>
          <w:szCs w:val="28"/>
        </w:rPr>
        <w:t>пгт</w:t>
      </w:r>
      <w:r w:rsidRPr="00A22484">
        <w:rPr>
          <w:sz w:val="28"/>
          <w:szCs w:val="28"/>
        </w:rPr>
        <w:t>. Первомайское</w:t>
      </w:r>
    </w:p>
    <w:p w:rsidR="00E31F60" w:rsidRPr="00A22484" w:rsidP="00E31F60">
      <w:pPr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A22484">
        <w:rPr>
          <w:sz w:val="28"/>
          <w:szCs w:val="28"/>
        </w:rPr>
        <w:t>Йова</w:t>
      </w:r>
      <w:r w:rsidRPr="00A22484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22484">
        <w:rPr>
          <w:sz w:val="28"/>
          <w:szCs w:val="28"/>
        </w:rPr>
        <w:t>пгт</w:t>
      </w:r>
      <w:r w:rsidRPr="00A22484">
        <w:rPr>
          <w:sz w:val="28"/>
          <w:szCs w:val="28"/>
        </w:rPr>
        <w:t xml:space="preserve">. </w:t>
      </w:r>
      <w:r w:rsidRPr="00A22484">
        <w:rPr>
          <w:sz w:val="28"/>
          <w:szCs w:val="28"/>
        </w:rPr>
        <w:t>Первомайское, ул. Кооперативная, 6, рассмотрев дело об административном правонарушении в отношении</w:t>
      </w:r>
      <w:r w:rsidRPr="00A22484" w:rsidR="005D61E5">
        <w:rPr>
          <w:b/>
          <w:sz w:val="28"/>
          <w:szCs w:val="28"/>
        </w:rPr>
        <w:t xml:space="preserve"> Красникова А</w:t>
      </w:r>
      <w:r w:rsidR="00A22484">
        <w:rPr>
          <w:b/>
          <w:sz w:val="28"/>
          <w:szCs w:val="28"/>
        </w:rPr>
        <w:t>.</w:t>
      </w:r>
      <w:r w:rsidRPr="00A22484" w:rsidR="005D61E5">
        <w:rPr>
          <w:b/>
          <w:sz w:val="28"/>
          <w:szCs w:val="28"/>
        </w:rPr>
        <w:t>Н</w:t>
      </w:r>
      <w:r w:rsidR="00A22484">
        <w:rPr>
          <w:b/>
          <w:sz w:val="28"/>
          <w:szCs w:val="28"/>
        </w:rPr>
        <w:t>.</w:t>
      </w:r>
      <w:r w:rsidRPr="00A22484">
        <w:rPr>
          <w:sz w:val="28"/>
          <w:szCs w:val="28"/>
        </w:rPr>
        <w:t xml:space="preserve">, </w:t>
      </w:r>
      <w:r w:rsidR="00A22484">
        <w:rPr>
          <w:sz w:val="28"/>
          <w:szCs w:val="28"/>
        </w:rPr>
        <w:t>ПЕРСОНАЛЬНАЯ ИНФОРМАЦИЯ</w:t>
      </w:r>
      <w:r w:rsidRPr="00A22484">
        <w:rPr>
          <w:sz w:val="28"/>
          <w:szCs w:val="28"/>
        </w:rPr>
        <w:t>, зарегистрированного</w:t>
      </w:r>
      <w:r w:rsidRPr="00A22484" w:rsidR="005D61E5">
        <w:rPr>
          <w:sz w:val="28"/>
          <w:szCs w:val="28"/>
        </w:rPr>
        <w:t xml:space="preserve"> </w:t>
      </w:r>
      <w:r w:rsidRPr="00A22484">
        <w:rPr>
          <w:sz w:val="28"/>
          <w:szCs w:val="28"/>
        </w:rPr>
        <w:t>по адресу:</w:t>
      </w:r>
      <w:r w:rsidRPr="00A22484">
        <w:rPr>
          <w:sz w:val="28"/>
          <w:szCs w:val="28"/>
        </w:rPr>
        <w:t xml:space="preserve"> </w:t>
      </w:r>
      <w:r w:rsidR="00A22484">
        <w:rPr>
          <w:sz w:val="28"/>
          <w:szCs w:val="28"/>
        </w:rPr>
        <w:t>АДРЕС</w:t>
      </w:r>
      <w:r w:rsidRPr="00A22484" w:rsidR="005D61E5">
        <w:rPr>
          <w:sz w:val="28"/>
          <w:szCs w:val="28"/>
        </w:rPr>
        <w:t xml:space="preserve">, </w:t>
      </w:r>
      <w:r w:rsidRPr="00A22484" w:rsidR="005D61E5">
        <w:rPr>
          <w:sz w:val="28"/>
          <w:szCs w:val="28"/>
        </w:rPr>
        <w:t>проживающего</w:t>
      </w:r>
      <w:r w:rsidRPr="00A22484" w:rsidR="005D61E5">
        <w:rPr>
          <w:sz w:val="28"/>
          <w:szCs w:val="28"/>
        </w:rPr>
        <w:t xml:space="preserve"> по адресу: </w:t>
      </w:r>
      <w:r w:rsidR="00A22484">
        <w:rPr>
          <w:sz w:val="28"/>
          <w:szCs w:val="28"/>
        </w:rPr>
        <w:t>АДРЕС</w:t>
      </w:r>
      <w:r w:rsidRPr="00A22484" w:rsidR="005D61E5">
        <w:rPr>
          <w:sz w:val="28"/>
          <w:szCs w:val="28"/>
        </w:rPr>
        <w:t xml:space="preserve">, </w:t>
      </w:r>
    </w:p>
    <w:p w:rsidR="00E31F60" w:rsidRPr="00A22484" w:rsidP="00E31F60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о совершении административного правонарушения, предусмотренного ч. 2 ст. 12.7 КоАП РФ,  </w:t>
      </w:r>
    </w:p>
    <w:p w:rsidR="00E31F60" w:rsidRPr="00A22484" w:rsidP="00E31F60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  <w:r w:rsidRPr="00A22484">
        <w:rPr>
          <w:b/>
          <w:color w:val="000000"/>
          <w:sz w:val="28"/>
          <w:szCs w:val="28"/>
        </w:rPr>
        <w:t>УСТАНОВИЛ:</w:t>
      </w:r>
    </w:p>
    <w:p w:rsidR="00E31F60" w:rsidRPr="00A22484" w:rsidP="00E31F60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Красников А.Н. 15 марта 2026 года в 18 часов 25 минут на 60 км автодороги Симферополь-Красноперекопск-граница с Херсонской областью, управлял принадлежащим ему транспортным средством – автомобилем Фольксваген </w:t>
      </w:r>
      <w:r w:rsidRPr="00A22484">
        <w:rPr>
          <w:sz w:val="28"/>
          <w:szCs w:val="28"/>
        </w:rPr>
        <w:t>Тигуан</w:t>
      </w:r>
      <w:r w:rsidRPr="00A22484">
        <w:rPr>
          <w:sz w:val="28"/>
          <w:szCs w:val="28"/>
        </w:rPr>
        <w:t xml:space="preserve">, государственный регистрационный знак </w:t>
      </w:r>
      <w:r w:rsidR="00A22484">
        <w:rPr>
          <w:sz w:val="28"/>
          <w:szCs w:val="28"/>
        </w:rPr>
        <w:t>…</w:t>
      </w:r>
      <w:r w:rsidRPr="00A22484">
        <w:rPr>
          <w:sz w:val="28"/>
          <w:szCs w:val="28"/>
        </w:rPr>
        <w:t>, будучи постановлением мирового судьи судебного участка № 1 в  Коминтерновском судебном районе Воронежской области от 24.12.2024 года, вступившим в законную силу 29.01.2025 года, привлеченным к административной ответственности по ст. 17.17</w:t>
      </w:r>
      <w:r w:rsidRPr="00A22484">
        <w:rPr>
          <w:sz w:val="28"/>
          <w:szCs w:val="28"/>
        </w:rPr>
        <w:t xml:space="preserve"> КоАП РФ к лишению права управления транспортными средствами на срок 1  месяц, </w:t>
      </w:r>
      <w:r w:rsidRPr="00A22484">
        <w:rPr>
          <w:color w:val="000000"/>
          <w:sz w:val="28"/>
          <w:szCs w:val="28"/>
        </w:rPr>
        <w:t xml:space="preserve">чем нарушил </w:t>
      </w:r>
      <w:r w:rsidRPr="00A22484">
        <w:rPr>
          <w:color w:val="000000"/>
          <w:sz w:val="28"/>
          <w:szCs w:val="28"/>
        </w:rPr>
        <w:t>п.п</w:t>
      </w:r>
      <w:r w:rsidRPr="00A22484">
        <w:rPr>
          <w:color w:val="000000"/>
          <w:sz w:val="28"/>
          <w:szCs w:val="28"/>
        </w:rPr>
        <w:t>. 2.1.1 ПДД РФ.</w:t>
      </w:r>
    </w:p>
    <w:p w:rsidR="00E31F60" w:rsidRPr="00A22484" w:rsidP="00E31F60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В судебном заседании  Красников А.Н.,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признал.  </w:t>
      </w:r>
    </w:p>
    <w:p w:rsidR="00E31F60" w:rsidRPr="00A22484" w:rsidP="00E31F60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>Мировой судья, выслушав Красников</w:t>
      </w:r>
      <w:r w:rsidRPr="00A22484" w:rsidR="005D61E5">
        <w:rPr>
          <w:sz w:val="28"/>
          <w:szCs w:val="28"/>
        </w:rPr>
        <w:t>а</w:t>
      </w:r>
      <w:r w:rsidRPr="00A22484">
        <w:rPr>
          <w:sz w:val="28"/>
          <w:szCs w:val="28"/>
        </w:rPr>
        <w:t xml:space="preserve"> А.Н., исследовав представленные доказательства: протокол об административном правонарушении серии </w:t>
      </w:r>
      <w:r w:rsidR="00A22484">
        <w:rPr>
          <w:sz w:val="28"/>
          <w:szCs w:val="28"/>
        </w:rPr>
        <w:t>…</w:t>
      </w:r>
      <w:r w:rsidRPr="00A22484">
        <w:rPr>
          <w:sz w:val="28"/>
          <w:szCs w:val="28"/>
        </w:rPr>
        <w:t xml:space="preserve"> от 15.03.2026 года; копию протокола об отстранении от управления транспортным средством </w:t>
      </w:r>
      <w:r w:rsidR="00A22484">
        <w:rPr>
          <w:sz w:val="28"/>
          <w:szCs w:val="28"/>
        </w:rPr>
        <w:t>…</w:t>
      </w:r>
      <w:r w:rsidRPr="00A22484">
        <w:rPr>
          <w:sz w:val="28"/>
          <w:szCs w:val="28"/>
        </w:rPr>
        <w:t xml:space="preserve"> от 15.03.2026 года; копию постановления мирового судьи судебного участка № 1 в Коминтерновском судебном районе Воронежской области от 24.12.2024 года, вступившего в законную силу 29.01.2025 года,   о привлечении  Красникова А.Н. к административной ответственности по ст. 17.17 КоАП РФ к лишению права управления транспортными средствами на срок 1 месяц; материал видеозаписи; </w:t>
      </w:r>
      <w:r w:rsidRPr="00A22484">
        <w:rPr>
          <w:sz w:val="28"/>
          <w:szCs w:val="28"/>
        </w:rPr>
        <w:t xml:space="preserve">дополнение к протоколу об административном правонарушении, согласно которому </w:t>
      </w:r>
      <w:r w:rsidRPr="00A22484" w:rsidR="005D61E5">
        <w:rPr>
          <w:sz w:val="28"/>
          <w:szCs w:val="28"/>
        </w:rPr>
        <w:t xml:space="preserve"> Красников А.Н.</w:t>
      </w:r>
      <w:r w:rsidRPr="00A22484">
        <w:rPr>
          <w:sz w:val="28"/>
          <w:szCs w:val="28"/>
        </w:rPr>
        <w:t xml:space="preserve"> значится среди лишенных права управления транспортными средствами; </w:t>
      </w:r>
      <w:r w:rsidRPr="00A22484">
        <w:rPr>
          <w:sz w:val="28"/>
          <w:szCs w:val="28"/>
        </w:rPr>
        <w:t xml:space="preserve">копию карточки операции с ВУ на имя </w:t>
      </w:r>
      <w:r w:rsidRPr="00A22484" w:rsidR="005D61E5">
        <w:rPr>
          <w:sz w:val="28"/>
          <w:szCs w:val="28"/>
        </w:rPr>
        <w:t xml:space="preserve"> Красникова А.Н.</w:t>
      </w:r>
      <w:r w:rsidRPr="00A22484">
        <w:rPr>
          <w:sz w:val="28"/>
          <w:szCs w:val="28"/>
        </w:rPr>
        <w:t xml:space="preserve">; копию протокола </w:t>
      </w:r>
      <w:r w:rsidRPr="00A22484" w:rsidR="005D61E5">
        <w:rPr>
          <w:sz w:val="28"/>
          <w:szCs w:val="28"/>
        </w:rPr>
        <w:t xml:space="preserve">об изъятии вещей и документов </w:t>
      </w:r>
      <w:r w:rsidR="00A22484">
        <w:rPr>
          <w:sz w:val="28"/>
          <w:szCs w:val="28"/>
        </w:rPr>
        <w:t>…</w:t>
      </w:r>
      <w:r w:rsidRPr="00A22484" w:rsidR="005D61E5">
        <w:rPr>
          <w:sz w:val="28"/>
          <w:szCs w:val="28"/>
        </w:rPr>
        <w:t xml:space="preserve"> от 15.03.2026</w:t>
      </w:r>
      <w:r w:rsidRPr="00A22484">
        <w:rPr>
          <w:sz w:val="28"/>
          <w:szCs w:val="28"/>
        </w:rPr>
        <w:t xml:space="preserve"> года – об изъят</w:t>
      </w:r>
      <w:r w:rsidRPr="00A22484" w:rsidR="005D61E5">
        <w:rPr>
          <w:sz w:val="28"/>
          <w:szCs w:val="28"/>
        </w:rPr>
        <w:t xml:space="preserve">ии водительского удостоверения </w:t>
      </w:r>
      <w:r w:rsidR="00A22484">
        <w:rPr>
          <w:sz w:val="28"/>
          <w:szCs w:val="28"/>
        </w:rPr>
        <w:t>…</w:t>
      </w:r>
      <w:r w:rsidRPr="00A22484" w:rsidR="005D61E5">
        <w:rPr>
          <w:sz w:val="28"/>
          <w:szCs w:val="28"/>
        </w:rPr>
        <w:t xml:space="preserve"> выданного 20.09.2023</w:t>
      </w:r>
      <w:r w:rsidRPr="00A22484">
        <w:rPr>
          <w:sz w:val="28"/>
          <w:szCs w:val="28"/>
        </w:rPr>
        <w:t xml:space="preserve"> года; копию водительского удостоверения на имя </w:t>
      </w:r>
      <w:r w:rsidRPr="00A22484" w:rsidR="005D61E5">
        <w:rPr>
          <w:sz w:val="28"/>
          <w:szCs w:val="28"/>
        </w:rPr>
        <w:t xml:space="preserve"> Красникова А.Н.</w:t>
      </w:r>
      <w:r w:rsidRPr="00A22484">
        <w:rPr>
          <w:sz w:val="28"/>
          <w:szCs w:val="28"/>
        </w:rPr>
        <w:t>;</w:t>
      </w:r>
      <w:r w:rsidRPr="00A22484">
        <w:rPr>
          <w:sz w:val="28"/>
          <w:szCs w:val="28"/>
        </w:rPr>
        <w:t xml:space="preserve">  информацию о привлечении </w:t>
      </w:r>
      <w:r w:rsidRPr="00A22484" w:rsidR="005D61E5">
        <w:rPr>
          <w:sz w:val="28"/>
          <w:szCs w:val="28"/>
        </w:rPr>
        <w:t xml:space="preserve">Красникова А.Н. </w:t>
      </w:r>
      <w:r w:rsidRPr="00A22484">
        <w:rPr>
          <w:sz w:val="28"/>
          <w:szCs w:val="28"/>
        </w:rPr>
        <w:t xml:space="preserve">  к админис</w:t>
      </w:r>
      <w:r w:rsidRPr="00A22484" w:rsidR="000507EC">
        <w:rPr>
          <w:sz w:val="28"/>
          <w:szCs w:val="28"/>
        </w:rPr>
        <w:t>тративной ответственности ранее; протокол о задержании транспортного средства</w:t>
      </w:r>
      <w:r w:rsidRPr="00A22484">
        <w:rPr>
          <w:sz w:val="28"/>
          <w:szCs w:val="28"/>
        </w:rPr>
        <w:t xml:space="preserve"> </w:t>
      </w:r>
      <w:r w:rsidRPr="00A22484" w:rsidR="000507EC">
        <w:rPr>
          <w:sz w:val="28"/>
          <w:szCs w:val="28"/>
        </w:rPr>
        <w:t xml:space="preserve">от 15.03.2026 года </w:t>
      </w:r>
      <w:r w:rsidR="00A22484">
        <w:rPr>
          <w:sz w:val="28"/>
          <w:szCs w:val="28"/>
        </w:rPr>
        <w:t>…</w:t>
      </w:r>
      <w:r w:rsidRPr="00A22484" w:rsidR="000507EC">
        <w:rPr>
          <w:sz w:val="28"/>
          <w:szCs w:val="28"/>
        </w:rPr>
        <w:t xml:space="preserve">, </w:t>
      </w:r>
      <w:r w:rsidRPr="00A22484">
        <w:rPr>
          <w:sz w:val="28"/>
          <w:szCs w:val="28"/>
        </w:rPr>
        <w:t xml:space="preserve">приходит к выводу о доказанности вины </w:t>
      </w:r>
      <w:r w:rsidRPr="00A22484" w:rsidR="005D61E5">
        <w:rPr>
          <w:sz w:val="28"/>
          <w:szCs w:val="28"/>
        </w:rPr>
        <w:t xml:space="preserve"> Красникова А.Н.</w:t>
      </w:r>
      <w:r w:rsidRPr="00A22484">
        <w:rPr>
          <w:sz w:val="28"/>
          <w:szCs w:val="28"/>
        </w:rPr>
        <w:t xml:space="preserve"> 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E31F60" w:rsidRPr="00A22484" w:rsidP="000507EC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A22484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22484">
        <w:rPr>
          <w:sz w:val="28"/>
          <w:szCs w:val="28"/>
        </w:rPr>
        <w:t xml:space="preserve"> </w:t>
      </w:r>
      <w:r w:rsidRPr="00A22484" w:rsidR="000507EC">
        <w:rPr>
          <w:sz w:val="28"/>
          <w:szCs w:val="28"/>
        </w:rPr>
        <w:t xml:space="preserve">Красникова А.Н. </w:t>
      </w:r>
      <w:r w:rsidRPr="00A22484">
        <w:rPr>
          <w:sz w:val="28"/>
          <w:szCs w:val="28"/>
        </w:rPr>
        <w:t xml:space="preserve"> </w:t>
      </w:r>
      <w:r w:rsidRPr="00A22484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E31F60" w:rsidRPr="00A22484" w:rsidP="00E31F60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E31F60" w:rsidRPr="00A22484" w:rsidP="00E31F6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A22484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A22484">
        <w:rPr>
          <w:color w:val="000000" w:themeColor="text1"/>
          <w:sz w:val="28"/>
          <w:szCs w:val="28"/>
        </w:rPr>
        <w:t>(</w:t>
      </w:r>
      <w:r w:rsidRPr="00A22484">
        <w:rPr>
          <w:sz w:val="28"/>
          <w:szCs w:val="28"/>
        </w:rPr>
        <w:t>статья 3.8</w:t>
      </w:r>
      <w:r w:rsidRPr="00A22484">
        <w:rPr>
          <w:color w:val="000000" w:themeColor="text1"/>
          <w:sz w:val="28"/>
          <w:szCs w:val="28"/>
        </w:rPr>
        <w:t xml:space="preserve"> КоАП РФ),  либо в </w:t>
      </w:r>
      <w:r w:rsidRPr="00A22484">
        <w:rPr>
          <w:color w:val="000000" w:themeColor="text1"/>
          <w:sz w:val="28"/>
          <w:szCs w:val="28"/>
        </w:rPr>
        <w:t>отношении</w:t>
      </w:r>
      <w:r w:rsidRPr="00A22484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A22484">
        <w:rPr>
          <w:sz w:val="28"/>
          <w:szCs w:val="28"/>
        </w:rPr>
        <w:t>статья 47</w:t>
      </w:r>
      <w:r w:rsidRPr="00A22484">
        <w:rPr>
          <w:color w:val="000000" w:themeColor="text1"/>
          <w:sz w:val="28"/>
          <w:szCs w:val="28"/>
        </w:rPr>
        <w:t xml:space="preserve"> </w:t>
      </w:r>
      <w:r w:rsidRPr="00A22484">
        <w:rPr>
          <w:sz w:val="28"/>
          <w:szCs w:val="28"/>
        </w:rPr>
        <w:t>Уголовного кодекса Российской Федерации).</w:t>
      </w:r>
    </w:p>
    <w:p w:rsidR="00E31F60" w:rsidRPr="00A22484" w:rsidP="00E31F6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E31F60" w:rsidRPr="00A22484" w:rsidP="00E31F60">
      <w:pPr>
        <w:shd w:val="clear" w:color="auto" w:fill="FFFFFF"/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  <w:shd w:val="clear" w:color="auto" w:fill="FFFFFF"/>
        </w:rPr>
        <w:t>Обстоятельством, смягчающим административную ответственность</w:t>
      </w:r>
      <w:r w:rsidRPr="00A22484">
        <w:rPr>
          <w:sz w:val="28"/>
          <w:szCs w:val="28"/>
        </w:rPr>
        <w:t xml:space="preserve">   </w:t>
      </w:r>
      <w:r w:rsidRPr="00A22484" w:rsidR="000507EC">
        <w:rPr>
          <w:sz w:val="28"/>
          <w:szCs w:val="28"/>
        </w:rPr>
        <w:t xml:space="preserve"> Красникова А.Н.</w:t>
      </w:r>
      <w:r w:rsidRPr="00A22484">
        <w:rPr>
          <w:rFonts w:eastAsiaTheme="minorHAnsi"/>
          <w:color w:val="000000"/>
          <w:sz w:val="28"/>
          <w:szCs w:val="28"/>
          <w:lang w:eastAsia="en-US"/>
        </w:rPr>
        <w:t>, в соответствии с ч. 2 ст. 4.2 КоАП РФ,</w:t>
      </w:r>
      <w:r w:rsidRPr="00A22484">
        <w:rPr>
          <w:sz w:val="28"/>
          <w:szCs w:val="28"/>
        </w:rPr>
        <w:t xml:space="preserve"> мировой судья учитывает признание им вины.</w:t>
      </w:r>
    </w:p>
    <w:p w:rsidR="00E31F60" w:rsidRPr="00A22484" w:rsidP="00E31F60">
      <w:pPr>
        <w:tabs>
          <w:tab w:val="left" w:pos="709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A22484">
        <w:rPr>
          <w:sz w:val="28"/>
          <w:szCs w:val="28"/>
          <w:shd w:val="clear" w:color="auto" w:fill="FFFFFF"/>
        </w:rPr>
        <w:t xml:space="preserve">Обстоятельством, отягчающим административную ответственность </w:t>
      </w:r>
      <w:r w:rsidRPr="00A22484">
        <w:rPr>
          <w:sz w:val="28"/>
          <w:szCs w:val="28"/>
        </w:rPr>
        <w:t xml:space="preserve">  </w:t>
      </w:r>
      <w:r w:rsidRPr="00A22484" w:rsidR="000507EC">
        <w:rPr>
          <w:sz w:val="28"/>
          <w:szCs w:val="28"/>
        </w:rPr>
        <w:t xml:space="preserve"> Красникова А.Н.</w:t>
      </w:r>
      <w:r w:rsidRPr="00A22484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A22484">
        <w:rPr>
          <w:sz w:val="28"/>
          <w:szCs w:val="28"/>
        </w:rPr>
        <w:t xml:space="preserve"> </w:t>
      </w:r>
      <w:r w:rsidRPr="00A22484">
        <w:rPr>
          <w:sz w:val="28"/>
          <w:szCs w:val="28"/>
          <w:shd w:val="clear" w:color="auto" w:fill="FFFFFF"/>
        </w:rPr>
        <w:t>мировой судья признает повторное совершение однородного административного правона</w:t>
      </w:r>
      <w:r w:rsidRPr="00A22484" w:rsidR="000507EC">
        <w:rPr>
          <w:sz w:val="28"/>
          <w:szCs w:val="28"/>
          <w:shd w:val="clear" w:color="auto" w:fill="FFFFFF"/>
        </w:rPr>
        <w:t>рушения - по главе 12 КоАП РФ (</w:t>
      </w:r>
      <w:r w:rsidRPr="00A22484" w:rsidR="000507EC">
        <w:rPr>
          <w:sz w:val="28"/>
          <w:szCs w:val="28"/>
          <w:shd w:val="clear" w:color="auto" w:fill="FFFFFF"/>
        </w:rPr>
        <w:t>л.д</w:t>
      </w:r>
      <w:r w:rsidRPr="00A22484" w:rsidR="000507EC">
        <w:rPr>
          <w:sz w:val="28"/>
          <w:szCs w:val="28"/>
          <w:shd w:val="clear" w:color="auto" w:fill="FFFFFF"/>
        </w:rPr>
        <w:t>. 9</w:t>
      </w:r>
      <w:r w:rsidRPr="00A22484">
        <w:rPr>
          <w:sz w:val="28"/>
          <w:szCs w:val="28"/>
          <w:shd w:val="clear" w:color="auto" w:fill="FFFFFF"/>
        </w:rPr>
        <w:t xml:space="preserve">). </w:t>
      </w:r>
    </w:p>
    <w:p w:rsidR="00E31F60" w:rsidRPr="00A22484" w:rsidP="00E31F60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При назначении административного наказания </w:t>
      </w:r>
      <w:r w:rsidRPr="00A22484" w:rsidR="000507EC">
        <w:rPr>
          <w:sz w:val="28"/>
          <w:szCs w:val="28"/>
        </w:rPr>
        <w:t xml:space="preserve"> Красникову А.Н.</w:t>
      </w:r>
      <w:r w:rsidRPr="00A22484">
        <w:rPr>
          <w:sz w:val="28"/>
          <w:szCs w:val="28"/>
        </w:rPr>
        <w:t xml:space="preserve">  мировой судья учитывает характер совершенного им административного правонарушения, личность виновного, его материальное положение, наличие смягчающего и отягчающего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</w:t>
      </w:r>
      <w:r w:rsidRPr="00A22484">
        <w:rPr>
          <w:sz w:val="28"/>
          <w:szCs w:val="28"/>
        </w:rPr>
        <w:t xml:space="preserve">, </w:t>
      </w:r>
      <w:r w:rsidRPr="00A22484">
        <w:rPr>
          <w:sz w:val="28"/>
          <w:szCs w:val="28"/>
        </w:rPr>
        <w:t>лишенным</w:t>
      </w:r>
      <w:r w:rsidRPr="00A22484">
        <w:rPr>
          <w:sz w:val="28"/>
          <w:szCs w:val="28"/>
        </w:rPr>
        <w:t xml:space="preserve">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E31F60" w:rsidRPr="00A22484" w:rsidP="00E31F60">
      <w:pPr>
        <w:shd w:val="clear" w:color="auto" w:fill="FFFFFF"/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A22484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E31F60" w:rsidRPr="00A22484" w:rsidP="00E31F60">
      <w:pPr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>С учётом всех указанных обстоятельств, а также совершения</w:t>
      </w:r>
      <w:r w:rsidRPr="00A22484" w:rsidR="000507EC">
        <w:rPr>
          <w:sz w:val="28"/>
          <w:szCs w:val="28"/>
        </w:rPr>
        <w:t xml:space="preserve"> Красниковым А.Н.</w:t>
      </w:r>
      <w:r w:rsidRPr="00A22484">
        <w:rPr>
          <w:sz w:val="28"/>
          <w:szCs w:val="28"/>
        </w:rPr>
        <w:t xml:space="preserve"> данного правонарушения впервые, мировой судья считает возможным назначить </w:t>
      </w:r>
      <w:r w:rsidRPr="00A22484" w:rsidR="000507EC">
        <w:rPr>
          <w:sz w:val="28"/>
          <w:szCs w:val="28"/>
        </w:rPr>
        <w:t xml:space="preserve">Красникову А.Н. </w:t>
      </w:r>
      <w:r w:rsidRPr="00A22484">
        <w:rPr>
          <w:sz w:val="28"/>
          <w:szCs w:val="28"/>
        </w:rPr>
        <w:t xml:space="preserve">наказание в виде административного штрафа, что будет являться достаточным для достижения целей, предусмотренных ст. 1.2 КоАП РФ, и предупреждения совершения  им аналогичных правонарушений в будущем.   </w:t>
      </w:r>
    </w:p>
    <w:p w:rsidR="00E31F60" w:rsidRPr="00A22484" w:rsidP="00E31F60">
      <w:pPr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E31F60" w:rsidRPr="00A22484" w:rsidP="00E31F60">
      <w:pPr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>Руководствуясь ст. 3.5, ч. 2 ст. 12.7, 29.9 - 29.11 КоАП РФ, мировой судья</w:t>
      </w:r>
    </w:p>
    <w:p w:rsidR="00E31F60" w:rsidRPr="00A22484" w:rsidP="00E31F60">
      <w:pPr>
        <w:ind w:firstLine="851"/>
        <w:jc w:val="center"/>
        <w:rPr>
          <w:sz w:val="28"/>
          <w:szCs w:val="28"/>
        </w:rPr>
      </w:pPr>
      <w:r w:rsidRPr="00A22484">
        <w:rPr>
          <w:sz w:val="28"/>
          <w:szCs w:val="28"/>
        </w:rPr>
        <w:t>ПОСТАНОВИЛ:</w:t>
      </w:r>
    </w:p>
    <w:p w:rsidR="00E31F60" w:rsidRPr="00A22484" w:rsidP="00E31F60">
      <w:pPr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Признать </w:t>
      </w:r>
      <w:r w:rsidRPr="00A22484" w:rsidR="000507EC">
        <w:rPr>
          <w:b/>
          <w:sz w:val="28"/>
          <w:szCs w:val="28"/>
        </w:rPr>
        <w:t>Красникова А</w:t>
      </w:r>
      <w:r w:rsidR="00A22484">
        <w:rPr>
          <w:b/>
          <w:sz w:val="28"/>
          <w:szCs w:val="28"/>
        </w:rPr>
        <w:t>.</w:t>
      </w:r>
      <w:r w:rsidRPr="00A22484" w:rsidR="000507EC">
        <w:rPr>
          <w:b/>
          <w:sz w:val="28"/>
          <w:szCs w:val="28"/>
        </w:rPr>
        <w:t>Н</w:t>
      </w:r>
      <w:r w:rsidR="00A22484">
        <w:rPr>
          <w:b/>
          <w:sz w:val="28"/>
          <w:szCs w:val="28"/>
        </w:rPr>
        <w:t>.</w:t>
      </w:r>
      <w:r w:rsidRPr="00A22484" w:rsidR="000507EC">
        <w:rPr>
          <w:b/>
          <w:sz w:val="28"/>
          <w:szCs w:val="28"/>
        </w:rPr>
        <w:t xml:space="preserve"> </w:t>
      </w:r>
      <w:r w:rsidRPr="00A22484">
        <w:rPr>
          <w:sz w:val="28"/>
          <w:szCs w:val="28"/>
        </w:rPr>
        <w:t>виновным в совершении административного правонарушения, предусмотренного ч. 2 ст. 12.7 КоАП РФ, и назначить ему наказание в виде административного штрафа в размере 30000 (тридцати тысяч) рублей.</w:t>
      </w:r>
    </w:p>
    <w:p w:rsidR="00E31F60" w:rsidRPr="00A22484" w:rsidP="00E31F60">
      <w:pPr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A22484">
        <w:rPr>
          <w:sz w:val="28"/>
          <w:szCs w:val="28"/>
        </w:rPr>
        <w:t>р</w:t>
      </w:r>
      <w:r w:rsidRPr="00A22484">
        <w:rPr>
          <w:sz w:val="28"/>
          <w:szCs w:val="28"/>
        </w:rPr>
        <w:t xml:space="preserve">/с № 03100643000000017500, банк получателя: </w:t>
      </w:r>
      <w:r w:rsidRPr="00A22484" w:rsidR="000507EC">
        <w:rPr>
          <w:sz w:val="28"/>
          <w:szCs w:val="28"/>
        </w:rPr>
        <w:t>ОКЦ № 7 ЮГУ Банка России//УФК по Республике Крым, г. Симферополь</w:t>
      </w:r>
      <w:r w:rsidRPr="00A22484">
        <w:rPr>
          <w:sz w:val="28"/>
          <w:szCs w:val="28"/>
        </w:rPr>
        <w:t>, КБК: 18811601123010001140, БИК: 013510002, ОКТМО: 35635401, постановление № (УИН)  188104912</w:t>
      </w:r>
      <w:r w:rsidRPr="00A22484" w:rsidR="000507EC">
        <w:rPr>
          <w:sz w:val="28"/>
          <w:szCs w:val="28"/>
        </w:rPr>
        <w:t>62400000253</w:t>
      </w:r>
      <w:r w:rsidRPr="00A22484">
        <w:rPr>
          <w:sz w:val="28"/>
          <w:szCs w:val="28"/>
        </w:rPr>
        <w:t>.</w:t>
      </w:r>
    </w:p>
    <w:p w:rsidR="00E31F60" w:rsidRPr="00A22484" w:rsidP="00E31F60">
      <w:pPr>
        <w:pStyle w:val="NormalWeb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E31F60" w:rsidRPr="00A22484" w:rsidP="00E31F60">
      <w:pPr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E31F60" w:rsidRPr="00A22484" w:rsidP="00E31F60">
      <w:pPr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A22484">
        <w:rPr>
          <w:sz w:val="28"/>
          <w:szCs w:val="28"/>
        </w:rPr>
        <w:tab/>
      </w:r>
    </w:p>
    <w:p w:rsidR="00E31F60" w:rsidRPr="00A22484" w:rsidP="00E31F60">
      <w:pPr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E31F60" w:rsidRPr="00A22484" w:rsidP="00A22484">
      <w:pPr>
        <w:ind w:firstLine="851"/>
        <w:jc w:val="both"/>
        <w:rPr>
          <w:sz w:val="28"/>
          <w:szCs w:val="28"/>
        </w:rPr>
      </w:pPr>
      <w:r w:rsidRPr="00A22484">
        <w:rPr>
          <w:sz w:val="28"/>
          <w:szCs w:val="28"/>
        </w:rPr>
        <w:t>Мировой судья</w:t>
      </w:r>
    </w:p>
    <w:p w:rsidR="00E31F60" w:rsidRPr="00A22484" w:rsidP="00E31F60">
      <w:pPr>
        <w:ind w:firstLine="851"/>
        <w:rPr>
          <w:sz w:val="28"/>
          <w:szCs w:val="28"/>
        </w:rPr>
      </w:pPr>
    </w:p>
    <w:p w:rsidR="006D604E" w:rsidRPr="00A22484">
      <w:pPr>
        <w:rPr>
          <w:sz w:val="28"/>
          <w:szCs w:val="28"/>
        </w:rPr>
      </w:pPr>
    </w:p>
    <w:sectPr w:rsidSect="00DA41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60"/>
    <w:rsid w:val="000507EC"/>
    <w:rsid w:val="005D61E5"/>
    <w:rsid w:val="006D604E"/>
    <w:rsid w:val="00A22484"/>
    <w:rsid w:val="00E31F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31F6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E31F60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0507E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07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