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5FA1" w:rsidRPr="00116F95" w:rsidP="00635FA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6F95">
        <w:rPr>
          <w:rFonts w:ascii="Times New Roman" w:eastAsia="Calibri" w:hAnsi="Times New Roman" w:cs="Times New Roman"/>
          <w:sz w:val="28"/>
          <w:szCs w:val="28"/>
          <w:lang w:eastAsia="ru-RU"/>
        </w:rPr>
        <w:t>Дело № 5-66-</w:t>
      </w:r>
      <w:r w:rsidRPr="00116F95" w:rsidR="008B0DE4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Pr="00116F95" w:rsidR="00E7252F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116F95">
        <w:rPr>
          <w:rFonts w:ascii="Times New Roman" w:eastAsia="Calibri" w:hAnsi="Times New Roman" w:cs="Times New Roman"/>
          <w:sz w:val="28"/>
          <w:szCs w:val="28"/>
          <w:lang w:eastAsia="ru-RU"/>
        </w:rPr>
        <w:t>/202</w:t>
      </w:r>
      <w:r w:rsidRPr="00116F95" w:rsidR="00C6198E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</w:p>
    <w:p w:rsidR="00635FA1" w:rsidRPr="00116F95" w:rsidP="00635FA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6F95">
        <w:rPr>
          <w:rFonts w:ascii="Times New Roman" w:eastAsia="Calibri" w:hAnsi="Times New Roman" w:cs="Times New Roman"/>
          <w:sz w:val="28"/>
          <w:szCs w:val="28"/>
          <w:lang w:eastAsia="ru-RU"/>
        </w:rPr>
        <w:t>УИД  91MS0066-01-202</w:t>
      </w:r>
      <w:r w:rsidRPr="00116F95" w:rsidR="00C6198E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116F95">
        <w:rPr>
          <w:rFonts w:ascii="Times New Roman" w:eastAsia="Calibri" w:hAnsi="Times New Roman" w:cs="Times New Roman"/>
          <w:sz w:val="28"/>
          <w:szCs w:val="28"/>
          <w:lang w:eastAsia="ru-RU"/>
        </w:rPr>
        <w:t>-00</w:t>
      </w:r>
      <w:r w:rsidRPr="00116F95" w:rsidR="00CA29A8">
        <w:rPr>
          <w:rFonts w:ascii="Times New Roman" w:eastAsia="Calibri" w:hAnsi="Times New Roman" w:cs="Times New Roman"/>
          <w:sz w:val="28"/>
          <w:szCs w:val="28"/>
          <w:lang w:eastAsia="ru-RU"/>
        </w:rPr>
        <w:t>0605</w:t>
      </w:r>
      <w:r w:rsidRPr="00116F9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116F95" w:rsidR="00CA29A8">
        <w:rPr>
          <w:rFonts w:ascii="Times New Roman" w:eastAsia="Calibri" w:hAnsi="Times New Roman" w:cs="Times New Roman"/>
          <w:sz w:val="28"/>
          <w:szCs w:val="28"/>
          <w:lang w:eastAsia="ru-RU"/>
        </w:rPr>
        <w:t>69</w:t>
      </w:r>
    </w:p>
    <w:p w:rsidR="00635FA1" w:rsidRPr="00116F95" w:rsidP="00635FA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35FA1" w:rsidRPr="00116F95" w:rsidP="00635F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16F9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635FA1" w:rsidRPr="00116F95" w:rsidP="00635F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16F9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635FA1" w:rsidRPr="00116F95" w:rsidP="00635F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35FA1" w:rsidRPr="00116F95" w:rsidP="00635F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6F95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116F95" w:rsidR="00E7252F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116F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16F95" w:rsidR="00B64032">
        <w:rPr>
          <w:rFonts w:ascii="Times New Roman" w:eastAsia="Calibri" w:hAnsi="Times New Roman" w:cs="Times New Roman"/>
          <w:sz w:val="28"/>
          <w:szCs w:val="28"/>
          <w:lang w:eastAsia="ru-RU"/>
        </w:rPr>
        <w:t>ма</w:t>
      </w:r>
      <w:r w:rsidRPr="00116F95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116F95" w:rsidR="00C619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2023</w:t>
      </w:r>
      <w:r w:rsidRPr="00116F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                                              </w:t>
      </w:r>
      <w:r w:rsidRPr="00116F95">
        <w:rPr>
          <w:rFonts w:ascii="Times New Roman" w:eastAsia="Calibri" w:hAnsi="Times New Roman" w:cs="Times New Roman"/>
          <w:sz w:val="28"/>
          <w:szCs w:val="28"/>
          <w:lang w:eastAsia="ru-RU"/>
        </w:rPr>
        <w:t>пгт</w:t>
      </w:r>
      <w:r w:rsidRPr="00116F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Первомайское </w:t>
      </w:r>
    </w:p>
    <w:p w:rsidR="00A97E0D" w:rsidRPr="00116F95" w:rsidP="00C6198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6F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Pr="00116F95" w:rsidR="001C172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16F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116F95">
        <w:rPr>
          <w:rFonts w:ascii="Times New Roman" w:eastAsia="Calibri" w:hAnsi="Times New Roman" w:cs="Times New Roman"/>
          <w:sz w:val="28"/>
          <w:szCs w:val="28"/>
          <w:lang w:eastAsia="ru-RU"/>
        </w:rPr>
        <w:t>Йова</w:t>
      </w:r>
      <w:r w:rsidRPr="00116F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116F95">
        <w:rPr>
          <w:rFonts w:ascii="Times New Roman" w:eastAsia="Calibri" w:hAnsi="Times New Roman" w:cs="Times New Roman"/>
          <w:sz w:val="28"/>
          <w:szCs w:val="28"/>
          <w:lang w:eastAsia="ru-RU"/>
        </w:rPr>
        <w:t>пгт</w:t>
      </w:r>
      <w:r w:rsidRPr="00116F95">
        <w:rPr>
          <w:rFonts w:ascii="Times New Roman" w:eastAsia="Calibri" w:hAnsi="Times New Roman" w:cs="Times New Roman"/>
          <w:sz w:val="28"/>
          <w:szCs w:val="28"/>
          <w:lang w:eastAsia="ru-RU"/>
        </w:rPr>
        <w:t>. Первомайское, ул. Кооперативная, 6, рассмотрев поступившее из</w:t>
      </w:r>
      <w:r w:rsidRPr="00116F95" w:rsidR="002D3E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16F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ОГИБДД ОМВД России по Первомайскому району </w:t>
      </w:r>
      <w:r w:rsidRPr="00116F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дело об административном правонарушении в отношении </w:t>
      </w:r>
      <w:r w:rsidRPr="00116F95" w:rsidR="00E7252F">
        <w:rPr>
          <w:rFonts w:ascii="Times New Roman" w:eastAsia="Times New Roman" w:hAnsi="Times New Roman"/>
          <w:b/>
          <w:sz w:val="28"/>
          <w:szCs w:val="28"/>
          <w:lang w:eastAsia="ru-RU"/>
        </w:rPr>
        <w:t>Абильтарова</w:t>
      </w:r>
      <w:r w:rsidRPr="00116F95" w:rsidR="00E725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Э</w:t>
      </w:r>
      <w:r w:rsidR="00116F95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116F95" w:rsidR="00E7252F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116F95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116F95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116F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6F95" w:rsidR="00116F95">
        <w:rPr>
          <w:rFonts w:ascii="Times New Roman" w:eastAsia="Times New Roman" w:hAnsi="Times New Roman"/>
          <w:sz w:val="28"/>
          <w:szCs w:val="28"/>
          <w:lang w:eastAsia="ru-RU"/>
        </w:rPr>
        <w:t>ПЕРСОНАЛЬНАЯ ИНФОРМАЦИЯ</w:t>
      </w:r>
      <w:r w:rsidRPr="00116F9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116F95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зарегистрированного</w:t>
      </w:r>
      <w:r w:rsidRPr="00116F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6F95" w:rsidR="00E7252F">
        <w:rPr>
          <w:rFonts w:ascii="Times New Roman" w:eastAsia="Times New Roman" w:hAnsi="Times New Roman"/>
          <w:sz w:val="28"/>
          <w:szCs w:val="28"/>
          <w:lang w:eastAsia="ru-RU"/>
        </w:rPr>
        <w:t xml:space="preserve">и проживающего </w:t>
      </w:r>
      <w:r w:rsidRPr="00116F95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 w:rsidR="00116F95"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 w:rsidRPr="00116F9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116F9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635FA1" w:rsidRPr="00116F95" w:rsidP="00C619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6F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совершении административного правонарушения по ч. 1 ст. 20.25 КоАП РФ, </w:t>
      </w:r>
    </w:p>
    <w:p w:rsidR="00635FA1" w:rsidRPr="00116F95" w:rsidP="00635F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16F9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УСТАНОВИЛ:</w:t>
      </w:r>
    </w:p>
    <w:p w:rsidR="00A97E0D" w:rsidRPr="00116F95" w:rsidP="004110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6F95">
        <w:rPr>
          <w:rFonts w:ascii="Times New Roman" w:eastAsia="Calibri" w:hAnsi="Times New Roman" w:cs="Times New Roman"/>
          <w:sz w:val="28"/>
          <w:szCs w:val="28"/>
          <w:lang w:eastAsia="ru-RU"/>
        </w:rPr>
        <w:t>Абильтаров</w:t>
      </w:r>
      <w:r w:rsidRPr="00116F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Э.А</w:t>
      </w:r>
      <w:r w:rsidRPr="00116F95" w:rsidR="004110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в нарушение ч. 1 ст. 32.2 КоАП РФ, в установленный законом шестидесятидневный срок не уплатил административный штраф в размере </w:t>
      </w:r>
      <w:r w:rsidRPr="00116F95" w:rsidR="00CC3B40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116F95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116F95" w:rsidR="004110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0,00 рублей, назначенный постановлением </w:t>
      </w:r>
      <w:r w:rsidRPr="00116F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ст. </w:t>
      </w:r>
      <w:r w:rsidRPr="00116F95" w:rsidR="00B640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инспектора </w:t>
      </w:r>
      <w:r w:rsidRPr="00116F95" w:rsidR="00F143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ДПС </w:t>
      </w:r>
      <w:r w:rsidRPr="00116F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группы </w:t>
      </w:r>
      <w:r w:rsidRPr="00116F95" w:rsidR="00B64032">
        <w:rPr>
          <w:rFonts w:ascii="Times New Roman" w:eastAsia="Calibri" w:hAnsi="Times New Roman" w:cs="Times New Roman"/>
          <w:sz w:val="28"/>
          <w:szCs w:val="28"/>
          <w:lang w:eastAsia="ru-RU"/>
        </w:rPr>
        <w:t>ДПС</w:t>
      </w:r>
      <w:r w:rsidRPr="00116F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16F95" w:rsidR="00B64032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116F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ГИБДД ОМВД России по Первомайскому району № </w:t>
      </w:r>
      <w:r w:rsidR="00116F95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Pr="00116F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Pr="00116F95" w:rsidR="00B64032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116F95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116F9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116F95" w:rsidR="00CC3B40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116F95" w:rsidR="00B64032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116F95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Pr="00116F95" w:rsidR="00CC3B40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116F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A97E0D" w:rsidRPr="00116F95" w:rsidP="00EC78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6F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116F95" w:rsidR="00E7252F">
        <w:rPr>
          <w:rFonts w:ascii="Times New Roman" w:eastAsia="Calibri" w:hAnsi="Times New Roman" w:cs="Times New Roman"/>
          <w:sz w:val="28"/>
          <w:szCs w:val="28"/>
          <w:lang w:eastAsia="ru-RU"/>
        </w:rPr>
        <w:t>Абильтаров</w:t>
      </w:r>
      <w:r w:rsidRPr="00116F95" w:rsidR="00E725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Э.А</w:t>
      </w:r>
      <w:r w:rsidRPr="00116F95">
        <w:rPr>
          <w:rFonts w:ascii="Times New Roman" w:eastAsia="Calibri" w:hAnsi="Times New Roman" w:cs="Times New Roman"/>
          <w:sz w:val="28"/>
          <w:szCs w:val="28"/>
          <w:lang w:eastAsia="ru-RU"/>
        </w:rPr>
        <w:t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</w:t>
      </w:r>
      <w:r w:rsidRPr="00116F95" w:rsidR="00EC7867">
        <w:rPr>
          <w:rFonts w:ascii="Times New Roman" w:eastAsia="Calibri" w:hAnsi="Times New Roman" w:cs="Times New Roman"/>
          <w:sz w:val="28"/>
          <w:szCs w:val="28"/>
          <w:lang w:eastAsia="ru-RU"/>
        </w:rPr>
        <w:t>нарушения признал, пояснил, что постановление получал, об уплате штрафа знал, не уплатил в срок в связи с отсутствием материальной возможности</w:t>
      </w:r>
      <w:r w:rsidRPr="00116F95" w:rsidR="00EC78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Просил назначить наказание в виде административного штрафа, поскольку на данный момент имеет возможность его уплатить. </w:t>
      </w:r>
    </w:p>
    <w:p w:rsidR="00A97E0D" w:rsidRPr="00116F95" w:rsidP="00A97E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6F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116F95" w:rsidR="00E7252F">
        <w:rPr>
          <w:rFonts w:ascii="Times New Roman" w:eastAsia="Calibri" w:hAnsi="Times New Roman" w:cs="Times New Roman"/>
          <w:sz w:val="28"/>
          <w:szCs w:val="28"/>
          <w:lang w:eastAsia="ru-RU"/>
        </w:rPr>
        <w:t>Абильтарова</w:t>
      </w:r>
      <w:r w:rsidRPr="00116F95" w:rsidR="00E725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Э.А</w:t>
      </w:r>
      <w:r w:rsidRPr="00116F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нашла свое подтверждение в судебном заседании и подтверждается: признательными показаниями </w:t>
      </w:r>
      <w:r w:rsidRPr="00116F95" w:rsidR="00E7252F">
        <w:rPr>
          <w:rFonts w:ascii="Times New Roman" w:eastAsia="Calibri" w:hAnsi="Times New Roman" w:cs="Times New Roman"/>
          <w:sz w:val="28"/>
          <w:szCs w:val="28"/>
          <w:lang w:eastAsia="ru-RU"/>
        </w:rPr>
        <w:t>Абильтарова</w:t>
      </w:r>
      <w:r w:rsidRPr="00116F95" w:rsidR="00E725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Э.А</w:t>
      </w:r>
      <w:r w:rsidRPr="00116F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протоколом об административном правонарушении </w:t>
      </w:r>
      <w:r w:rsidR="00116F95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Pr="00116F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Pr="00116F95" w:rsidR="00B64032">
        <w:rPr>
          <w:rFonts w:ascii="Times New Roman" w:eastAsia="Calibri" w:hAnsi="Times New Roman" w:cs="Times New Roman"/>
          <w:sz w:val="28"/>
          <w:szCs w:val="28"/>
          <w:lang w:eastAsia="ru-RU"/>
        </w:rPr>
        <w:t>06</w:t>
      </w:r>
      <w:r w:rsidRPr="00116F95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Pr="00116F95" w:rsidR="00B64032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116F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.2023 года; </w:t>
      </w:r>
      <w:r w:rsidRPr="00116F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копией постановления по делу об административном правонарушении </w:t>
      </w:r>
      <w:r w:rsidRPr="00116F95" w:rsidR="00E725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ст. </w:t>
      </w:r>
      <w:r w:rsidRPr="00116F95" w:rsidR="00B640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инспектора </w:t>
      </w:r>
      <w:r w:rsidRPr="00116F95" w:rsidR="00F143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ДПС </w:t>
      </w:r>
      <w:r w:rsidRPr="00116F95" w:rsidR="00E725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группы </w:t>
      </w:r>
      <w:r w:rsidRPr="00116F95" w:rsidR="00B640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ДПС ОГИБДД ОМВД России по Первомайскому району № </w:t>
      </w:r>
      <w:r w:rsidR="00116F95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Pr="00116F95" w:rsidR="00B640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0</w:t>
      </w:r>
      <w:r w:rsidRPr="00116F95" w:rsidR="00E7252F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116F95" w:rsidR="00B64032">
        <w:rPr>
          <w:rFonts w:ascii="Times New Roman" w:eastAsia="Calibri" w:hAnsi="Times New Roman" w:cs="Times New Roman"/>
          <w:sz w:val="28"/>
          <w:szCs w:val="28"/>
          <w:lang w:eastAsia="ru-RU"/>
        </w:rPr>
        <w:t>.03.2023</w:t>
      </w:r>
      <w:r w:rsidRPr="00116F95" w:rsidR="00CC3B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  <w:r w:rsidRPr="00116F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привлечении </w:t>
      </w:r>
      <w:r w:rsidRPr="00116F95" w:rsidR="00E7252F">
        <w:rPr>
          <w:rFonts w:ascii="Times New Roman" w:eastAsia="Calibri" w:hAnsi="Times New Roman" w:cs="Times New Roman"/>
          <w:sz w:val="28"/>
          <w:szCs w:val="28"/>
          <w:lang w:eastAsia="ru-RU"/>
        </w:rPr>
        <w:t>Абильтарова</w:t>
      </w:r>
      <w:r w:rsidRPr="00116F95" w:rsidR="00E725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Э.А</w:t>
      </w:r>
      <w:r w:rsidRPr="00116F95">
        <w:rPr>
          <w:rFonts w:ascii="Times New Roman" w:eastAsia="Calibri" w:hAnsi="Times New Roman" w:cs="Times New Roman"/>
          <w:sz w:val="28"/>
          <w:szCs w:val="28"/>
          <w:lang w:eastAsia="ru-RU"/>
        </w:rPr>
        <w:t>. к административной ответственности по</w:t>
      </w:r>
      <w:r w:rsidRPr="00116F95" w:rsidR="00CC3B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16F95" w:rsidR="00E725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ч. 1 </w:t>
      </w:r>
      <w:r w:rsidRPr="00116F95">
        <w:rPr>
          <w:rFonts w:ascii="Times New Roman" w:eastAsia="Calibri" w:hAnsi="Times New Roman" w:cs="Times New Roman"/>
          <w:sz w:val="28"/>
          <w:szCs w:val="28"/>
          <w:lang w:eastAsia="ru-RU"/>
        </w:rPr>
        <w:t>ст. 12.</w:t>
      </w:r>
      <w:r w:rsidRPr="00116F95" w:rsidR="00E7252F">
        <w:rPr>
          <w:rFonts w:ascii="Times New Roman" w:eastAsia="Calibri" w:hAnsi="Times New Roman" w:cs="Times New Roman"/>
          <w:sz w:val="28"/>
          <w:szCs w:val="28"/>
          <w:lang w:eastAsia="ru-RU"/>
        </w:rPr>
        <w:t>29</w:t>
      </w:r>
      <w:r w:rsidRPr="00116F95" w:rsidR="00CC3B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 к штрафу в размере 5</w:t>
      </w:r>
      <w:r w:rsidRPr="00116F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00 рублей, копию которого </w:t>
      </w:r>
      <w:r w:rsidRPr="00116F95" w:rsidR="00E7252F">
        <w:rPr>
          <w:rFonts w:ascii="Times New Roman" w:eastAsia="Calibri" w:hAnsi="Times New Roman" w:cs="Times New Roman"/>
          <w:sz w:val="28"/>
          <w:szCs w:val="28"/>
          <w:lang w:eastAsia="ru-RU"/>
        </w:rPr>
        <w:t>Абильтарова</w:t>
      </w:r>
      <w:r w:rsidRPr="00116F95" w:rsidR="00E725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Э.А</w:t>
      </w:r>
      <w:r w:rsidRPr="00116F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получил </w:t>
      </w:r>
      <w:r w:rsidRPr="00116F95" w:rsidR="00B64032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116F95" w:rsidR="00E7252F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116F9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116F95" w:rsidR="00CC3B40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116F95" w:rsidR="00B64032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116F95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Pr="00116F95" w:rsidR="00CC3B40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116F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года, </w:t>
      </w:r>
      <w:r w:rsidRPr="00116F95" w:rsidR="00483402">
        <w:rPr>
          <w:rFonts w:ascii="Times New Roman" w:eastAsia="Calibri" w:hAnsi="Times New Roman" w:cs="Times New Roman"/>
          <w:sz w:val="28"/>
          <w:szCs w:val="28"/>
          <w:lang w:eastAsia="ru-RU"/>
        </w:rPr>
        <w:t>оно</w:t>
      </w:r>
      <w:r w:rsidRPr="00116F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обжаловано, вступило в законную силу </w:t>
      </w:r>
      <w:r w:rsidRPr="00116F95" w:rsidR="00B64032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116F95" w:rsidR="00E7252F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116F9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116F95" w:rsidR="00CC3B40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116F95" w:rsidR="00B64032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116F95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Pr="00116F95" w:rsidR="00CC3B40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116F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года,</w:t>
      </w:r>
      <w:r w:rsidRPr="00116F95" w:rsidR="00F143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реквизиты</w:t>
      </w:r>
      <w:r w:rsidRPr="00116F95" w:rsidR="00F143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уплаты штрафа им получены,</w:t>
      </w:r>
      <w:r w:rsidRPr="00116F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информацией о том, что штраф не уплачен. </w:t>
      </w:r>
    </w:p>
    <w:p w:rsidR="00A97E0D" w:rsidRPr="00116F95" w:rsidP="00A97E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6F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 ч. 1 ст. 32.2 КоАП РФ административный штраф должен быть уплачен в полном размере лицом, привлеченным к </w:t>
      </w:r>
      <w:r w:rsidRPr="00116F95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A97E0D" w:rsidRPr="00116F95" w:rsidP="00A97E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6F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заявлением о рассрочке или отсрочке уплаты штрафа </w:t>
      </w:r>
      <w:r w:rsidRPr="00116F95" w:rsidR="001150D5">
        <w:rPr>
          <w:rFonts w:ascii="Times New Roman" w:eastAsia="Calibri" w:hAnsi="Times New Roman" w:cs="Times New Roman"/>
          <w:sz w:val="28"/>
          <w:szCs w:val="28"/>
          <w:lang w:eastAsia="ru-RU"/>
        </w:rPr>
        <w:t>Абильтаров</w:t>
      </w:r>
      <w:r w:rsidRPr="00116F95" w:rsidR="001150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Э.А</w:t>
      </w:r>
      <w:r w:rsidRPr="00116F95">
        <w:rPr>
          <w:rFonts w:ascii="Times New Roman" w:eastAsia="Calibri" w:hAnsi="Times New Roman" w:cs="Times New Roman"/>
          <w:sz w:val="28"/>
          <w:szCs w:val="28"/>
          <w:lang w:eastAsia="ru-RU"/>
        </w:rPr>
        <w:t>. не обращался.</w:t>
      </w:r>
    </w:p>
    <w:p w:rsidR="00A97E0D" w:rsidRPr="00116F95" w:rsidP="00A97E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6F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Действия </w:t>
      </w:r>
      <w:r w:rsidRPr="00116F95" w:rsidR="001150D5">
        <w:rPr>
          <w:rFonts w:ascii="Times New Roman" w:eastAsia="Calibri" w:hAnsi="Times New Roman" w:cs="Times New Roman"/>
          <w:sz w:val="28"/>
          <w:szCs w:val="28"/>
          <w:lang w:eastAsia="ru-RU"/>
        </w:rPr>
        <w:t>Абильтарова</w:t>
      </w:r>
      <w:r w:rsidRPr="00116F95" w:rsidR="001150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Э.А</w:t>
      </w:r>
      <w:r w:rsidRPr="00116F95">
        <w:rPr>
          <w:rFonts w:ascii="Times New Roman" w:eastAsia="Calibri" w:hAnsi="Times New Roman" w:cs="Times New Roman"/>
          <w:sz w:val="28"/>
          <w:szCs w:val="28"/>
          <w:lang w:eastAsia="ru-RU"/>
        </w:rPr>
        <w:t>. квалифицируются су</w:t>
      </w:r>
      <w:r w:rsidRPr="00116F95" w:rsidR="00F143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дьей по ч. 1 ст. 20.25 КоАП РФ </w:t>
      </w:r>
      <w:r w:rsidRPr="00116F95">
        <w:rPr>
          <w:rFonts w:ascii="Times New Roman" w:eastAsia="Calibri" w:hAnsi="Times New Roman" w:cs="Times New Roman"/>
          <w:sz w:val="28"/>
          <w:szCs w:val="28"/>
          <w:lang w:eastAsia="ru-RU"/>
        </w:rPr>
        <w:t>как неуплата административного штрафа в срок, предусмотренный настоящим Кодексом.</w:t>
      </w:r>
    </w:p>
    <w:p w:rsidR="00A97E0D" w:rsidRPr="00116F95" w:rsidP="00A97E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6F95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Обстоятельствами</w:t>
      </w:r>
      <w:r w:rsidRPr="00116F95">
        <w:rPr>
          <w:rFonts w:ascii="Times New Roman" w:eastAsia="Calibri" w:hAnsi="Times New Roman" w:cs="Times New Roman"/>
          <w:sz w:val="28"/>
          <w:szCs w:val="28"/>
          <w:lang w:eastAsia="ru-RU"/>
        </w:rPr>
        <w:t>, смягчающим</w:t>
      </w:r>
      <w:r w:rsidRPr="00116F95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116F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административную ответственность   </w:t>
      </w:r>
      <w:r w:rsidRPr="00116F95" w:rsidR="001150D5">
        <w:rPr>
          <w:rFonts w:ascii="Times New Roman" w:eastAsia="Calibri" w:hAnsi="Times New Roman" w:cs="Times New Roman"/>
          <w:sz w:val="28"/>
          <w:szCs w:val="28"/>
          <w:lang w:eastAsia="ru-RU"/>
        </w:rPr>
        <w:t>Абильтарова</w:t>
      </w:r>
      <w:r w:rsidRPr="00116F95" w:rsidR="001150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Э.А</w:t>
      </w:r>
      <w:r w:rsidRPr="00116F95">
        <w:rPr>
          <w:rFonts w:ascii="Times New Roman" w:eastAsia="Calibri" w:hAnsi="Times New Roman" w:cs="Times New Roman"/>
          <w:sz w:val="28"/>
          <w:szCs w:val="28"/>
          <w:lang w:eastAsia="ru-RU"/>
        </w:rPr>
        <w:t>., мировой судья учитывает признание вины</w:t>
      </w:r>
      <w:r w:rsidRPr="00116F95">
        <w:rPr>
          <w:rFonts w:ascii="Times New Roman" w:eastAsia="Calibri" w:hAnsi="Times New Roman" w:cs="Times New Roman"/>
          <w:sz w:val="28"/>
          <w:szCs w:val="28"/>
          <w:lang w:eastAsia="ru-RU"/>
        </w:rPr>
        <w:t>, наличие несовершеннолетнего ребенка</w:t>
      </w:r>
      <w:r w:rsidRPr="00116F9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97E0D" w:rsidRPr="00116F95" w:rsidP="00A97E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6F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Обстоятельств, отягчающих административную ответственность   </w:t>
      </w:r>
      <w:r w:rsidRPr="00116F95" w:rsidR="001150D5">
        <w:rPr>
          <w:rFonts w:ascii="Times New Roman" w:eastAsia="Calibri" w:hAnsi="Times New Roman" w:cs="Times New Roman"/>
          <w:sz w:val="28"/>
          <w:szCs w:val="28"/>
          <w:lang w:eastAsia="ru-RU"/>
        </w:rPr>
        <w:t>Абильтарова</w:t>
      </w:r>
      <w:r w:rsidRPr="00116F95" w:rsidR="001150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Э.А</w:t>
      </w:r>
      <w:r w:rsidRPr="00116F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не установлено. </w:t>
      </w:r>
    </w:p>
    <w:p w:rsidR="000A0C79" w:rsidRPr="00116F95" w:rsidP="000A0C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6F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</w:t>
      </w:r>
      <w:r w:rsidRPr="00116F95" w:rsidR="001150D5">
        <w:rPr>
          <w:rFonts w:ascii="Times New Roman" w:eastAsia="Calibri" w:hAnsi="Times New Roman" w:cs="Times New Roman"/>
          <w:sz w:val="28"/>
          <w:szCs w:val="28"/>
          <w:lang w:eastAsia="ru-RU"/>
        </w:rPr>
        <w:t>Абильтарову</w:t>
      </w:r>
      <w:r w:rsidRPr="00116F95" w:rsidR="001150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Э.А</w:t>
      </w:r>
      <w:r w:rsidRPr="00116F95">
        <w:rPr>
          <w:rFonts w:ascii="Times New Roman" w:eastAsia="Calibri" w:hAnsi="Times New Roman" w:cs="Times New Roman"/>
          <w:sz w:val="28"/>
          <w:szCs w:val="28"/>
          <w:lang w:eastAsia="ru-RU"/>
        </w:rPr>
        <w:t>. суд учитывает характер совершенного им административного правонарушения, личность виновного, его материальное положение, со слов работает</w:t>
      </w:r>
      <w:r w:rsidRPr="00116F95" w:rsidR="00EC78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найму</w:t>
      </w:r>
      <w:r w:rsidRPr="00116F95">
        <w:rPr>
          <w:rFonts w:ascii="Times New Roman" w:eastAsia="Calibri" w:hAnsi="Times New Roman" w:cs="Times New Roman"/>
          <w:sz w:val="28"/>
          <w:szCs w:val="28"/>
          <w:lang w:eastAsia="ru-RU"/>
        </w:rPr>
        <w:t>, имеет доход, наличие обстоятельств</w:t>
      </w:r>
      <w:r w:rsidRPr="00116F95" w:rsidR="00F143FF">
        <w:rPr>
          <w:rFonts w:ascii="Times New Roman" w:eastAsia="Calibri" w:hAnsi="Times New Roman" w:cs="Times New Roman"/>
          <w:sz w:val="28"/>
          <w:szCs w:val="28"/>
          <w:lang w:eastAsia="ru-RU"/>
        </w:rPr>
        <w:t>, смягчающих</w:t>
      </w:r>
      <w:r w:rsidRPr="00116F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отсутствие обстоятельств, отягчающих административную ответственность. </w:t>
      </w:r>
    </w:p>
    <w:p w:rsidR="000A0C79" w:rsidRPr="00116F95" w:rsidP="000A0C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6F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таких обстоятельствах, с учетом личности </w:t>
      </w:r>
      <w:r w:rsidRPr="00116F95" w:rsidR="001150D5">
        <w:rPr>
          <w:rFonts w:ascii="Times New Roman" w:eastAsia="Calibri" w:hAnsi="Times New Roman" w:cs="Times New Roman"/>
          <w:sz w:val="28"/>
          <w:szCs w:val="28"/>
          <w:lang w:eastAsia="ru-RU"/>
        </w:rPr>
        <w:t>Абильтарова</w:t>
      </w:r>
      <w:r w:rsidRPr="00116F95" w:rsidR="001150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Э.А</w:t>
      </w:r>
      <w:r w:rsidRPr="00116F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мировой судья приходит к выводу, что он подлежит привлечению к административной ответственности и назначению наказания по ч.1 ст. 20.25 КоАП РФ в виде </w:t>
      </w:r>
      <w:r w:rsidRPr="00116F95" w:rsidR="00EC78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административного </w:t>
      </w:r>
      <w:r w:rsidRPr="00116F95">
        <w:rPr>
          <w:rFonts w:ascii="Times New Roman" w:eastAsia="Calibri" w:hAnsi="Times New Roman" w:cs="Times New Roman"/>
          <w:sz w:val="28"/>
          <w:szCs w:val="28"/>
          <w:lang w:eastAsia="ru-RU"/>
        </w:rPr>
        <w:t>штрафа.</w:t>
      </w:r>
    </w:p>
    <w:p w:rsidR="000A0C79" w:rsidRPr="00116F95" w:rsidP="000A0C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6F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Обстоятельств, препятствующих назначению данного вида наказания, судом не установлено. Обстоятельств, исключающих производство по делу, не имеется.  Срок давности привлечения к административной ответственности не истек.</w:t>
      </w:r>
    </w:p>
    <w:p w:rsidR="000A0C79" w:rsidRPr="00116F95" w:rsidP="000A0C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6F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На основании изложенного, руководствуясь ст. ст. 3.5, 20.25 ч. 1,  29.10 Кодекса РФ об административных правонарушениях, мировой судья</w:t>
      </w:r>
    </w:p>
    <w:p w:rsidR="000A0C79" w:rsidRPr="00116F95" w:rsidP="000A0C7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16F9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ПОСТАНОВИЛ:</w:t>
      </w:r>
    </w:p>
    <w:p w:rsidR="000A0C79" w:rsidRPr="00116F95" w:rsidP="000A0C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6F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Признать </w:t>
      </w:r>
      <w:r w:rsidRPr="00116F95" w:rsidR="001150D5">
        <w:rPr>
          <w:rFonts w:ascii="Times New Roman" w:eastAsia="Times New Roman" w:hAnsi="Times New Roman"/>
          <w:b/>
          <w:sz w:val="28"/>
          <w:szCs w:val="28"/>
          <w:lang w:eastAsia="ru-RU"/>
        </w:rPr>
        <w:t>Абильтарова</w:t>
      </w:r>
      <w:r w:rsidRPr="00116F95" w:rsidR="001150D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Э</w:t>
      </w:r>
      <w:r w:rsidR="00116F95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116F95" w:rsidR="001150D5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116F95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116F95" w:rsidR="001150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16F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ч.1 ст. 20.25 КоАП РФ, и назначить ему наказание в виде  административного штрафа в размере </w:t>
      </w:r>
      <w:r w:rsidRPr="00116F95" w:rsidR="00CA29A8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116F95">
        <w:rPr>
          <w:rFonts w:ascii="Times New Roman" w:eastAsia="Calibri" w:hAnsi="Times New Roman" w:cs="Times New Roman"/>
          <w:sz w:val="28"/>
          <w:szCs w:val="28"/>
          <w:lang w:eastAsia="ru-RU"/>
        </w:rPr>
        <w:t>000 (</w:t>
      </w:r>
      <w:r w:rsidRPr="00116F95" w:rsidR="00CA29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одной </w:t>
      </w:r>
      <w:r w:rsidRPr="00116F95">
        <w:rPr>
          <w:rFonts w:ascii="Times New Roman" w:eastAsia="Calibri" w:hAnsi="Times New Roman" w:cs="Times New Roman"/>
          <w:sz w:val="28"/>
          <w:szCs w:val="28"/>
          <w:lang w:eastAsia="ru-RU"/>
        </w:rPr>
        <w:t>тысяч</w:t>
      </w:r>
      <w:r w:rsidRPr="00116F95" w:rsidR="00B64032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116F95">
        <w:rPr>
          <w:rFonts w:ascii="Times New Roman" w:eastAsia="Calibri" w:hAnsi="Times New Roman" w:cs="Times New Roman"/>
          <w:sz w:val="28"/>
          <w:szCs w:val="28"/>
          <w:lang w:eastAsia="ru-RU"/>
        </w:rPr>
        <w:t>) рублей.</w:t>
      </w:r>
    </w:p>
    <w:p w:rsidR="000A0C79" w:rsidRPr="00116F95" w:rsidP="000A0C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6F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35220323; КБК: 828 1 16 01203 01 0025 140, ОКТМО: 35635000, УИН  </w:t>
      </w:r>
      <w:r w:rsidRPr="00116F95" w:rsidR="00CA29A8">
        <w:rPr>
          <w:rFonts w:ascii="Times New Roman" w:eastAsia="Calibri" w:hAnsi="Times New Roman" w:cs="Times New Roman"/>
          <w:sz w:val="28"/>
          <w:szCs w:val="28"/>
          <w:lang w:eastAsia="ru-RU"/>
        </w:rPr>
        <w:t>0410760300665001062320166.</w:t>
      </w:r>
      <w:r w:rsidRPr="00116F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0A0C79" w:rsidRPr="00116F95" w:rsidP="000A0C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6F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116F9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0A0C79" w:rsidRPr="00116F95" w:rsidP="000A0C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6F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116F95">
        <w:rPr>
          <w:rFonts w:ascii="Times New Roman" w:eastAsia="Calibri" w:hAnsi="Times New Roman" w:cs="Times New Roman"/>
          <w:sz w:val="28"/>
          <w:szCs w:val="28"/>
          <w:lang w:eastAsia="ru-RU"/>
        </w:rPr>
        <w:t>вынесшим</w:t>
      </w:r>
      <w:r w:rsidRPr="00116F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постановление.          </w:t>
      </w:r>
    </w:p>
    <w:p w:rsidR="000A0C79" w:rsidRPr="00116F95" w:rsidP="000A0C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6F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0A0C79" w:rsidRPr="00116F95" w:rsidP="000A0C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6F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0A0C79" w:rsidRPr="00116F95" w:rsidP="000A0C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6F95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0A0C79" w:rsidRPr="00116F95" w:rsidP="00116F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6F95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</w:p>
    <w:p w:rsidR="000A0C79" w:rsidRPr="00116F95" w:rsidP="000A0C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A0C79" w:rsidRPr="00116F95" w:rsidP="000A0C79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11288D" w:rsidRPr="00116F95" w:rsidP="000A0C79">
      <w:pPr>
        <w:spacing w:after="0" w:line="240" w:lineRule="auto"/>
        <w:ind w:firstLine="708"/>
        <w:jc w:val="both"/>
        <w:rPr>
          <w:sz w:val="28"/>
          <w:szCs w:val="28"/>
        </w:rPr>
      </w:pPr>
    </w:p>
    <w:sectPr w:rsidSect="00DF19A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345"/>
    <w:rsid w:val="0004051B"/>
    <w:rsid w:val="00084554"/>
    <w:rsid w:val="000A0C79"/>
    <w:rsid w:val="0011288D"/>
    <w:rsid w:val="001150D5"/>
    <w:rsid w:val="00116F95"/>
    <w:rsid w:val="00195401"/>
    <w:rsid w:val="001C1720"/>
    <w:rsid w:val="001D2757"/>
    <w:rsid w:val="00215F17"/>
    <w:rsid w:val="00247519"/>
    <w:rsid w:val="00256CC1"/>
    <w:rsid w:val="002D3E89"/>
    <w:rsid w:val="0034098C"/>
    <w:rsid w:val="00411051"/>
    <w:rsid w:val="00483402"/>
    <w:rsid w:val="0050652D"/>
    <w:rsid w:val="00583412"/>
    <w:rsid w:val="005A0ED1"/>
    <w:rsid w:val="00603149"/>
    <w:rsid w:val="00635FA1"/>
    <w:rsid w:val="006B3B68"/>
    <w:rsid w:val="00770657"/>
    <w:rsid w:val="008B0DE4"/>
    <w:rsid w:val="009E3E25"/>
    <w:rsid w:val="00A97E0D"/>
    <w:rsid w:val="00B64032"/>
    <w:rsid w:val="00C22591"/>
    <w:rsid w:val="00C6198E"/>
    <w:rsid w:val="00CA29A8"/>
    <w:rsid w:val="00CC3B40"/>
    <w:rsid w:val="00CD279D"/>
    <w:rsid w:val="00DF19AF"/>
    <w:rsid w:val="00E7252F"/>
    <w:rsid w:val="00EC7867"/>
    <w:rsid w:val="00EF1345"/>
    <w:rsid w:val="00F1179E"/>
    <w:rsid w:val="00F143FF"/>
    <w:rsid w:val="00F31172"/>
    <w:rsid w:val="00F956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Нет списка1"/>
    <w:next w:val="NoList"/>
    <w:uiPriority w:val="99"/>
    <w:semiHidden/>
    <w:unhideWhenUsed/>
    <w:rsid w:val="00EF1345"/>
  </w:style>
  <w:style w:type="paragraph" w:styleId="BodyText">
    <w:name w:val="Body Text"/>
    <w:basedOn w:val="Normal"/>
    <w:link w:val="a"/>
    <w:rsid w:val="00EF134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EF1345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EF1345"/>
  </w:style>
  <w:style w:type="character" w:styleId="Hyperlink">
    <w:name w:val="Hyperlink"/>
    <w:basedOn w:val="DefaultParagraphFont"/>
    <w:uiPriority w:val="99"/>
    <w:unhideWhenUsed/>
    <w:rsid w:val="00EF1345"/>
    <w:rPr>
      <w:color w:val="0000FF"/>
      <w:u w:val="single"/>
    </w:rPr>
  </w:style>
  <w:style w:type="character" w:customStyle="1" w:styleId="cnsl">
    <w:name w:val="cnsl"/>
    <w:basedOn w:val="DefaultParagraphFont"/>
    <w:rsid w:val="00EF1345"/>
  </w:style>
  <w:style w:type="paragraph" w:styleId="BodyTextIndent2">
    <w:name w:val="Body Text Indent 2"/>
    <w:basedOn w:val="Normal"/>
    <w:link w:val="2"/>
    <w:uiPriority w:val="99"/>
    <w:semiHidden/>
    <w:unhideWhenUsed/>
    <w:rsid w:val="00EF1345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EF134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unhideWhenUsed/>
    <w:rsid w:val="00EF1345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0">
    <w:name w:val="Текст выноски Знак"/>
    <w:basedOn w:val="DefaultParagraphFont"/>
    <w:link w:val="BalloonText"/>
    <w:uiPriority w:val="99"/>
    <w:rsid w:val="00EF1345"/>
    <w:rPr>
      <w:rFonts w:ascii="Tahoma" w:eastAsia="Calibri" w:hAnsi="Tahoma" w:cs="Tahoma"/>
      <w:sz w:val="16"/>
      <w:szCs w:val="16"/>
      <w:lang w:eastAsia="ru-RU"/>
    </w:rPr>
  </w:style>
  <w:style w:type="character" w:customStyle="1" w:styleId="snippetequal">
    <w:name w:val="snippet_equal"/>
    <w:basedOn w:val="DefaultParagraphFont"/>
    <w:rsid w:val="00EF1345"/>
  </w:style>
  <w:style w:type="paragraph" w:styleId="Header">
    <w:name w:val="header"/>
    <w:basedOn w:val="Normal"/>
    <w:link w:val="a1"/>
    <w:uiPriority w:val="99"/>
    <w:unhideWhenUsed/>
    <w:rsid w:val="00EF134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EF134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F134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2">
    <w:name w:val="Нижний колонтитул Знак"/>
    <w:basedOn w:val="DefaultParagraphFont"/>
    <w:link w:val="Footer"/>
    <w:uiPriority w:val="99"/>
    <w:rsid w:val="00EF134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io1">
    <w:name w:val="fio1"/>
    <w:basedOn w:val="DefaultParagraphFont"/>
    <w:rsid w:val="00EF1345"/>
  </w:style>
  <w:style w:type="character" w:customStyle="1" w:styleId="address2">
    <w:name w:val="address2"/>
    <w:basedOn w:val="DefaultParagraphFont"/>
    <w:rsid w:val="00EF1345"/>
  </w:style>
  <w:style w:type="paragraph" w:styleId="NormalWeb">
    <w:name w:val="Normal (Web)"/>
    <w:basedOn w:val="Normal"/>
    <w:uiPriority w:val="99"/>
    <w:rsid w:val="00EF134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hps">
    <w:name w:val="hps"/>
    <w:basedOn w:val="DefaultParagraphFont"/>
    <w:rsid w:val="00EF1345"/>
  </w:style>
  <w:style w:type="paragraph" w:styleId="NoSpacing">
    <w:name w:val="No Spacing"/>
    <w:uiPriority w:val="99"/>
    <w:qFormat/>
    <w:rsid w:val="00EF134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