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1E76" w:rsidRPr="00F74D96" w:rsidP="00BD1E76">
      <w:pPr>
        <w:spacing w:after="0" w:line="240" w:lineRule="auto"/>
        <w:ind w:left="3628"/>
        <w:jc w:val="right"/>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          Дело № 5-66-</w:t>
      </w:r>
      <w:r w:rsidRPr="00F74D96" w:rsidR="00955BBF">
        <w:rPr>
          <w:rFonts w:ascii="Times New Roman" w:eastAsia="Times New Roman" w:hAnsi="Times New Roman" w:cs="Times New Roman"/>
          <w:sz w:val="28"/>
          <w:szCs w:val="28"/>
          <w:lang w:eastAsia="ru-RU"/>
        </w:rPr>
        <w:t>114</w:t>
      </w:r>
      <w:r w:rsidRPr="00F74D96">
        <w:rPr>
          <w:rFonts w:ascii="Times New Roman" w:eastAsia="Times New Roman" w:hAnsi="Times New Roman" w:cs="Times New Roman"/>
          <w:sz w:val="28"/>
          <w:szCs w:val="28"/>
          <w:lang w:eastAsia="ru-RU"/>
        </w:rPr>
        <w:t>/2024</w:t>
      </w:r>
    </w:p>
    <w:p w:rsidR="00BD1E76" w:rsidRPr="00F74D96" w:rsidP="00BD1E76">
      <w:pPr>
        <w:spacing w:after="0" w:line="240" w:lineRule="auto"/>
        <w:jc w:val="right"/>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УИД  91МS0066-01-2024-000</w:t>
      </w:r>
      <w:r w:rsidRPr="00F74D96" w:rsidR="00955BBF">
        <w:rPr>
          <w:rFonts w:ascii="Times New Roman" w:eastAsia="Times New Roman" w:hAnsi="Times New Roman" w:cs="Times New Roman"/>
          <w:sz w:val="28"/>
          <w:szCs w:val="28"/>
          <w:lang w:eastAsia="ru-RU"/>
        </w:rPr>
        <w:t>686</w:t>
      </w:r>
      <w:r w:rsidRPr="00F74D96">
        <w:rPr>
          <w:rFonts w:ascii="Times New Roman" w:eastAsia="Times New Roman" w:hAnsi="Times New Roman" w:cs="Times New Roman"/>
          <w:sz w:val="28"/>
          <w:szCs w:val="28"/>
          <w:lang w:eastAsia="ru-RU"/>
        </w:rPr>
        <w:t>-</w:t>
      </w:r>
      <w:r w:rsidRPr="00F74D96" w:rsidR="00955BBF">
        <w:rPr>
          <w:rFonts w:ascii="Times New Roman" w:eastAsia="Times New Roman" w:hAnsi="Times New Roman" w:cs="Times New Roman"/>
          <w:sz w:val="28"/>
          <w:szCs w:val="28"/>
          <w:lang w:eastAsia="ru-RU"/>
        </w:rPr>
        <w:t>36</w:t>
      </w:r>
    </w:p>
    <w:p w:rsidR="00BD1E76" w:rsidRPr="00F74D96" w:rsidP="00BD1E76">
      <w:pPr>
        <w:spacing w:after="0" w:line="240" w:lineRule="auto"/>
        <w:ind w:left="5664"/>
        <w:jc w:val="right"/>
        <w:rPr>
          <w:rFonts w:ascii="Times New Roman" w:eastAsia="Times New Roman" w:hAnsi="Times New Roman" w:cs="Times New Roman"/>
          <w:sz w:val="28"/>
          <w:szCs w:val="28"/>
          <w:lang w:eastAsia="ru-RU"/>
        </w:rPr>
      </w:pPr>
    </w:p>
    <w:p w:rsidR="00BD1E76" w:rsidRPr="00F74D96" w:rsidP="00BD1E76">
      <w:pPr>
        <w:spacing w:after="0" w:line="240" w:lineRule="auto"/>
        <w:jc w:val="center"/>
        <w:rPr>
          <w:rFonts w:ascii="Times New Roman" w:eastAsia="Times New Roman" w:hAnsi="Times New Roman" w:cs="Times New Roman"/>
          <w:b/>
          <w:sz w:val="28"/>
          <w:szCs w:val="28"/>
          <w:lang w:eastAsia="ru-RU"/>
        </w:rPr>
      </w:pPr>
      <w:r w:rsidRPr="00F74D96">
        <w:rPr>
          <w:rFonts w:ascii="Times New Roman" w:eastAsia="Times New Roman" w:hAnsi="Times New Roman" w:cs="Times New Roman"/>
          <w:b/>
          <w:sz w:val="28"/>
          <w:szCs w:val="28"/>
          <w:lang w:eastAsia="ru-RU"/>
        </w:rPr>
        <w:t>ПОСТАНОВЛЕНИЕ</w:t>
      </w:r>
    </w:p>
    <w:p w:rsidR="00BD1E76" w:rsidRPr="00F74D96" w:rsidP="00BD1E76">
      <w:pPr>
        <w:spacing w:after="0" w:line="240" w:lineRule="auto"/>
        <w:jc w:val="center"/>
        <w:rPr>
          <w:rFonts w:ascii="Times New Roman" w:eastAsia="Times New Roman" w:hAnsi="Times New Roman" w:cs="Times New Roman"/>
          <w:b/>
          <w:sz w:val="28"/>
          <w:szCs w:val="28"/>
          <w:lang w:eastAsia="ru-RU"/>
        </w:rPr>
      </w:pPr>
      <w:r w:rsidRPr="00F74D96">
        <w:rPr>
          <w:rFonts w:ascii="Times New Roman" w:eastAsia="Times New Roman" w:hAnsi="Times New Roman" w:cs="Times New Roman"/>
          <w:b/>
          <w:sz w:val="28"/>
          <w:szCs w:val="28"/>
          <w:lang w:eastAsia="ru-RU"/>
        </w:rPr>
        <w:t>по делу об административном правонарушении</w:t>
      </w:r>
    </w:p>
    <w:p w:rsidR="00BD1E76" w:rsidRPr="00F74D96" w:rsidP="00BD1E76">
      <w:pPr>
        <w:spacing w:after="0" w:line="240" w:lineRule="auto"/>
        <w:jc w:val="center"/>
        <w:rPr>
          <w:rFonts w:ascii="Times New Roman" w:eastAsia="Times New Roman" w:hAnsi="Times New Roman" w:cs="Times New Roman"/>
          <w:b/>
          <w:sz w:val="28"/>
          <w:szCs w:val="28"/>
          <w:lang w:eastAsia="ru-RU"/>
        </w:rPr>
      </w:pPr>
    </w:p>
    <w:p w:rsidR="00BD1E76" w:rsidRPr="00F74D96" w:rsidP="00903A52">
      <w:pPr>
        <w:spacing w:after="0" w:line="240" w:lineRule="auto"/>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            19 июня </w:t>
      </w:r>
      <w:r w:rsidRPr="00F74D96">
        <w:rPr>
          <w:rFonts w:ascii="Times New Roman" w:eastAsia="Times New Roman" w:hAnsi="Times New Roman" w:cs="Times New Roman"/>
          <w:sz w:val="28"/>
          <w:szCs w:val="28"/>
          <w:lang w:eastAsia="ru-RU"/>
        </w:rPr>
        <w:t xml:space="preserve">2024 года                                             </w:t>
      </w:r>
      <w:r w:rsidRPr="00F74D96" w:rsidR="008B1433">
        <w:rPr>
          <w:rFonts w:ascii="Times New Roman" w:eastAsia="Times New Roman" w:hAnsi="Times New Roman" w:cs="Times New Roman"/>
          <w:sz w:val="28"/>
          <w:szCs w:val="28"/>
          <w:lang w:eastAsia="ru-RU"/>
        </w:rPr>
        <w:t xml:space="preserve"> </w:t>
      </w:r>
      <w:r w:rsidRPr="00F74D96">
        <w:rPr>
          <w:rFonts w:ascii="Times New Roman" w:eastAsia="Times New Roman" w:hAnsi="Times New Roman" w:cs="Times New Roman"/>
          <w:sz w:val="28"/>
          <w:szCs w:val="28"/>
          <w:lang w:eastAsia="ru-RU"/>
        </w:rPr>
        <w:t>пгт</w:t>
      </w:r>
      <w:r w:rsidRPr="00F74D96">
        <w:rPr>
          <w:rFonts w:ascii="Times New Roman" w:eastAsia="Times New Roman" w:hAnsi="Times New Roman" w:cs="Times New Roman"/>
          <w:sz w:val="28"/>
          <w:szCs w:val="28"/>
          <w:lang w:eastAsia="ru-RU"/>
        </w:rPr>
        <w:t>. Первомайское</w:t>
      </w:r>
    </w:p>
    <w:p w:rsidR="00BD1E76" w:rsidRPr="00F74D96" w:rsidP="00BD1E76">
      <w:pPr>
        <w:spacing w:after="0" w:line="240" w:lineRule="auto"/>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          </w:t>
      </w:r>
      <w:r w:rsidRPr="00F74D96" w:rsidR="00903A52">
        <w:rPr>
          <w:rFonts w:ascii="Times New Roman" w:eastAsia="Times New Roman" w:hAnsi="Times New Roman" w:cs="Times New Roman"/>
          <w:sz w:val="28"/>
          <w:szCs w:val="28"/>
          <w:lang w:eastAsia="ru-RU"/>
        </w:rPr>
        <w:t xml:space="preserve">  </w:t>
      </w:r>
      <w:r w:rsidRPr="00F74D96">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F74D96">
        <w:rPr>
          <w:rFonts w:ascii="Times New Roman" w:eastAsia="Times New Roman" w:hAnsi="Times New Roman" w:cs="Times New Roman"/>
          <w:sz w:val="28"/>
          <w:szCs w:val="28"/>
          <w:lang w:eastAsia="ru-RU"/>
        </w:rPr>
        <w:t>Йова</w:t>
      </w:r>
      <w:r w:rsidRPr="00F74D96">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F74D96">
        <w:rPr>
          <w:rFonts w:ascii="Times New Roman" w:eastAsia="Times New Roman" w:hAnsi="Times New Roman" w:cs="Times New Roman"/>
          <w:sz w:val="28"/>
          <w:szCs w:val="28"/>
          <w:lang w:eastAsia="ru-RU"/>
        </w:rPr>
        <w:t>пгт</w:t>
      </w:r>
      <w:r w:rsidRPr="00F74D96">
        <w:rPr>
          <w:rFonts w:ascii="Times New Roman" w:eastAsia="Times New Roman" w:hAnsi="Times New Roman" w:cs="Times New Roman"/>
          <w:sz w:val="28"/>
          <w:szCs w:val="28"/>
          <w:lang w:eastAsia="ru-RU"/>
        </w:rPr>
        <w:t xml:space="preserve">. </w:t>
      </w:r>
      <w:r w:rsidRPr="00F74D96">
        <w:rPr>
          <w:rFonts w:ascii="Times New Roman" w:eastAsia="Times New Roman" w:hAnsi="Times New Roman" w:cs="Times New Roman"/>
          <w:sz w:val="28"/>
          <w:szCs w:val="28"/>
          <w:lang w:eastAsia="ru-RU"/>
        </w:rPr>
        <w:t>Первомайское</w:t>
      </w:r>
      <w:r w:rsidRPr="00F74D96">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F74D96" w:rsidR="00955BBF">
        <w:rPr>
          <w:rFonts w:ascii="Times New Roman" w:eastAsia="Times New Roman" w:hAnsi="Times New Roman" w:cs="Times New Roman"/>
          <w:b/>
          <w:sz w:val="28"/>
          <w:szCs w:val="28"/>
          <w:lang w:eastAsia="ru-RU"/>
        </w:rPr>
        <w:t>Кравчука А</w:t>
      </w:r>
      <w:r w:rsidR="00F74D96">
        <w:rPr>
          <w:rFonts w:ascii="Times New Roman" w:eastAsia="Times New Roman" w:hAnsi="Times New Roman" w:cs="Times New Roman"/>
          <w:b/>
          <w:sz w:val="28"/>
          <w:szCs w:val="28"/>
          <w:lang w:eastAsia="ru-RU"/>
        </w:rPr>
        <w:t>.</w:t>
      </w:r>
      <w:r w:rsidRPr="00F74D96" w:rsidR="00955BBF">
        <w:rPr>
          <w:rFonts w:ascii="Times New Roman" w:eastAsia="Times New Roman" w:hAnsi="Times New Roman" w:cs="Times New Roman"/>
          <w:b/>
          <w:sz w:val="28"/>
          <w:szCs w:val="28"/>
          <w:lang w:eastAsia="ru-RU"/>
        </w:rPr>
        <w:t>А</w:t>
      </w:r>
      <w:r w:rsidR="00F74D96">
        <w:rPr>
          <w:rFonts w:ascii="Times New Roman" w:eastAsia="Times New Roman" w:hAnsi="Times New Roman" w:cs="Times New Roman"/>
          <w:b/>
          <w:sz w:val="28"/>
          <w:szCs w:val="28"/>
          <w:lang w:eastAsia="ru-RU"/>
        </w:rPr>
        <w:t>.</w:t>
      </w:r>
      <w:r w:rsidRPr="00F74D96">
        <w:rPr>
          <w:rFonts w:ascii="Times New Roman" w:eastAsia="Times New Roman" w:hAnsi="Times New Roman" w:cs="Times New Roman"/>
          <w:sz w:val="28"/>
          <w:szCs w:val="28"/>
          <w:lang w:eastAsia="ru-RU"/>
        </w:rPr>
        <w:t xml:space="preserve">, </w:t>
      </w:r>
      <w:r w:rsidR="00F74D96">
        <w:rPr>
          <w:rFonts w:ascii="Times New Roman" w:eastAsia="Times New Roman" w:hAnsi="Times New Roman" w:cs="Times New Roman"/>
          <w:sz w:val="28"/>
          <w:szCs w:val="28"/>
          <w:lang w:eastAsia="ru-RU"/>
        </w:rPr>
        <w:t>ПЕРСОНАЛЬНАЯ ИНФОРМАЦИЯ</w:t>
      </w:r>
      <w:r w:rsidRPr="00F74D96">
        <w:rPr>
          <w:rFonts w:ascii="Times New Roman" w:eastAsia="Times New Roman" w:hAnsi="Times New Roman" w:cs="Times New Roman"/>
          <w:sz w:val="28"/>
          <w:szCs w:val="28"/>
          <w:lang w:eastAsia="ru-RU"/>
        </w:rPr>
        <w:t xml:space="preserve">, зарегистрированного и проживающего по адресу: </w:t>
      </w:r>
      <w:r w:rsidR="00F74D96">
        <w:rPr>
          <w:rFonts w:ascii="Times New Roman" w:eastAsia="Times New Roman" w:hAnsi="Times New Roman" w:cs="Times New Roman"/>
          <w:sz w:val="28"/>
          <w:szCs w:val="28"/>
          <w:lang w:eastAsia="ru-RU"/>
        </w:rPr>
        <w:t>АДРЕС</w:t>
      </w:r>
      <w:r w:rsidRPr="00F74D96">
        <w:rPr>
          <w:rFonts w:ascii="Times New Roman" w:eastAsia="Times New Roman" w:hAnsi="Times New Roman" w:cs="Times New Roman"/>
          <w:sz w:val="28"/>
          <w:szCs w:val="28"/>
          <w:lang w:eastAsia="ru-RU"/>
        </w:rPr>
        <w:t xml:space="preserve">, </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BD1E76" w:rsidRPr="00F74D96" w:rsidP="00BD1E76">
      <w:pPr>
        <w:spacing w:after="0" w:line="240" w:lineRule="auto"/>
        <w:jc w:val="center"/>
        <w:rPr>
          <w:rFonts w:ascii="Times New Roman" w:eastAsia="Times New Roman" w:hAnsi="Times New Roman" w:cs="Times New Roman"/>
          <w:b/>
          <w:sz w:val="28"/>
          <w:szCs w:val="28"/>
          <w:lang w:eastAsia="ru-RU"/>
        </w:rPr>
      </w:pPr>
      <w:r w:rsidRPr="00F74D96">
        <w:rPr>
          <w:rFonts w:ascii="Times New Roman" w:eastAsia="Times New Roman" w:hAnsi="Times New Roman" w:cs="Times New Roman"/>
          <w:b/>
          <w:sz w:val="28"/>
          <w:szCs w:val="28"/>
          <w:lang w:eastAsia="ru-RU"/>
        </w:rPr>
        <w:t>установил:</w:t>
      </w:r>
    </w:p>
    <w:p w:rsidR="00BD1E76" w:rsidRPr="00F74D96" w:rsidP="00BD1E76">
      <w:pPr>
        <w:spacing w:after="0" w:line="240" w:lineRule="auto"/>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        </w:t>
      </w:r>
      <w:r w:rsidRPr="00F74D96">
        <w:rPr>
          <w:rFonts w:ascii="Times New Roman" w:eastAsia="Times New Roman" w:hAnsi="Times New Roman" w:cs="Times New Roman"/>
          <w:sz w:val="28"/>
          <w:szCs w:val="28"/>
          <w:lang w:eastAsia="ru-RU"/>
        </w:rPr>
        <w:tab/>
      </w:r>
      <w:r w:rsidRPr="00F74D96" w:rsidR="00955BBF">
        <w:rPr>
          <w:rFonts w:ascii="Times New Roman" w:eastAsia="Times New Roman" w:hAnsi="Times New Roman" w:cs="Times New Roman"/>
          <w:sz w:val="28"/>
          <w:szCs w:val="28"/>
          <w:lang w:eastAsia="ru-RU"/>
        </w:rPr>
        <w:t>Кравчук А.А</w:t>
      </w:r>
      <w:r w:rsidRPr="00F74D96">
        <w:rPr>
          <w:rFonts w:ascii="Times New Roman" w:eastAsia="Times New Roman" w:hAnsi="Times New Roman" w:cs="Times New Roman"/>
          <w:sz w:val="28"/>
          <w:szCs w:val="28"/>
          <w:lang w:eastAsia="ru-RU"/>
        </w:rPr>
        <w:t xml:space="preserve">. </w:t>
      </w:r>
      <w:r w:rsidRPr="00F74D96" w:rsidR="00955BBF">
        <w:rPr>
          <w:rFonts w:ascii="Times New Roman" w:eastAsia="Times New Roman" w:hAnsi="Times New Roman" w:cs="Times New Roman"/>
          <w:sz w:val="28"/>
          <w:szCs w:val="28"/>
          <w:lang w:eastAsia="ru-RU"/>
        </w:rPr>
        <w:t>20</w:t>
      </w:r>
      <w:r w:rsidRPr="00F74D96">
        <w:rPr>
          <w:rFonts w:ascii="Times New Roman" w:eastAsia="Times New Roman" w:hAnsi="Times New Roman" w:cs="Times New Roman"/>
          <w:sz w:val="28"/>
          <w:szCs w:val="28"/>
          <w:lang w:eastAsia="ru-RU"/>
        </w:rPr>
        <w:t>.0</w:t>
      </w:r>
      <w:r w:rsidRPr="00F74D96" w:rsidR="00955BBF">
        <w:rPr>
          <w:rFonts w:ascii="Times New Roman" w:eastAsia="Times New Roman" w:hAnsi="Times New Roman" w:cs="Times New Roman"/>
          <w:sz w:val="28"/>
          <w:szCs w:val="28"/>
          <w:lang w:eastAsia="ru-RU"/>
        </w:rPr>
        <w:t>5</w:t>
      </w:r>
      <w:r w:rsidRPr="00F74D96" w:rsidR="00610B90">
        <w:rPr>
          <w:rFonts w:ascii="Times New Roman" w:eastAsia="Times New Roman" w:hAnsi="Times New Roman" w:cs="Times New Roman"/>
          <w:sz w:val="28"/>
          <w:szCs w:val="28"/>
          <w:lang w:eastAsia="ru-RU"/>
        </w:rPr>
        <w:t xml:space="preserve">.2024 года в </w:t>
      </w:r>
      <w:r w:rsidRPr="00F74D96" w:rsidR="00955BBF">
        <w:rPr>
          <w:rFonts w:ascii="Times New Roman" w:eastAsia="Times New Roman" w:hAnsi="Times New Roman" w:cs="Times New Roman"/>
          <w:sz w:val="28"/>
          <w:szCs w:val="28"/>
          <w:lang w:eastAsia="ru-RU"/>
        </w:rPr>
        <w:t>00</w:t>
      </w:r>
      <w:r w:rsidRPr="00F74D96">
        <w:rPr>
          <w:rFonts w:ascii="Times New Roman" w:eastAsia="Times New Roman" w:hAnsi="Times New Roman" w:cs="Times New Roman"/>
          <w:sz w:val="28"/>
          <w:szCs w:val="28"/>
          <w:lang w:eastAsia="ru-RU"/>
        </w:rPr>
        <w:t xml:space="preserve"> часов </w:t>
      </w:r>
      <w:r w:rsidRPr="00F74D96" w:rsidR="00955BBF">
        <w:rPr>
          <w:rFonts w:ascii="Times New Roman" w:eastAsia="Times New Roman" w:hAnsi="Times New Roman" w:cs="Times New Roman"/>
          <w:sz w:val="28"/>
          <w:szCs w:val="28"/>
          <w:lang w:eastAsia="ru-RU"/>
        </w:rPr>
        <w:t>40</w:t>
      </w:r>
      <w:r w:rsidRPr="00F74D96">
        <w:rPr>
          <w:rFonts w:ascii="Times New Roman" w:eastAsia="Times New Roman" w:hAnsi="Times New Roman" w:cs="Times New Roman"/>
          <w:sz w:val="28"/>
          <w:szCs w:val="28"/>
          <w:lang w:eastAsia="ru-RU"/>
        </w:rPr>
        <w:t xml:space="preserve"> минут на</w:t>
      </w:r>
      <w:r w:rsidRPr="00F74D96" w:rsidR="008B1433">
        <w:rPr>
          <w:rFonts w:ascii="Times New Roman" w:eastAsia="Times New Roman" w:hAnsi="Times New Roman" w:cs="Times New Roman"/>
          <w:sz w:val="28"/>
          <w:szCs w:val="28"/>
          <w:lang w:eastAsia="ru-RU"/>
        </w:rPr>
        <w:t xml:space="preserve"> </w:t>
      </w:r>
      <w:r w:rsidRPr="00F74D96" w:rsidR="006C423B">
        <w:rPr>
          <w:rFonts w:ascii="Times New Roman" w:eastAsia="Times New Roman" w:hAnsi="Times New Roman" w:cs="Times New Roman"/>
          <w:sz w:val="28"/>
          <w:szCs w:val="28"/>
          <w:lang w:eastAsia="ru-RU"/>
        </w:rPr>
        <w:t xml:space="preserve">ул. </w:t>
      </w:r>
      <w:r w:rsidR="00F74D96">
        <w:rPr>
          <w:rFonts w:ascii="Times New Roman" w:eastAsia="Times New Roman" w:hAnsi="Times New Roman" w:cs="Times New Roman"/>
          <w:sz w:val="28"/>
          <w:szCs w:val="28"/>
          <w:lang w:eastAsia="ru-RU"/>
        </w:rPr>
        <w:t>АДРЕС</w:t>
      </w:r>
      <w:r w:rsidRPr="00F74D96">
        <w:rPr>
          <w:rFonts w:ascii="Times New Roman" w:eastAsia="Times New Roman" w:hAnsi="Times New Roman" w:cs="Times New Roman"/>
          <w:sz w:val="28"/>
          <w:szCs w:val="28"/>
          <w:lang w:eastAsia="ru-RU"/>
        </w:rPr>
        <w:t xml:space="preserve">, управлял транспортным средством – </w:t>
      </w:r>
      <w:r w:rsidRPr="00F74D96" w:rsidR="00955BBF">
        <w:rPr>
          <w:rFonts w:ascii="Times New Roman" w:eastAsia="Times New Roman" w:hAnsi="Times New Roman" w:cs="Times New Roman"/>
          <w:sz w:val="28"/>
          <w:szCs w:val="28"/>
          <w:lang w:eastAsia="ru-RU"/>
        </w:rPr>
        <w:t>автомобилем ЗАЗ-110307</w:t>
      </w:r>
      <w:r w:rsidRPr="00F74D96">
        <w:rPr>
          <w:rFonts w:ascii="Times New Roman" w:eastAsia="Times New Roman" w:hAnsi="Times New Roman" w:cs="Times New Roman"/>
          <w:sz w:val="28"/>
          <w:szCs w:val="28"/>
          <w:lang w:eastAsia="ru-RU"/>
        </w:rPr>
        <w:t>, государственн</w:t>
      </w:r>
      <w:r w:rsidRPr="00F74D96" w:rsidR="00955BBF">
        <w:rPr>
          <w:rFonts w:ascii="Times New Roman" w:eastAsia="Times New Roman" w:hAnsi="Times New Roman" w:cs="Times New Roman"/>
          <w:sz w:val="28"/>
          <w:szCs w:val="28"/>
          <w:lang w:eastAsia="ru-RU"/>
        </w:rPr>
        <w:t>ый регистрационный</w:t>
      </w:r>
      <w:r w:rsidRPr="00F74D96">
        <w:rPr>
          <w:rFonts w:ascii="Times New Roman" w:eastAsia="Times New Roman" w:hAnsi="Times New Roman" w:cs="Times New Roman"/>
          <w:sz w:val="28"/>
          <w:szCs w:val="28"/>
          <w:lang w:eastAsia="ru-RU"/>
        </w:rPr>
        <w:t xml:space="preserve"> знак</w:t>
      </w:r>
      <w:r w:rsidRPr="00F74D96" w:rsidR="00955BBF">
        <w:rPr>
          <w:rFonts w:ascii="Times New Roman" w:eastAsia="Times New Roman" w:hAnsi="Times New Roman" w:cs="Times New Roman"/>
          <w:sz w:val="28"/>
          <w:szCs w:val="28"/>
          <w:lang w:eastAsia="ru-RU"/>
        </w:rPr>
        <w:t xml:space="preserve"> </w:t>
      </w:r>
      <w:r w:rsidR="00F74D96">
        <w:rPr>
          <w:rFonts w:ascii="Times New Roman" w:eastAsia="Times New Roman" w:hAnsi="Times New Roman" w:cs="Times New Roman"/>
          <w:sz w:val="28"/>
          <w:szCs w:val="28"/>
          <w:lang w:eastAsia="ru-RU"/>
        </w:rPr>
        <w:t>…</w:t>
      </w:r>
      <w:r w:rsidRPr="00F74D96">
        <w:rPr>
          <w:rFonts w:ascii="Times New Roman" w:eastAsia="Times New Roman" w:hAnsi="Times New Roman" w:cs="Times New Roman"/>
          <w:sz w:val="28"/>
          <w:szCs w:val="28"/>
          <w:lang w:eastAsia="ru-RU"/>
        </w:rPr>
        <w:t xml:space="preserve">, </w:t>
      </w:r>
      <w:r w:rsidRPr="00F74D96" w:rsidR="00344C67">
        <w:rPr>
          <w:rFonts w:ascii="Times New Roman" w:eastAsia="Times New Roman" w:hAnsi="Times New Roman" w:cs="Times New Roman"/>
          <w:sz w:val="28"/>
          <w:szCs w:val="28"/>
          <w:lang w:eastAsia="ru-RU"/>
        </w:rPr>
        <w:t xml:space="preserve">принадлежащим </w:t>
      </w:r>
      <w:r w:rsidR="00F74D96">
        <w:rPr>
          <w:rFonts w:ascii="Times New Roman" w:eastAsia="Times New Roman" w:hAnsi="Times New Roman" w:cs="Times New Roman"/>
          <w:sz w:val="28"/>
          <w:szCs w:val="28"/>
          <w:lang w:eastAsia="ru-RU"/>
        </w:rPr>
        <w:t>ФИО</w:t>
      </w:r>
      <w:r w:rsidR="00F74D96">
        <w:rPr>
          <w:rFonts w:ascii="Times New Roman" w:eastAsia="Times New Roman" w:hAnsi="Times New Roman" w:cs="Times New Roman"/>
          <w:sz w:val="28"/>
          <w:szCs w:val="28"/>
          <w:lang w:eastAsia="ru-RU"/>
        </w:rPr>
        <w:t>1</w:t>
      </w:r>
      <w:r w:rsidRPr="00F74D96" w:rsidR="00344C67">
        <w:rPr>
          <w:rFonts w:ascii="Times New Roman" w:eastAsia="Times New Roman" w:hAnsi="Times New Roman" w:cs="Times New Roman"/>
          <w:sz w:val="28"/>
          <w:szCs w:val="28"/>
          <w:lang w:eastAsia="ru-RU"/>
        </w:rPr>
        <w:t xml:space="preserve">, </w:t>
      </w:r>
      <w:r w:rsidRPr="00F74D96">
        <w:rPr>
          <w:rFonts w:ascii="Times New Roman" w:eastAsia="Times New Roman" w:hAnsi="Times New Roman" w:cs="Times New Roman"/>
          <w:sz w:val="28"/>
          <w:szCs w:val="28"/>
          <w:lang w:eastAsia="ru-RU"/>
        </w:rPr>
        <w:t>в состоянии алкогольного опьянения, чем нарушил  п. 2.7 ПДД РФ.</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Кравчук А.А</w:t>
      </w:r>
      <w:r w:rsidRPr="00F74D96">
        <w:rPr>
          <w:rFonts w:ascii="Times New Roman" w:eastAsia="Times New Roman" w:hAnsi="Times New Roman" w:cs="Times New Roman"/>
          <w:sz w:val="28"/>
          <w:szCs w:val="28"/>
          <w:lang w:eastAsia="ru-RU"/>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w:t>
      </w:r>
      <w:r w:rsidRPr="00F74D96" w:rsidR="00344C67">
        <w:rPr>
          <w:rFonts w:ascii="Times New Roman" w:eastAsia="Times New Roman" w:hAnsi="Times New Roman" w:cs="Times New Roman"/>
          <w:sz w:val="28"/>
          <w:szCs w:val="28"/>
          <w:lang w:eastAsia="ru-RU"/>
        </w:rPr>
        <w:t xml:space="preserve">чистосердечно раскаялся, </w:t>
      </w:r>
      <w:r w:rsidRPr="00F74D96">
        <w:rPr>
          <w:rFonts w:ascii="Times New Roman" w:eastAsia="Times New Roman" w:hAnsi="Times New Roman" w:cs="Times New Roman"/>
          <w:sz w:val="28"/>
          <w:szCs w:val="28"/>
          <w:lang w:eastAsia="ru-RU"/>
        </w:rPr>
        <w:t xml:space="preserve">пояснил </w:t>
      </w:r>
      <w:r w:rsidRPr="00F74D96" w:rsidR="00C06B5C">
        <w:rPr>
          <w:rFonts w:ascii="Times New Roman" w:eastAsia="Times New Roman" w:hAnsi="Times New Roman" w:cs="Times New Roman"/>
          <w:sz w:val="28"/>
          <w:szCs w:val="28"/>
          <w:lang w:eastAsia="ru-RU"/>
        </w:rPr>
        <w:t xml:space="preserve">в соответствии </w:t>
      </w:r>
      <w:r w:rsidRPr="00F74D96" w:rsidR="00C06B5C">
        <w:rPr>
          <w:rFonts w:ascii="Times New Roman" w:eastAsia="Times New Roman" w:hAnsi="Times New Roman" w:cs="Times New Roman"/>
          <w:sz w:val="28"/>
          <w:szCs w:val="28"/>
          <w:lang w:eastAsia="ru-RU"/>
        </w:rPr>
        <w:t>с</w:t>
      </w:r>
      <w:r w:rsidRPr="00F74D96" w:rsidR="00C06B5C">
        <w:rPr>
          <w:rFonts w:ascii="Times New Roman" w:eastAsia="Times New Roman" w:hAnsi="Times New Roman" w:cs="Times New Roman"/>
          <w:sz w:val="28"/>
          <w:szCs w:val="28"/>
          <w:lang w:eastAsia="ru-RU"/>
        </w:rPr>
        <w:t xml:space="preserve"> вышеизложенным</w:t>
      </w:r>
      <w:r w:rsidRPr="00F74D96">
        <w:rPr>
          <w:rFonts w:ascii="Times New Roman" w:eastAsia="Times New Roman" w:hAnsi="Times New Roman" w:cs="Times New Roman"/>
          <w:sz w:val="28"/>
          <w:szCs w:val="28"/>
          <w:lang w:eastAsia="ru-RU"/>
        </w:rPr>
        <w:t xml:space="preserve">.  </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Выслушав пояснения </w:t>
      </w:r>
      <w:r w:rsidRPr="00F74D96" w:rsidR="00955BBF">
        <w:rPr>
          <w:rFonts w:ascii="Times New Roman" w:eastAsia="Times New Roman" w:hAnsi="Times New Roman" w:cs="Times New Roman"/>
          <w:sz w:val="28"/>
          <w:szCs w:val="28"/>
          <w:lang w:eastAsia="ru-RU"/>
        </w:rPr>
        <w:t>Кравчука А.А</w:t>
      </w:r>
      <w:r w:rsidRPr="00F74D96">
        <w:rPr>
          <w:rFonts w:ascii="Times New Roman" w:eastAsia="Times New Roman" w:hAnsi="Times New Roman" w:cs="Times New Roman"/>
          <w:sz w:val="28"/>
          <w:szCs w:val="28"/>
          <w:lang w:eastAsia="ru-RU"/>
        </w:rPr>
        <w:t xml:space="preserve">., исследовав материалы дела, представленные доказательства, мировой судья приходит к выводу о доказанности вины </w:t>
      </w:r>
      <w:r w:rsidRPr="00F74D96" w:rsidR="00955BBF">
        <w:rPr>
          <w:rFonts w:ascii="Times New Roman" w:eastAsia="Times New Roman" w:hAnsi="Times New Roman" w:cs="Times New Roman"/>
          <w:sz w:val="28"/>
          <w:szCs w:val="28"/>
          <w:lang w:eastAsia="ru-RU"/>
        </w:rPr>
        <w:t>Кравчука А.А</w:t>
      </w:r>
      <w:r w:rsidRPr="00F74D96">
        <w:rPr>
          <w:rFonts w:ascii="Times New Roman" w:eastAsia="Times New Roman" w:hAnsi="Times New Roman" w:cs="Times New Roman"/>
          <w:sz w:val="28"/>
          <w:szCs w:val="28"/>
          <w:lang w:eastAsia="ru-RU"/>
        </w:rPr>
        <w:t>. в совершении административного правонарушения, предусмотренного ч. 1 ст. 12.8 КоАП РФ.</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F74D96">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BD1E76" w:rsidRPr="00F74D96" w:rsidP="00BD1E76">
      <w:pPr>
        <w:spacing w:after="0" w:line="240" w:lineRule="auto"/>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 </w:t>
      </w:r>
      <w:r w:rsidRPr="00F74D96">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F74D96">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F74D96">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610B90" w:rsidRPr="00F74D96" w:rsidP="00955BBF">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Вина </w:t>
      </w:r>
      <w:r w:rsidRPr="00F74D96" w:rsidR="00955BBF">
        <w:rPr>
          <w:rFonts w:ascii="Times New Roman" w:eastAsia="Times New Roman" w:hAnsi="Times New Roman" w:cs="Times New Roman"/>
          <w:sz w:val="28"/>
          <w:szCs w:val="28"/>
          <w:lang w:eastAsia="ru-RU"/>
        </w:rPr>
        <w:t>Кравчука А.А</w:t>
      </w:r>
      <w:r w:rsidRPr="00F74D96">
        <w:rPr>
          <w:rFonts w:ascii="Times New Roman" w:eastAsia="Times New Roman" w:hAnsi="Times New Roman" w:cs="Times New Roman"/>
          <w:sz w:val="28"/>
          <w:szCs w:val="28"/>
          <w:lang w:eastAsia="ru-RU"/>
        </w:rPr>
        <w:t xml:space="preserve">., помимо признания им вины,  подтверждается исследованными в судебном заседании доказательствами: протоколом об административном правонарушении </w:t>
      </w:r>
      <w:r w:rsidR="00F74D96">
        <w:rPr>
          <w:rFonts w:ascii="Times New Roman" w:eastAsia="Times New Roman" w:hAnsi="Times New Roman" w:cs="Times New Roman"/>
          <w:sz w:val="28"/>
          <w:szCs w:val="28"/>
          <w:lang w:eastAsia="ru-RU"/>
        </w:rPr>
        <w:t>…</w:t>
      </w:r>
      <w:r w:rsidRPr="00F74D96">
        <w:rPr>
          <w:rFonts w:ascii="Times New Roman" w:eastAsia="Times New Roman" w:hAnsi="Times New Roman" w:cs="Times New Roman"/>
          <w:sz w:val="28"/>
          <w:szCs w:val="28"/>
          <w:lang w:eastAsia="ru-RU"/>
        </w:rPr>
        <w:t xml:space="preserve"> от </w:t>
      </w:r>
      <w:r w:rsidRPr="00F74D96" w:rsidR="00955BBF">
        <w:rPr>
          <w:rFonts w:ascii="Times New Roman" w:eastAsia="Times New Roman" w:hAnsi="Times New Roman" w:cs="Times New Roman"/>
          <w:sz w:val="28"/>
          <w:szCs w:val="28"/>
          <w:lang w:eastAsia="ru-RU"/>
        </w:rPr>
        <w:t>20</w:t>
      </w:r>
      <w:r w:rsidRPr="00F74D96">
        <w:rPr>
          <w:rFonts w:ascii="Times New Roman" w:eastAsia="Times New Roman" w:hAnsi="Times New Roman" w:cs="Times New Roman"/>
          <w:sz w:val="28"/>
          <w:szCs w:val="28"/>
          <w:lang w:eastAsia="ru-RU"/>
        </w:rPr>
        <w:t>.0</w:t>
      </w:r>
      <w:r w:rsidRPr="00F74D96" w:rsidR="00955BBF">
        <w:rPr>
          <w:rFonts w:ascii="Times New Roman" w:eastAsia="Times New Roman" w:hAnsi="Times New Roman" w:cs="Times New Roman"/>
          <w:sz w:val="28"/>
          <w:szCs w:val="28"/>
          <w:lang w:eastAsia="ru-RU"/>
        </w:rPr>
        <w:t>5</w:t>
      </w:r>
      <w:r w:rsidRPr="00F74D96">
        <w:rPr>
          <w:rFonts w:ascii="Times New Roman" w:eastAsia="Times New Roman" w:hAnsi="Times New Roman" w:cs="Times New Roman"/>
          <w:sz w:val="28"/>
          <w:szCs w:val="28"/>
          <w:lang w:eastAsia="ru-RU"/>
        </w:rPr>
        <w:t xml:space="preserve">.2024 года, с которым он ознакомлен, копию протокола получил; </w:t>
      </w:r>
      <w:r w:rsidRPr="00F74D96">
        <w:rPr>
          <w:rFonts w:ascii="Times New Roman" w:eastAsia="Times New Roman" w:hAnsi="Times New Roman" w:cs="Times New Roman"/>
          <w:sz w:val="28"/>
          <w:szCs w:val="28"/>
          <w:lang w:eastAsia="ru-RU"/>
        </w:rPr>
        <w:t xml:space="preserve">протоколом </w:t>
      </w:r>
      <w:r w:rsidR="00F74D96">
        <w:rPr>
          <w:rFonts w:ascii="Times New Roman" w:eastAsia="Times New Roman" w:hAnsi="Times New Roman" w:cs="Times New Roman"/>
          <w:sz w:val="28"/>
          <w:szCs w:val="28"/>
          <w:lang w:eastAsia="ru-RU"/>
        </w:rPr>
        <w:t>…</w:t>
      </w:r>
      <w:r w:rsidRPr="00F74D96">
        <w:rPr>
          <w:rFonts w:ascii="Times New Roman" w:eastAsia="Times New Roman" w:hAnsi="Times New Roman" w:cs="Times New Roman"/>
          <w:sz w:val="28"/>
          <w:szCs w:val="28"/>
          <w:lang w:eastAsia="ru-RU"/>
        </w:rPr>
        <w:t xml:space="preserve"> от </w:t>
      </w:r>
      <w:r w:rsidRPr="00F74D96" w:rsidR="00955BBF">
        <w:rPr>
          <w:rFonts w:ascii="Times New Roman" w:eastAsia="Times New Roman" w:hAnsi="Times New Roman" w:cs="Times New Roman"/>
          <w:sz w:val="28"/>
          <w:szCs w:val="28"/>
          <w:lang w:eastAsia="ru-RU"/>
        </w:rPr>
        <w:t>20</w:t>
      </w:r>
      <w:r w:rsidRPr="00F74D96">
        <w:rPr>
          <w:rFonts w:ascii="Times New Roman" w:eastAsia="Times New Roman" w:hAnsi="Times New Roman" w:cs="Times New Roman"/>
          <w:sz w:val="28"/>
          <w:szCs w:val="28"/>
          <w:lang w:eastAsia="ru-RU"/>
        </w:rPr>
        <w:t>.0</w:t>
      </w:r>
      <w:r w:rsidRPr="00F74D96" w:rsidR="00955BBF">
        <w:rPr>
          <w:rFonts w:ascii="Times New Roman" w:eastAsia="Times New Roman" w:hAnsi="Times New Roman" w:cs="Times New Roman"/>
          <w:sz w:val="28"/>
          <w:szCs w:val="28"/>
          <w:lang w:eastAsia="ru-RU"/>
        </w:rPr>
        <w:t>5</w:t>
      </w:r>
      <w:r w:rsidRPr="00F74D96">
        <w:rPr>
          <w:rFonts w:ascii="Times New Roman" w:eastAsia="Times New Roman" w:hAnsi="Times New Roman" w:cs="Times New Roman"/>
          <w:sz w:val="28"/>
          <w:szCs w:val="28"/>
          <w:lang w:eastAsia="ru-RU"/>
        </w:rPr>
        <w:t xml:space="preserve">.2024 года об отстранении </w:t>
      </w:r>
      <w:r w:rsidRPr="00F74D96" w:rsidR="00955BBF">
        <w:rPr>
          <w:rFonts w:ascii="Times New Roman" w:eastAsia="Times New Roman" w:hAnsi="Times New Roman" w:cs="Times New Roman"/>
          <w:sz w:val="28"/>
          <w:szCs w:val="28"/>
          <w:lang w:eastAsia="ru-RU"/>
        </w:rPr>
        <w:t>Кравчука А.А</w:t>
      </w:r>
      <w:r w:rsidRPr="00F74D96">
        <w:rPr>
          <w:rFonts w:ascii="Times New Roman" w:eastAsia="Times New Roman" w:hAnsi="Times New Roman" w:cs="Times New Roman"/>
          <w:sz w:val="28"/>
          <w:szCs w:val="28"/>
          <w:lang w:eastAsia="ru-RU"/>
        </w:rPr>
        <w:t xml:space="preserve">. от управления транспортным средством; </w:t>
      </w:r>
      <w:r w:rsidRPr="00F74D96" w:rsidR="006C423B">
        <w:rPr>
          <w:rFonts w:ascii="Times New Roman" w:eastAsia="Times New Roman" w:hAnsi="Times New Roman" w:cs="Times New Roman"/>
          <w:sz w:val="28"/>
          <w:szCs w:val="28"/>
          <w:lang w:eastAsia="ru-RU"/>
        </w:rPr>
        <w:t xml:space="preserve">актом </w:t>
      </w:r>
      <w:r w:rsidR="00F74D96">
        <w:rPr>
          <w:rFonts w:ascii="Times New Roman" w:eastAsia="Times New Roman" w:hAnsi="Times New Roman" w:cs="Times New Roman"/>
          <w:sz w:val="28"/>
          <w:szCs w:val="28"/>
          <w:lang w:eastAsia="ru-RU"/>
        </w:rPr>
        <w:t>…</w:t>
      </w:r>
      <w:r w:rsidRPr="00F74D96" w:rsidR="006C423B">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w:t>
      </w:r>
      <w:r w:rsidRPr="00F74D96" w:rsidR="00955BBF">
        <w:rPr>
          <w:rFonts w:ascii="Times New Roman" w:eastAsia="Times New Roman" w:hAnsi="Times New Roman" w:cs="Times New Roman"/>
          <w:sz w:val="28"/>
          <w:szCs w:val="28"/>
          <w:lang w:eastAsia="ru-RU"/>
        </w:rPr>
        <w:t>20</w:t>
      </w:r>
      <w:r w:rsidRPr="00F74D96" w:rsidR="006C423B">
        <w:rPr>
          <w:rFonts w:ascii="Times New Roman" w:eastAsia="Times New Roman" w:hAnsi="Times New Roman" w:cs="Times New Roman"/>
          <w:sz w:val="28"/>
          <w:szCs w:val="28"/>
          <w:lang w:eastAsia="ru-RU"/>
        </w:rPr>
        <w:t>.0</w:t>
      </w:r>
      <w:r w:rsidRPr="00F74D96" w:rsidR="00955BBF">
        <w:rPr>
          <w:rFonts w:ascii="Times New Roman" w:eastAsia="Times New Roman" w:hAnsi="Times New Roman" w:cs="Times New Roman"/>
          <w:sz w:val="28"/>
          <w:szCs w:val="28"/>
          <w:lang w:eastAsia="ru-RU"/>
        </w:rPr>
        <w:t>5</w:t>
      </w:r>
      <w:r w:rsidRPr="00F74D96" w:rsidR="006C423B">
        <w:rPr>
          <w:rFonts w:ascii="Times New Roman" w:eastAsia="Times New Roman" w:hAnsi="Times New Roman" w:cs="Times New Roman"/>
          <w:sz w:val="28"/>
          <w:szCs w:val="28"/>
          <w:lang w:eastAsia="ru-RU"/>
        </w:rPr>
        <w:t xml:space="preserve">.2024 года, согласно которому у </w:t>
      </w:r>
      <w:r w:rsidRPr="00F74D96" w:rsidR="00955BBF">
        <w:rPr>
          <w:rFonts w:ascii="Times New Roman" w:eastAsia="Times New Roman" w:hAnsi="Times New Roman" w:cs="Times New Roman"/>
          <w:sz w:val="28"/>
          <w:szCs w:val="28"/>
          <w:lang w:eastAsia="ru-RU"/>
        </w:rPr>
        <w:t>Кравчука А.А</w:t>
      </w:r>
      <w:r w:rsidRPr="00F74D96" w:rsidR="006C423B">
        <w:rPr>
          <w:rFonts w:ascii="Times New Roman" w:eastAsia="Times New Roman" w:hAnsi="Times New Roman" w:cs="Times New Roman"/>
          <w:sz w:val="28"/>
          <w:szCs w:val="28"/>
          <w:lang w:eastAsia="ru-RU"/>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F74D96">
        <w:rPr>
          <w:rFonts w:ascii="Times New Roman" w:eastAsia="Times New Roman" w:hAnsi="Times New Roman" w:cs="Times New Roman"/>
          <w:sz w:val="28"/>
          <w:szCs w:val="28"/>
          <w:lang w:eastAsia="ru-RU"/>
        </w:rPr>
        <w:t xml:space="preserve">результатом теста № </w:t>
      </w:r>
      <w:r w:rsidR="00F74D96">
        <w:rPr>
          <w:rFonts w:ascii="Times New Roman" w:eastAsia="Times New Roman" w:hAnsi="Times New Roman" w:cs="Times New Roman"/>
          <w:sz w:val="28"/>
          <w:szCs w:val="28"/>
          <w:lang w:eastAsia="ru-RU"/>
        </w:rPr>
        <w:t>…</w:t>
      </w:r>
      <w:r w:rsidRPr="00F74D96" w:rsidR="00955BBF">
        <w:rPr>
          <w:rFonts w:ascii="Times New Roman" w:eastAsia="Times New Roman" w:hAnsi="Times New Roman" w:cs="Times New Roman"/>
          <w:sz w:val="28"/>
          <w:szCs w:val="28"/>
          <w:lang w:eastAsia="ru-RU"/>
        </w:rPr>
        <w:t xml:space="preserve"> </w:t>
      </w:r>
      <w:r w:rsidRPr="00F74D96" w:rsidR="00955BBF">
        <w:rPr>
          <w:rFonts w:ascii="Times New Roman" w:eastAsia="Times New Roman" w:hAnsi="Times New Roman" w:cs="Times New Roman"/>
          <w:sz w:val="28"/>
          <w:szCs w:val="28"/>
          <w:lang w:eastAsia="ru-RU"/>
        </w:rPr>
        <w:t>алкотектора</w:t>
      </w:r>
      <w:r w:rsidRPr="00F74D96" w:rsidR="00955BBF">
        <w:rPr>
          <w:rFonts w:ascii="Times New Roman" w:eastAsia="Times New Roman" w:hAnsi="Times New Roman" w:cs="Times New Roman"/>
          <w:sz w:val="28"/>
          <w:szCs w:val="28"/>
          <w:lang w:eastAsia="ru-RU"/>
        </w:rPr>
        <w:t xml:space="preserve"> Драгер от 20</w:t>
      </w:r>
      <w:r w:rsidRPr="00F74D96">
        <w:rPr>
          <w:rFonts w:ascii="Times New Roman" w:eastAsia="Times New Roman" w:hAnsi="Times New Roman" w:cs="Times New Roman"/>
          <w:sz w:val="28"/>
          <w:szCs w:val="28"/>
          <w:lang w:eastAsia="ru-RU"/>
        </w:rPr>
        <w:t>.0</w:t>
      </w:r>
      <w:r w:rsidRPr="00F74D96" w:rsidR="00955BBF">
        <w:rPr>
          <w:rFonts w:ascii="Times New Roman" w:eastAsia="Times New Roman" w:hAnsi="Times New Roman" w:cs="Times New Roman"/>
          <w:sz w:val="28"/>
          <w:szCs w:val="28"/>
          <w:lang w:eastAsia="ru-RU"/>
        </w:rPr>
        <w:t>5</w:t>
      </w:r>
      <w:r w:rsidRPr="00F74D96">
        <w:rPr>
          <w:rFonts w:ascii="Times New Roman" w:eastAsia="Times New Roman" w:hAnsi="Times New Roman" w:cs="Times New Roman"/>
          <w:sz w:val="28"/>
          <w:szCs w:val="28"/>
          <w:lang w:eastAsia="ru-RU"/>
        </w:rPr>
        <w:t xml:space="preserve">.2024 года, согласно </w:t>
      </w:r>
      <w:r w:rsidRPr="00F74D96">
        <w:rPr>
          <w:rFonts w:ascii="Times New Roman" w:eastAsia="Times New Roman" w:hAnsi="Times New Roman" w:cs="Times New Roman"/>
          <w:sz w:val="28"/>
          <w:szCs w:val="28"/>
          <w:lang w:eastAsia="ru-RU"/>
        </w:rPr>
        <w:t>показаниям</w:t>
      </w:r>
      <w:r w:rsidRPr="00F74D96">
        <w:rPr>
          <w:rFonts w:ascii="Times New Roman" w:eastAsia="Times New Roman" w:hAnsi="Times New Roman" w:cs="Times New Roman"/>
          <w:sz w:val="28"/>
          <w:szCs w:val="28"/>
          <w:lang w:eastAsia="ru-RU"/>
        </w:rPr>
        <w:t xml:space="preserve"> которого результат </w:t>
      </w:r>
      <w:r w:rsidRPr="00F74D96">
        <w:rPr>
          <w:rFonts w:ascii="Times New Roman" w:eastAsia="Times New Roman" w:hAnsi="Times New Roman" w:cs="Times New Roman"/>
          <w:sz w:val="28"/>
          <w:szCs w:val="28"/>
          <w:lang w:eastAsia="ru-RU"/>
        </w:rPr>
        <w:t>продутия</w:t>
      </w:r>
      <w:r w:rsidRPr="00F74D96">
        <w:rPr>
          <w:rFonts w:ascii="Times New Roman" w:eastAsia="Times New Roman" w:hAnsi="Times New Roman" w:cs="Times New Roman"/>
          <w:sz w:val="28"/>
          <w:szCs w:val="28"/>
          <w:lang w:eastAsia="ru-RU"/>
        </w:rPr>
        <w:t xml:space="preserve"> составил 0,</w:t>
      </w:r>
      <w:r w:rsidRPr="00F74D96" w:rsidR="00955BBF">
        <w:rPr>
          <w:rFonts w:ascii="Times New Roman" w:eastAsia="Times New Roman" w:hAnsi="Times New Roman" w:cs="Times New Roman"/>
          <w:sz w:val="28"/>
          <w:szCs w:val="28"/>
          <w:lang w:eastAsia="ru-RU"/>
        </w:rPr>
        <w:t>6</w:t>
      </w:r>
      <w:r w:rsidRPr="00F74D96" w:rsidR="006C423B">
        <w:rPr>
          <w:rFonts w:ascii="Times New Roman" w:eastAsia="Times New Roman" w:hAnsi="Times New Roman" w:cs="Times New Roman"/>
          <w:sz w:val="28"/>
          <w:szCs w:val="28"/>
          <w:lang w:eastAsia="ru-RU"/>
        </w:rPr>
        <w:t>6</w:t>
      </w:r>
      <w:r w:rsidRPr="00F74D96">
        <w:rPr>
          <w:rFonts w:ascii="Times New Roman" w:eastAsia="Times New Roman" w:hAnsi="Times New Roman" w:cs="Times New Roman"/>
          <w:sz w:val="28"/>
          <w:szCs w:val="28"/>
          <w:lang w:eastAsia="ru-RU"/>
        </w:rPr>
        <w:t xml:space="preserve"> мг/л абсолютного этилового спирта в выдыхаемом воздухе; материалом видеозаписи; </w:t>
      </w:r>
      <w:r w:rsidRPr="00F74D96" w:rsidR="00955BBF">
        <w:rPr>
          <w:rFonts w:ascii="Times New Roman" w:eastAsia="Times New Roman" w:hAnsi="Times New Roman" w:cs="Times New Roman"/>
          <w:sz w:val="28"/>
          <w:szCs w:val="28"/>
          <w:lang w:eastAsia="ru-RU"/>
        </w:rPr>
        <w:t xml:space="preserve">дополнением к протоколу об административном правонарушении, согласно которому Кравчук А.А. водительское удостоверение получал, среди лиц лишенных права управления не значится; карточкой операции с ВУ на имя Кравчука А.А.; информацией о привлечении Кравчука А.А. ранее к административной ответственности; </w:t>
      </w:r>
      <w:r w:rsidRPr="00F74D96">
        <w:rPr>
          <w:rFonts w:ascii="Times New Roman" w:eastAsia="Times New Roman" w:hAnsi="Times New Roman" w:cs="Times New Roman"/>
          <w:sz w:val="28"/>
          <w:szCs w:val="28"/>
          <w:lang w:eastAsia="ru-RU"/>
        </w:rPr>
        <w:t xml:space="preserve">информацией ИЦ МВД России Р. Крым, согласно которой </w:t>
      </w:r>
      <w:r w:rsidRPr="00F74D96" w:rsidR="00955BBF">
        <w:rPr>
          <w:rFonts w:ascii="Times New Roman" w:eastAsia="Times New Roman" w:hAnsi="Times New Roman" w:cs="Times New Roman"/>
          <w:sz w:val="28"/>
          <w:szCs w:val="28"/>
          <w:lang w:eastAsia="ru-RU"/>
        </w:rPr>
        <w:t>Кравчук А.А</w:t>
      </w:r>
      <w:r w:rsidRPr="00F74D96">
        <w:rPr>
          <w:rFonts w:ascii="Times New Roman" w:eastAsia="Times New Roman" w:hAnsi="Times New Roman" w:cs="Times New Roman"/>
          <w:sz w:val="28"/>
          <w:szCs w:val="28"/>
          <w:lang w:eastAsia="ru-RU"/>
        </w:rPr>
        <w:t>.  ранее не привлекался к уголовной ответственности по частям 2, 4, 6 ст. 264 УК РФ, ст. 264.1 УК РФ.</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F74D96" w:rsidR="00955BBF">
        <w:rPr>
          <w:rFonts w:ascii="Times New Roman" w:eastAsia="Times New Roman" w:hAnsi="Times New Roman" w:cs="Times New Roman"/>
          <w:sz w:val="28"/>
          <w:szCs w:val="28"/>
          <w:lang w:eastAsia="ru-RU"/>
        </w:rPr>
        <w:t>Кравчука А.А</w:t>
      </w:r>
      <w:r w:rsidRPr="00F74D96" w:rsidR="00903A52">
        <w:rPr>
          <w:rFonts w:ascii="Times New Roman" w:eastAsia="Times New Roman" w:hAnsi="Times New Roman" w:cs="Times New Roman"/>
          <w:sz w:val="28"/>
          <w:szCs w:val="28"/>
          <w:lang w:eastAsia="ru-RU"/>
        </w:rPr>
        <w:t xml:space="preserve">. </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F74D96" w:rsidR="00955BBF">
        <w:rPr>
          <w:rFonts w:ascii="Times New Roman" w:eastAsia="Times New Roman" w:hAnsi="Times New Roman" w:cs="Times New Roman"/>
          <w:sz w:val="28"/>
          <w:szCs w:val="28"/>
          <w:lang w:eastAsia="ru-RU"/>
        </w:rPr>
        <w:t>Кравчуком А.А</w:t>
      </w:r>
      <w:r w:rsidRPr="00F74D96" w:rsidR="00903A52">
        <w:rPr>
          <w:rFonts w:ascii="Times New Roman" w:eastAsia="Times New Roman" w:hAnsi="Times New Roman" w:cs="Times New Roman"/>
          <w:sz w:val="28"/>
          <w:szCs w:val="28"/>
          <w:lang w:eastAsia="ru-RU"/>
        </w:rPr>
        <w:t xml:space="preserve">. </w:t>
      </w:r>
      <w:r w:rsidRPr="00F74D96">
        <w:rPr>
          <w:rFonts w:ascii="Times New Roman" w:eastAsia="Times New Roman" w:hAnsi="Times New Roman" w:cs="Times New Roman"/>
          <w:sz w:val="28"/>
          <w:szCs w:val="28"/>
          <w:lang w:eastAsia="ru-RU"/>
        </w:rPr>
        <w:t xml:space="preserve">административного правонарушения, предусмотренного ч. 1 ст. 12.8 КоАП РФ, а также о доказанности его вины </w:t>
      </w:r>
      <w:r w:rsidRPr="00F74D96">
        <w:rPr>
          <w:rFonts w:ascii="Times New Roman" w:eastAsia="Times New Roman" w:hAnsi="Times New Roman" w:cs="Times New Roman"/>
          <w:sz w:val="28"/>
          <w:szCs w:val="28"/>
          <w:lang w:eastAsia="ru-RU"/>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81786D" w:rsidRPr="00F74D96" w:rsidP="0081786D">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w:t>
      </w:r>
      <w:r w:rsidRPr="00F74D96" w:rsidR="00955BBF">
        <w:rPr>
          <w:rFonts w:ascii="Times New Roman" w:eastAsia="Times New Roman" w:hAnsi="Times New Roman" w:cs="Times New Roman"/>
          <w:sz w:val="28"/>
          <w:szCs w:val="28"/>
          <w:lang w:eastAsia="ru-RU"/>
        </w:rPr>
        <w:t>Кравчука А.А</w:t>
      </w:r>
      <w:r w:rsidRPr="00F74D96">
        <w:rPr>
          <w:rFonts w:ascii="Times New Roman" w:eastAsia="Times New Roman" w:hAnsi="Times New Roman" w:cs="Times New Roman"/>
          <w:sz w:val="28"/>
          <w:szCs w:val="28"/>
          <w:lang w:eastAsia="ru-RU"/>
        </w:rPr>
        <w:t>., мировой судья признает признание им</w:t>
      </w:r>
      <w:r w:rsidRPr="00F74D96" w:rsidR="00344C67">
        <w:rPr>
          <w:rFonts w:ascii="Times New Roman" w:eastAsia="Times New Roman" w:hAnsi="Times New Roman" w:cs="Times New Roman"/>
          <w:sz w:val="28"/>
          <w:szCs w:val="28"/>
          <w:lang w:eastAsia="ru-RU"/>
        </w:rPr>
        <w:t xml:space="preserve"> вины, чистосердечное раскаяние</w:t>
      </w:r>
      <w:r w:rsidRPr="00F74D96">
        <w:rPr>
          <w:rFonts w:ascii="Times New Roman" w:eastAsia="Times New Roman" w:hAnsi="Times New Roman" w:cs="Times New Roman"/>
          <w:sz w:val="28"/>
          <w:szCs w:val="28"/>
          <w:lang w:eastAsia="ru-RU"/>
        </w:rPr>
        <w:t>.</w:t>
      </w:r>
    </w:p>
    <w:p w:rsidR="0081786D" w:rsidRPr="00F74D96" w:rsidP="0081786D">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Обстоятельств</w:t>
      </w:r>
      <w:r w:rsidRPr="00F74D96" w:rsidR="00344C67">
        <w:rPr>
          <w:rFonts w:ascii="Times New Roman" w:eastAsia="Times New Roman" w:hAnsi="Times New Roman" w:cs="Times New Roman"/>
          <w:sz w:val="28"/>
          <w:szCs w:val="28"/>
          <w:lang w:eastAsia="ru-RU"/>
        </w:rPr>
        <w:t>ом, отягчающим</w:t>
      </w:r>
      <w:r w:rsidRPr="00F74D96">
        <w:rPr>
          <w:rFonts w:ascii="Times New Roman" w:eastAsia="Times New Roman" w:hAnsi="Times New Roman" w:cs="Times New Roman"/>
          <w:sz w:val="28"/>
          <w:szCs w:val="28"/>
          <w:lang w:eastAsia="ru-RU"/>
        </w:rPr>
        <w:t xml:space="preserve"> административную ответственность     </w:t>
      </w:r>
      <w:r w:rsidRPr="00F74D96" w:rsidR="00955BBF">
        <w:rPr>
          <w:rFonts w:ascii="Times New Roman" w:eastAsia="Times New Roman" w:hAnsi="Times New Roman" w:cs="Times New Roman"/>
          <w:sz w:val="28"/>
          <w:szCs w:val="28"/>
          <w:lang w:eastAsia="ru-RU"/>
        </w:rPr>
        <w:t>Кравчука А.А</w:t>
      </w:r>
      <w:r w:rsidRPr="00F74D96">
        <w:rPr>
          <w:rFonts w:ascii="Times New Roman" w:eastAsia="Times New Roman" w:hAnsi="Times New Roman" w:cs="Times New Roman"/>
          <w:sz w:val="28"/>
          <w:szCs w:val="28"/>
          <w:lang w:eastAsia="ru-RU"/>
        </w:rPr>
        <w:t xml:space="preserve">., </w:t>
      </w:r>
      <w:r w:rsidRPr="00F74D96" w:rsidR="00344C67">
        <w:rPr>
          <w:rFonts w:ascii="Times New Roman" w:eastAsia="Times New Roman" w:hAnsi="Times New Roman" w:cs="Times New Roman"/>
          <w:sz w:val="28"/>
          <w:szCs w:val="28"/>
          <w:lang w:eastAsia="ru-RU"/>
        </w:rPr>
        <w:t>мировой судья признает повторное совершение однородного административного правонарушения (по главе 12 КоАП РФ) (</w:t>
      </w:r>
      <w:r w:rsidRPr="00F74D96" w:rsidR="00344C67">
        <w:rPr>
          <w:rFonts w:ascii="Times New Roman" w:eastAsia="Times New Roman" w:hAnsi="Times New Roman" w:cs="Times New Roman"/>
          <w:sz w:val="28"/>
          <w:szCs w:val="28"/>
          <w:lang w:eastAsia="ru-RU"/>
        </w:rPr>
        <w:t>л.д</w:t>
      </w:r>
      <w:r w:rsidRPr="00F74D96" w:rsidR="00344C67">
        <w:rPr>
          <w:rFonts w:ascii="Times New Roman" w:eastAsia="Times New Roman" w:hAnsi="Times New Roman" w:cs="Times New Roman"/>
          <w:sz w:val="28"/>
          <w:szCs w:val="28"/>
          <w:lang w:eastAsia="ru-RU"/>
        </w:rPr>
        <w:t>. 8)</w:t>
      </w:r>
      <w:r w:rsidRPr="00F74D96">
        <w:rPr>
          <w:rFonts w:ascii="Times New Roman" w:eastAsia="Times New Roman" w:hAnsi="Times New Roman" w:cs="Times New Roman"/>
          <w:sz w:val="28"/>
          <w:szCs w:val="28"/>
          <w:lang w:eastAsia="ru-RU"/>
        </w:rPr>
        <w:t xml:space="preserve">. </w:t>
      </w:r>
    </w:p>
    <w:p w:rsidR="0081786D" w:rsidRPr="00F74D96" w:rsidP="0081786D">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При назначении административного наказания мировой судья учитывает характер совершенного административного правонарушения, наличие смягчающих и </w:t>
      </w:r>
      <w:r w:rsidRPr="00F74D96" w:rsidR="00344C67">
        <w:rPr>
          <w:rFonts w:ascii="Times New Roman" w:eastAsia="Times New Roman" w:hAnsi="Times New Roman" w:cs="Times New Roman"/>
          <w:sz w:val="28"/>
          <w:szCs w:val="28"/>
          <w:lang w:eastAsia="ru-RU"/>
        </w:rPr>
        <w:t>отягчающего</w:t>
      </w:r>
      <w:r w:rsidRPr="00F74D96">
        <w:rPr>
          <w:rFonts w:ascii="Times New Roman" w:eastAsia="Times New Roman" w:hAnsi="Times New Roman" w:cs="Times New Roman"/>
          <w:sz w:val="28"/>
          <w:szCs w:val="28"/>
          <w:lang w:eastAsia="ru-RU"/>
        </w:rPr>
        <w:t xml:space="preserve"> административную ответственность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w:t>
      </w:r>
      <w:r w:rsidRPr="00F74D96">
        <w:rPr>
          <w:rFonts w:ascii="Times New Roman" w:eastAsia="Times New Roman" w:hAnsi="Times New Roman" w:cs="Times New Roman"/>
          <w:sz w:val="28"/>
          <w:szCs w:val="28"/>
          <w:lang w:eastAsia="ru-RU"/>
        </w:rPr>
        <w:t xml:space="preserve"> нарушает охраняемые общественные правоотношения независимо от роли правонарушителя, размера вреда, наступления последствий и их тяжести. </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F74D96" w:rsidR="00955BBF">
        <w:rPr>
          <w:rFonts w:ascii="Times New Roman" w:eastAsia="Times New Roman" w:hAnsi="Times New Roman" w:cs="Times New Roman"/>
          <w:sz w:val="28"/>
          <w:szCs w:val="28"/>
          <w:lang w:eastAsia="ru-RU"/>
        </w:rPr>
        <w:t>Кравчук А.А</w:t>
      </w:r>
      <w:r w:rsidRPr="00F74D96" w:rsidR="00903A52">
        <w:rPr>
          <w:rFonts w:ascii="Times New Roman" w:eastAsia="Times New Roman" w:hAnsi="Times New Roman" w:cs="Times New Roman"/>
          <w:sz w:val="28"/>
          <w:szCs w:val="28"/>
          <w:lang w:eastAsia="ru-RU"/>
        </w:rPr>
        <w:t xml:space="preserve">. </w:t>
      </w:r>
      <w:r w:rsidRPr="00F74D96">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BD1E76" w:rsidRPr="00F74D96" w:rsidP="00BD1E76">
      <w:pPr>
        <w:spacing w:after="0" w:line="240" w:lineRule="auto"/>
        <w:jc w:val="center"/>
        <w:rPr>
          <w:rFonts w:ascii="Times New Roman" w:eastAsia="Times New Roman" w:hAnsi="Times New Roman" w:cs="Times New Roman"/>
          <w:b/>
          <w:sz w:val="28"/>
          <w:szCs w:val="28"/>
          <w:lang w:eastAsia="ru-RU"/>
        </w:rPr>
      </w:pPr>
      <w:r w:rsidRPr="00F74D96">
        <w:rPr>
          <w:rFonts w:ascii="Times New Roman" w:eastAsia="Times New Roman" w:hAnsi="Times New Roman" w:cs="Times New Roman"/>
          <w:b/>
          <w:sz w:val="28"/>
          <w:szCs w:val="28"/>
          <w:lang w:eastAsia="ru-RU"/>
        </w:rPr>
        <w:t>постановил:</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Признать </w:t>
      </w:r>
      <w:r w:rsidRPr="00F74D96" w:rsidR="00955BBF">
        <w:rPr>
          <w:rFonts w:ascii="Times New Roman" w:eastAsia="Times New Roman" w:hAnsi="Times New Roman" w:cs="Times New Roman"/>
          <w:b/>
          <w:sz w:val="28"/>
          <w:szCs w:val="28"/>
          <w:lang w:eastAsia="ru-RU"/>
        </w:rPr>
        <w:t>Кравчука А</w:t>
      </w:r>
      <w:r w:rsidR="00F74D96">
        <w:rPr>
          <w:rFonts w:ascii="Times New Roman" w:eastAsia="Times New Roman" w:hAnsi="Times New Roman" w:cs="Times New Roman"/>
          <w:b/>
          <w:sz w:val="28"/>
          <w:szCs w:val="28"/>
          <w:lang w:eastAsia="ru-RU"/>
        </w:rPr>
        <w:t>.</w:t>
      </w:r>
      <w:r w:rsidRPr="00F74D96" w:rsidR="00955BBF">
        <w:rPr>
          <w:rFonts w:ascii="Times New Roman" w:eastAsia="Times New Roman" w:hAnsi="Times New Roman" w:cs="Times New Roman"/>
          <w:b/>
          <w:sz w:val="28"/>
          <w:szCs w:val="28"/>
          <w:lang w:eastAsia="ru-RU"/>
        </w:rPr>
        <w:t>А</w:t>
      </w:r>
      <w:r w:rsidR="00F74D96">
        <w:rPr>
          <w:rFonts w:ascii="Times New Roman" w:eastAsia="Times New Roman" w:hAnsi="Times New Roman" w:cs="Times New Roman"/>
          <w:b/>
          <w:sz w:val="28"/>
          <w:szCs w:val="28"/>
          <w:lang w:eastAsia="ru-RU"/>
        </w:rPr>
        <w:t>.</w:t>
      </w:r>
      <w:r w:rsidRPr="00F74D96" w:rsidR="00955BBF">
        <w:rPr>
          <w:rFonts w:ascii="Times New Roman" w:eastAsia="Times New Roman" w:hAnsi="Times New Roman" w:cs="Times New Roman"/>
          <w:sz w:val="28"/>
          <w:szCs w:val="28"/>
          <w:lang w:eastAsia="ru-RU"/>
        </w:rPr>
        <w:t xml:space="preserve"> </w:t>
      </w:r>
      <w:r w:rsidRPr="00F74D96">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F74D96">
        <w:rPr>
          <w:rFonts w:ascii="Times New Roman" w:eastAsia="Times New Roman" w:hAnsi="Times New Roman" w:cs="Times New Roman"/>
          <w:sz w:val="28"/>
          <w:szCs w:val="28"/>
          <w:lang w:eastAsia="ru-RU"/>
        </w:rPr>
        <w:t>р</w:t>
      </w:r>
      <w:r w:rsidRPr="00F74D96">
        <w:rPr>
          <w:rFonts w:ascii="Times New Roman" w:eastAsia="Times New Roman" w:hAnsi="Times New Roman" w:cs="Times New Roman"/>
          <w:sz w:val="28"/>
          <w:szCs w:val="28"/>
          <w:lang w:eastAsia="ru-RU"/>
        </w:rPr>
        <w:t xml:space="preserve">/с № 03100643000000017500, банк получателя: Отделение Республика Крым Банка России, КБК: 18811601123010001140, БИК: 013510002, ОКТМО: 35635401, </w:t>
      </w:r>
      <w:r w:rsidRPr="00F74D96" w:rsidR="00903A52">
        <w:rPr>
          <w:rFonts w:ascii="Times New Roman" w:eastAsia="Times New Roman" w:hAnsi="Times New Roman" w:cs="Times New Roman"/>
          <w:sz w:val="28"/>
          <w:szCs w:val="28"/>
          <w:lang w:eastAsia="ru-RU"/>
        </w:rPr>
        <w:t>постановление № (УИН) 18810491242400000</w:t>
      </w:r>
      <w:r w:rsidRPr="00F74D96" w:rsidR="006E2D0C">
        <w:rPr>
          <w:rFonts w:ascii="Times New Roman" w:eastAsia="Times New Roman" w:hAnsi="Times New Roman" w:cs="Times New Roman"/>
          <w:sz w:val="28"/>
          <w:szCs w:val="28"/>
          <w:lang w:eastAsia="ru-RU"/>
        </w:rPr>
        <w:t>522</w:t>
      </w:r>
      <w:r w:rsidRPr="00F74D96">
        <w:rPr>
          <w:rFonts w:ascii="Times New Roman" w:eastAsia="Times New Roman" w:hAnsi="Times New Roman" w:cs="Times New Roman"/>
          <w:sz w:val="28"/>
          <w:szCs w:val="28"/>
          <w:lang w:eastAsia="ru-RU"/>
        </w:rPr>
        <w:t xml:space="preserve">.  </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уплачен в полном размере лицом, </w:t>
      </w:r>
      <w:r w:rsidRPr="00F74D96">
        <w:rPr>
          <w:rFonts w:ascii="Times New Roman" w:eastAsia="Times New Roman" w:hAnsi="Times New Roman" w:cs="Times New Roman"/>
          <w:sz w:val="28"/>
          <w:szCs w:val="28"/>
          <w:lang w:eastAsia="ru-RU"/>
        </w:rPr>
        <w:t>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F74D96">
        <w:rPr>
          <w:rFonts w:ascii="Times New Roman" w:eastAsia="Times New Roman" w:hAnsi="Times New Roman" w:cs="Times New Roman"/>
          <w:sz w:val="28"/>
          <w:szCs w:val="28"/>
          <w:lang w:eastAsia="ru-RU"/>
        </w:rPr>
        <w:t xml:space="preserve"> настоящего Кодекса.</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74D96">
        <w:rPr>
          <w:rFonts w:ascii="Times New Roman" w:eastAsia="Times New Roman" w:hAnsi="Times New Roman" w:cs="Times New Roman"/>
          <w:sz w:val="28"/>
          <w:szCs w:val="28"/>
          <w:lang w:eastAsia="ru-RU"/>
        </w:rPr>
        <w:t>вынесшим</w:t>
      </w:r>
      <w:r w:rsidRPr="00F74D96">
        <w:rPr>
          <w:rFonts w:ascii="Times New Roman" w:eastAsia="Times New Roman" w:hAnsi="Times New Roman" w:cs="Times New Roman"/>
          <w:sz w:val="28"/>
          <w:szCs w:val="28"/>
          <w:lang w:eastAsia="ru-RU"/>
        </w:rPr>
        <w:t xml:space="preserve"> постановление.          </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F74D96">
        <w:rPr>
          <w:rFonts w:ascii="Times New Roman" w:eastAsia="Times New Roman" w:hAnsi="Times New Roman" w:cs="Times New Roman"/>
          <w:sz w:val="28"/>
          <w:szCs w:val="28"/>
          <w:lang w:eastAsia="ru-RU"/>
        </w:rPr>
        <w:tab/>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74D96">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74D96">
        <w:rPr>
          <w:rFonts w:ascii="Times New Roman" w:eastAsia="Times New Roman" w:hAnsi="Times New Roman" w:cs="Times New Roman"/>
          <w:sz w:val="28"/>
          <w:szCs w:val="28"/>
          <w:lang w:eastAsia="ru-RU"/>
        </w:rPr>
        <w:t xml:space="preserve"> </w:t>
      </w:r>
      <w:r w:rsidRPr="00F74D96">
        <w:rPr>
          <w:rFonts w:ascii="Times New Roman" w:eastAsia="Times New Roman" w:hAnsi="Times New Roman" w:cs="Times New Roman"/>
          <w:sz w:val="28"/>
          <w:szCs w:val="28"/>
          <w:lang w:eastAsia="ru-RU"/>
        </w:rPr>
        <w:t>соответствии</w:t>
      </w:r>
      <w:r w:rsidRPr="00F74D96">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74D96">
        <w:rPr>
          <w:rFonts w:ascii="Times New Roman" w:eastAsia="Times New Roman" w:hAnsi="Times New Roman" w:cs="Times New Roman"/>
          <w:sz w:val="28"/>
          <w:szCs w:val="28"/>
          <w:lang w:eastAsia="ru-RU"/>
        </w:rPr>
        <w:tab/>
      </w:r>
    </w:p>
    <w:p w:rsidR="00BD1E76" w:rsidRPr="00F74D96" w:rsidP="00BD1E7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BD1E76" w:rsidRPr="00F74D96" w:rsidP="00F74D96">
      <w:pPr>
        <w:spacing w:after="0" w:line="240" w:lineRule="auto"/>
        <w:ind w:firstLine="708"/>
        <w:jc w:val="both"/>
        <w:rPr>
          <w:rFonts w:ascii="Times New Roman" w:eastAsia="Times New Roman" w:hAnsi="Times New Roman" w:cs="Times New Roman"/>
          <w:sz w:val="28"/>
          <w:szCs w:val="28"/>
          <w:lang w:eastAsia="ru-RU"/>
        </w:rPr>
      </w:pPr>
      <w:r w:rsidRPr="00F74D96">
        <w:rPr>
          <w:rFonts w:ascii="Times New Roman" w:eastAsia="Times New Roman" w:hAnsi="Times New Roman" w:cs="Times New Roman"/>
          <w:sz w:val="28"/>
          <w:szCs w:val="28"/>
          <w:lang w:eastAsia="ru-RU"/>
        </w:rPr>
        <w:t>Мировой судья</w:t>
      </w:r>
    </w:p>
    <w:p w:rsidR="00BD1E76" w:rsidRPr="00F74D96" w:rsidP="00BD1E76">
      <w:pPr>
        <w:spacing w:after="0" w:line="240" w:lineRule="auto"/>
        <w:jc w:val="both"/>
        <w:rPr>
          <w:rFonts w:ascii="Times New Roman" w:eastAsia="Times New Roman" w:hAnsi="Times New Roman" w:cs="Times New Roman"/>
          <w:sz w:val="28"/>
          <w:szCs w:val="28"/>
          <w:lang w:eastAsia="ru-RU"/>
        </w:rPr>
      </w:pPr>
    </w:p>
    <w:p w:rsidR="00BD1E76" w:rsidRPr="00F74D96" w:rsidP="00BD1E76">
      <w:pPr>
        <w:spacing w:after="0" w:line="240" w:lineRule="auto"/>
        <w:jc w:val="both"/>
        <w:rPr>
          <w:rFonts w:ascii="Times New Roman" w:eastAsia="Times New Roman" w:hAnsi="Times New Roman" w:cs="Times New Roman"/>
          <w:sz w:val="28"/>
          <w:szCs w:val="28"/>
          <w:lang w:eastAsia="ru-RU"/>
        </w:rPr>
      </w:pPr>
    </w:p>
    <w:p w:rsidR="002400D1" w:rsidRPr="00F74D96">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6"/>
    <w:rsid w:val="00065597"/>
    <w:rsid w:val="00141F76"/>
    <w:rsid w:val="001B3702"/>
    <w:rsid w:val="002400D1"/>
    <w:rsid w:val="00316D77"/>
    <w:rsid w:val="00344C67"/>
    <w:rsid w:val="004E1819"/>
    <w:rsid w:val="00610B90"/>
    <w:rsid w:val="006C423B"/>
    <w:rsid w:val="006E2D0C"/>
    <w:rsid w:val="007F1BE9"/>
    <w:rsid w:val="0081786D"/>
    <w:rsid w:val="008B1433"/>
    <w:rsid w:val="00903A52"/>
    <w:rsid w:val="00955BBF"/>
    <w:rsid w:val="00BD1E76"/>
    <w:rsid w:val="00C06B5C"/>
    <w:rsid w:val="00E61F94"/>
    <w:rsid w:val="00E7009C"/>
    <w:rsid w:val="00F74D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03A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03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