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735A" w:rsidRPr="00674838" w:rsidP="00F25A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118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>/</w:t>
      </w:r>
      <w:r w:rsidRPr="00674838">
        <w:rPr>
          <w:rFonts w:ascii="Times New Roman" w:hAnsi="Times New Roman"/>
          <w:sz w:val="28"/>
          <w:szCs w:val="28"/>
          <w:lang w:eastAsia="ru-RU"/>
        </w:rPr>
        <w:t>201</w:t>
      </w:r>
      <w:r w:rsidRPr="00674838" w:rsidR="00AB0E87">
        <w:rPr>
          <w:rFonts w:ascii="Times New Roman" w:hAnsi="Times New Roman"/>
          <w:sz w:val="28"/>
          <w:szCs w:val="28"/>
          <w:lang w:eastAsia="ru-RU"/>
        </w:rPr>
        <w:t>9</w:t>
      </w:r>
    </w:p>
    <w:p w:rsidR="00DA735A" w:rsidRPr="00674838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DA735A" w:rsidRPr="00674838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A735A" w:rsidRPr="00674838" w:rsidP="00F56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>06 июня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674838" w:rsidR="00AB0E87">
        <w:rPr>
          <w:rFonts w:ascii="Times New Roman" w:hAnsi="Times New Roman"/>
          <w:sz w:val="28"/>
          <w:szCs w:val="28"/>
          <w:lang w:eastAsia="ru-RU"/>
        </w:rPr>
        <w:t>9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74838" w:rsidR="00F83AA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74838">
        <w:rPr>
          <w:rFonts w:ascii="Times New Roman" w:hAnsi="Times New Roman"/>
          <w:sz w:val="28"/>
          <w:szCs w:val="28"/>
          <w:lang w:eastAsia="ru-RU"/>
        </w:rPr>
        <w:t>пгт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DA735A" w:rsidRPr="00674838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674838">
        <w:rPr>
          <w:rFonts w:ascii="Times New Roman" w:hAnsi="Times New Roman"/>
          <w:sz w:val="28"/>
          <w:szCs w:val="28"/>
        </w:rPr>
        <w:t>судебного участка № 6</w:t>
      </w:r>
      <w:r w:rsidRPr="00674838" w:rsidR="00852D15">
        <w:rPr>
          <w:rFonts w:ascii="Times New Roman" w:hAnsi="Times New Roman"/>
          <w:sz w:val="28"/>
          <w:szCs w:val="28"/>
        </w:rPr>
        <w:t>6</w:t>
      </w:r>
      <w:r w:rsidRPr="0067483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674838" w:rsidR="00852D15">
        <w:rPr>
          <w:rFonts w:ascii="Times New Roman" w:hAnsi="Times New Roman"/>
          <w:sz w:val="28"/>
          <w:szCs w:val="28"/>
        </w:rPr>
        <w:t>Йова</w:t>
      </w:r>
      <w:r w:rsidRPr="00674838" w:rsidR="00852D15">
        <w:rPr>
          <w:rFonts w:ascii="Times New Roman" w:hAnsi="Times New Roman"/>
          <w:sz w:val="28"/>
          <w:szCs w:val="28"/>
        </w:rPr>
        <w:t xml:space="preserve"> Е.В</w:t>
      </w:r>
      <w:r w:rsidRPr="00674838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674838">
        <w:rPr>
          <w:rFonts w:ascii="Times New Roman" w:hAnsi="Times New Roman"/>
          <w:sz w:val="28"/>
          <w:szCs w:val="28"/>
        </w:rPr>
        <w:t>пгт</w:t>
      </w:r>
      <w:r w:rsidRPr="00674838">
        <w:rPr>
          <w:rFonts w:ascii="Times New Roman" w:hAnsi="Times New Roman"/>
          <w:sz w:val="28"/>
          <w:szCs w:val="28"/>
        </w:rPr>
        <w:t>. Первома</w:t>
      </w:r>
      <w:r w:rsidRPr="00674838" w:rsidR="00C5577D">
        <w:rPr>
          <w:rFonts w:ascii="Times New Roman" w:hAnsi="Times New Roman"/>
          <w:sz w:val="28"/>
          <w:szCs w:val="28"/>
        </w:rPr>
        <w:t>йское, ул. Кооперативная, д. 6,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В.М.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4838" w:rsidR="00C10C2E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 по адресу: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АДРЕС</w:t>
      </w:r>
      <w:r w:rsidRPr="00674838" w:rsidR="00720FB0">
        <w:rPr>
          <w:rFonts w:ascii="Times New Roman" w:hAnsi="Times New Roman"/>
          <w:sz w:val="28"/>
          <w:szCs w:val="28"/>
          <w:lang w:eastAsia="ru-RU"/>
        </w:rPr>
        <w:t>,</w:t>
      </w:r>
    </w:p>
    <w:p w:rsidR="00DA735A" w:rsidRPr="00674838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DA735A" w:rsidRPr="00674838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A735A" w:rsidRPr="00674838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     </w:t>
      </w:r>
      <w:r w:rsidRPr="00674838" w:rsidR="00720FB0">
        <w:rPr>
          <w:rFonts w:ascii="Times New Roman" w:hAnsi="Times New Roman"/>
          <w:sz w:val="28"/>
          <w:szCs w:val="28"/>
          <w:lang w:eastAsia="ru-RU"/>
        </w:rPr>
        <w:t xml:space="preserve">    Согласно протокола об административном правонарушении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 w:rsidR="00720FB0">
        <w:rPr>
          <w:rFonts w:ascii="Times New Roman" w:hAnsi="Times New Roman"/>
          <w:sz w:val="28"/>
          <w:szCs w:val="28"/>
          <w:lang w:eastAsia="ru-RU"/>
        </w:rPr>
        <w:t xml:space="preserve">от 12.11.2018 года,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</w:t>
      </w:r>
      <w:r w:rsidRPr="00674838" w:rsidR="00394A8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12.11.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2018 года  в 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CB4CB5">
        <w:rPr>
          <w:rFonts w:ascii="Times New Roman" w:hAnsi="Times New Roman"/>
          <w:sz w:val="28"/>
          <w:szCs w:val="28"/>
          <w:lang w:eastAsia="ru-RU"/>
        </w:rPr>
        <w:t>час</w:t>
      </w:r>
      <w:r w:rsidRPr="00674838">
        <w:rPr>
          <w:rFonts w:ascii="Times New Roman" w:hAnsi="Times New Roman"/>
          <w:sz w:val="28"/>
          <w:szCs w:val="28"/>
          <w:lang w:eastAsia="ru-RU"/>
        </w:rPr>
        <w:t>ов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10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АДРЕС</w:t>
      </w:r>
      <w:r w:rsidRPr="00674838">
        <w:rPr>
          <w:rFonts w:ascii="Times New Roman" w:hAnsi="Times New Roman"/>
          <w:sz w:val="28"/>
          <w:szCs w:val="28"/>
          <w:lang w:eastAsia="ru-RU"/>
        </w:rPr>
        <w:t>, в нарушение п. 2.3.2 ПДД РФ, не име</w:t>
      </w:r>
      <w:r w:rsidRPr="00674838" w:rsidR="00EC5D51">
        <w:rPr>
          <w:rFonts w:ascii="Times New Roman" w:hAnsi="Times New Roman"/>
          <w:sz w:val="28"/>
          <w:szCs w:val="28"/>
          <w:lang w:eastAsia="ru-RU"/>
        </w:rPr>
        <w:t>я права управления транспортным средством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, управлял транспортным средством –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>АЗ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ЛК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 xml:space="preserve"> 21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40</w:t>
      </w:r>
      <w:r w:rsidRPr="00674838">
        <w:rPr>
          <w:rFonts w:ascii="Times New Roman" w:hAnsi="Times New Roman"/>
          <w:sz w:val="28"/>
          <w:szCs w:val="28"/>
          <w:lang w:eastAsia="ru-RU"/>
        </w:rPr>
        <w:t>, государственн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>ый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>ый</w:t>
      </w:r>
      <w:r w:rsidRPr="00674838" w:rsidR="00F56CDD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674838" w:rsidR="00083B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ФИО1</w:t>
      </w:r>
      <w:r w:rsidRPr="00674838">
        <w:rPr>
          <w:rFonts w:ascii="Times New Roman" w:hAnsi="Times New Roman"/>
          <w:sz w:val="28"/>
          <w:szCs w:val="28"/>
          <w:lang w:eastAsia="ru-RU"/>
        </w:rPr>
        <w:t>,</w:t>
      </w:r>
      <w:r w:rsidRPr="00674838" w:rsidR="00720FB0">
        <w:rPr>
          <w:rFonts w:ascii="Times New Roman" w:hAnsi="Times New Roman"/>
          <w:sz w:val="28"/>
          <w:szCs w:val="28"/>
          <w:lang w:eastAsia="ru-RU"/>
        </w:rPr>
        <w:t xml:space="preserve"> с признаком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опьянения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4838" w:rsidR="003C5E00">
        <w:rPr>
          <w:rFonts w:ascii="Times New Roman" w:hAnsi="Times New Roman"/>
          <w:sz w:val="28"/>
          <w:szCs w:val="28"/>
          <w:lang w:eastAsia="ru-RU"/>
        </w:rPr>
        <w:t>нарушение речи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13</w:t>
      </w:r>
      <w:r w:rsidRPr="00674838" w:rsidR="0099405B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674838" w:rsidR="00720FB0">
        <w:rPr>
          <w:rFonts w:ascii="Times New Roman" w:hAnsi="Times New Roman"/>
          <w:sz w:val="28"/>
          <w:szCs w:val="28"/>
          <w:lang w:eastAsia="ru-RU"/>
        </w:rPr>
        <w:t>ов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3C5E00">
        <w:rPr>
          <w:rFonts w:ascii="Times New Roman" w:hAnsi="Times New Roman"/>
          <w:sz w:val="28"/>
          <w:szCs w:val="28"/>
          <w:lang w:eastAsia="ru-RU"/>
        </w:rPr>
        <w:t>30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12.11</w:t>
      </w:r>
      <w:r w:rsidRPr="00674838" w:rsidR="001E0030">
        <w:rPr>
          <w:rFonts w:ascii="Times New Roman" w:hAnsi="Times New Roman"/>
          <w:sz w:val="28"/>
          <w:szCs w:val="28"/>
          <w:lang w:eastAsia="ru-RU"/>
        </w:rPr>
        <w:t>.2018 года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735A" w:rsidRPr="00674838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74838" w:rsidR="00C10C2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 w:rsidRPr="00674838" w:rsidR="00394A86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674838">
        <w:rPr>
          <w:rFonts w:ascii="Times New Roman" w:hAnsi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4838" w:rsidR="00720FB0">
        <w:rPr>
          <w:rFonts w:ascii="Times New Roman" w:hAnsi="Times New Roman"/>
          <w:sz w:val="28"/>
          <w:szCs w:val="28"/>
          <w:lang w:eastAsia="ru-RU"/>
        </w:rPr>
        <w:t>пояснил, что водительское удостоверение он получал, утерял его</w:t>
      </w:r>
      <w:r w:rsidRPr="00674838">
        <w:rPr>
          <w:rFonts w:ascii="Times New Roman" w:hAnsi="Times New Roman"/>
          <w:sz w:val="28"/>
          <w:szCs w:val="28"/>
          <w:lang w:eastAsia="ru-RU"/>
        </w:rPr>
        <w:t>.</w:t>
      </w:r>
    </w:p>
    <w:p w:rsidR="00281F97" w:rsidRPr="00674838" w:rsidP="00281F97">
      <w:pPr>
        <w:pStyle w:val="ConsPlusNormal"/>
        <w:jc w:val="both"/>
        <w:rPr>
          <w:sz w:val="28"/>
          <w:szCs w:val="28"/>
        </w:rPr>
      </w:pPr>
      <w:r w:rsidRPr="00674838">
        <w:rPr>
          <w:sz w:val="28"/>
          <w:szCs w:val="28"/>
        </w:rPr>
        <w:t xml:space="preserve">        Для квалификации правонарушения по ч. 2 ст. 12.26 КоАП РФ, кроме фиксации факта отказа от прохождения освидетельствования, необходимо установить и факт, что водитель не имеет права управления транспортными средствами вообще либо лишен такого права.</w:t>
      </w:r>
    </w:p>
    <w:p w:rsidR="00281F97" w:rsidRPr="00674838" w:rsidP="00281F97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674838">
        <w:rPr>
          <w:sz w:val="28"/>
          <w:szCs w:val="28"/>
          <w:shd w:val="clear" w:color="auto" w:fill="FFFFFF"/>
        </w:rPr>
        <w:t xml:space="preserve">        Согласно правовой позиции, изложенной в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</w:t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переквалифицировать </w:t>
      </w:r>
      <w:r w:rsidRPr="00674838">
        <w:rPr>
          <w:sz w:val="28"/>
          <w:szCs w:val="28"/>
          <w:shd w:val="clear" w:color="auto" w:fill="FFFFFF"/>
        </w:rPr>
        <w:t xml:space="preserve">действия (бездействие) лица на другую статью, предусматривающую состав правонарушения,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       </w:t>
      </w:r>
    </w:p>
    <w:p w:rsidR="00281F97" w:rsidRPr="00674838" w:rsidP="00281F97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674838">
        <w:rPr>
          <w:sz w:val="28"/>
          <w:szCs w:val="28"/>
          <w:shd w:val="clear" w:color="auto" w:fill="FFFFFF"/>
        </w:rPr>
        <w:t xml:space="preserve">         Поскольку после составления протокола об административном </w:t>
      </w:r>
      <w:r w:rsidRPr="00674838">
        <w:rPr>
          <w:sz w:val="28"/>
          <w:szCs w:val="28"/>
          <w:shd w:val="clear" w:color="auto" w:fill="FFFFFF"/>
        </w:rPr>
        <w:t xml:space="preserve">правонарушении по ч. 2 ст. 12.26 КоАП РФ установлено, что в момент совершения правонарушения – 12.11.2018 года  </w:t>
      </w:r>
      <w:r w:rsidRPr="00674838">
        <w:rPr>
          <w:sz w:val="28"/>
          <w:szCs w:val="28"/>
        </w:rPr>
        <w:t>Буратчук</w:t>
      </w:r>
      <w:r w:rsidRPr="00674838">
        <w:rPr>
          <w:sz w:val="28"/>
          <w:szCs w:val="28"/>
        </w:rPr>
        <w:t xml:space="preserve"> В.М. </w:t>
      </w:r>
      <w:r w:rsidRPr="00674838">
        <w:rPr>
          <w:sz w:val="28"/>
          <w:szCs w:val="28"/>
          <w:shd w:val="clear" w:color="auto" w:fill="FFFFFF"/>
        </w:rPr>
        <w:t xml:space="preserve"> получал удостоверение на право управления транспортными средствами серия </w:t>
      </w:r>
      <w:r w:rsidRPr="00674838" w:rsidR="00674838">
        <w:rPr>
          <w:sz w:val="28"/>
          <w:szCs w:val="28"/>
          <w:shd w:val="clear" w:color="auto" w:fill="FFFFFF"/>
        </w:rPr>
        <w:t>…</w:t>
      </w:r>
      <w:r w:rsidRPr="00674838">
        <w:rPr>
          <w:sz w:val="28"/>
          <w:szCs w:val="28"/>
          <w:shd w:val="clear" w:color="auto" w:fill="FFFFFF"/>
        </w:rPr>
        <w:t xml:space="preserve"> № </w:t>
      </w:r>
      <w:r w:rsidRPr="00674838" w:rsidR="00674838">
        <w:rPr>
          <w:sz w:val="28"/>
          <w:szCs w:val="28"/>
          <w:shd w:val="clear" w:color="auto" w:fill="FFFFFF"/>
        </w:rPr>
        <w:t>…</w:t>
      </w:r>
      <w:r w:rsidRPr="00674838">
        <w:rPr>
          <w:sz w:val="28"/>
          <w:szCs w:val="28"/>
          <w:shd w:val="clear" w:color="auto" w:fill="FFFFFF"/>
        </w:rPr>
        <w:t>, категории «А, С»,  лишенным права управления транспортными средствами</w:t>
      </w:r>
      <w:r w:rsidRPr="00674838">
        <w:rPr>
          <w:sz w:val="28"/>
          <w:szCs w:val="28"/>
        </w:rPr>
        <w:t xml:space="preserve"> </w:t>
      </w:r>
      <w:r w:rsidRPr="00674838">
        <w:rPr>
          <w:sz w:val="28"/>
          <w:szCs w:val="28"/>
        </w:rPr>
        <w:t>Буратчук</w:t>
      </w:r>
      <w:r w:rsidRPr="00674838">
        <w:rPr>
          <w:sz w:val="28"/>
          <w:szCs w:val="28"/>
        </w:rPr>
        <w:t xml:space="preserve"> В.М. </w:t>
      </w:r>
      <w:r w:rsidRPr="00674838">
        <w:rPr>
          <w:sz w:val="28"/>
          <w:szCs w:val="28"/>
          <w:shd w:val="clear" w:color="auto" w:fill="FFFFFF"/>
        </w:rPr>
        <w:t xml:space="preserve">не значится, что помимо пояснений </w:t>
      </w:r>
      <w:r w:rsidRPr="00674838">
        <w:rPr>
          <w:sz w:val="28"/>
          <w:szCs w:val="28"/>
        </w:rPr>
        <w:t>Буратчука</w:t>
      </w:r>
      <w:r w:rsidRPr="00674838">
        <w:rPr>
          <w:sz w:val="28"/>
          <w:szCs w:val="28"/>
        </w:rPr>
        <w:t xml:space="preserve"> В.М.  подтверждается также материалами дела, </w:t>
      </w:r>
      <w:r w:rsidRPr="00674838">
        <w:rPr>
          <w:sz w:val="28"/>
          <w:szCs w:val="28"/>
          <w:shd w:val="clear" w:color="auto" w:fill="FFFFFF"/>
        </w:rPr>
        <w:t xml:space="preserve"> мировой судья считает необходимым </w:t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переквалифицировать </w:t>
      </w:r>
      <w:r w:rsidRPr="00674838">
        <w:rPr>
          <w:sz w:val="28"/>
          <w:szCs w:val="28"/>
          <w:shd w:val="clear" w:color="auto" w:fill="FFFFFF"/>
        </w:rPr>
        <w:t xml:space="preserve">действия </w:t>
      </w:r>
      <w:r w:rsidRPr="00674838">
        <w:rPr>
          <w:sz w:val="28"/>
          <w:szCs w:val="28"/>
        </w:rPr>
        <w:t>Буратчука</w:t>
      </w:r>
      <w:r w:rsidRPr="00674838">
        <w:rPr>
          <w:sz w:val="28"/>
          <w:szCs w:val="28"/>
        </w:rPr>
        <w:t xml:space="preserve"> В.М.   </w:t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с ч</w:t>
      </w:r>
      <w:r w:rsidRPr="00674838">
        <w:rPr>
          <w:sz w:val="28"/>
          <w:szCs w:val="28"/>
          <w:shd w:val="clear" w:color="auto" w:fill="FFFFFF"/>
        </w:rPr>
        <w:t>. </w:t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2 </w:t>
      </w:r>
      <w:r w:rsidRPr="00674838">
        <w:rPr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 Статья &lt;span class="snippet_equal"&gt; 12.8 &lt;/span&gt;. Управление транспортным средством водителем, находящимся в состоянии опьянения, передача управления " \t "_blank" </w:instrText>
      </w:r>
      <w:r>
        <w:fldChar w:fldCharType="separate"/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12.26 КоАП</w:t>
      </w:r>
      <w:r>
        <w:fldChar w:fldCharType="end"/>
      </w:r>
      <w:r w:rsidRPr="00674838">
        <w:rPr>
          <w:sz w:val="28"/>
          <w:szCs w:val="28"/>
        </w:rPr>
        <w:t xml:space="preserve"> </w:t>
      </w:r>
      <w:r w:rsidRPr="00674838">
        <w:rPr>
          <w:sz w:val="28"/>
          <w:szCs w:val="28"/>
          <w:shd w:val="clear" w:color="auto" w:fill="FFFFFF"/>
        </w:rPr>
        <w:t>РФ </w:t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на ч</w:t>
      </w:r>
      <w:r w:rsidRPr="00674838">
        <w:rPr>
          <w:sz w:val="28"/>
          <w:szCs w:val="28"/>
          <w:shd w:val="clear" w:color="auto" w:fill="FFFFFF"/>
        </w:rPr>
        <w:t>. </w:t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1 </w:t>
      </w:r>
      <w:r w:rsidRPr="00674838">
        <w:rPr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 Статья &lt;span class="snippet_equal"&gt; 12.8 &lt;/span&gt;. Управление транспортным средством водителем, находящимся в состоянии опьянения, передача управления " \t "_blank" </w:instrText>
      </w:r>
      <w:r>
        <w:fldChar w:fldCharType="separate"/>
      </w:r>
      <w:r w:rsidRPr="00674838">
        <w:rPr>
          <w:rStyle w:val="snippetequal"/>
          <w:bCs/>
          <w:sz w:val="28"/>
          <w:szCs w:val="28"/>
          <w:bdr w:val="none" w:sz="0" w:space="0" w:color="auto" w:frame="1"/>
        </w:rPr>
        <w:t>12.26 КоАП </w:t>
      </w:r>
      <w:r>
        <w:fldChar w:fldCharType="end"/>
      </w:r>
      <w:r w:rsidRPr="00674838">
        <w:rPr>
          <w:sz w:val="28"/>
          <w:szCs w:val="28"/>
          <w:shd w:val="clear" w:color="auto" w:fill="FFFFFF"/>
        </w:rPr>
        <w:t>РФ -</w:t>
      </w:r>
      <w:r w:rsidRPr="00674838">
        <w:rPr>
          <w:sz w:val="28"/>
          <w:szCs w:val="28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74838">
        <w:rPr>
          <w:sz w:val="28"/>
          <w:szCs w:val="28"/>
          <w:shd w:val="clear" w:color="auto" w:fill="FFFFFF"/>
        </w:rPr>
        <w:t>.</w:t>
      </w:r>
    </w:p>
    <w:p w:rsidR="00281F97" w:rsidRPr="00674838" w:rsidP="0028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</w:rPr>
        <w:t xml:space="preserve">Обстоятельств, исключающих возможность переквалификации судом действий </w:t>
      </w:r>
      <w:r w:rsidRPr="00674838">
        <w:rPr>
          <w:rFonts w:ascii="Times New Roman" w:hAnsi="Times New Roman"/>
          <w:sz w:val="28"/>
          <w:szCs w:val="28"/>
          <w:lang w:eastAsia="ru-RU"/>
        </w:rPr>
        <w:t>Буратчук</w:t>
      </w:r>
      <w:r w:rsidRPr="00674838">
        <w:rPr>
          <w:rFonts w:ascii="Times New Roman" w:hAnsi="Times New Roman"/>
          <w:sz w:val="28"/>
          <w:szCs w:val="28"/>
        </w:rPr>
        <w:t>а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В.М.  </w:t>
      </w:r>
      <w:r w:rsidRPr="006748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4838">
        <w:rPr>
          <w:rStyle w:val="cnsl"/>
          <w:rFonts w:ascii="Times New Roman" w:hAnsi="Times New Roman"/>
          <w:sz w:val="28"/>
          <w:szCs w:val="28"/>
        </w:rPr>
        <w:t>с ч. 2</w:t>
      </w:r>
      <w:r w:rsidRPr="0067483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 w:rsidRPr="0067483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12.26 КоАП РФ</w:t>
      </w:r>
      <w:r>
        <w:fldChar w:fldCharType="end"/>
      </w:r>
      <w:r w:rsidRPr="0067483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674838">
        <w:rPr>
          <w:rStyle w:val="cnsl"/>
          <w:rFonts w:ascii="Times New Roman" w:hAnsi="Times New Roman"/>
          <w:sz w:val="28"/>
          <w:szCs w:val="28"/>
        </w:rPr>
        <w:t xml:space="preserve">на ч. 1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67483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ст.12.26 КоАП РФ</w:t>
      </w:r>
      <w:r>
        <w:fldChar w:fldCharType="end"/>
      </w:r>
      <w:r w:rsidRPr="00674838">
        <w:rPr>
          <w:rStyle w:val="cnsl"/>
          <w:rFonts w:ascii="Times New Roman" w:hAnsi="Times New Roman"/>
          <w:sz w:val="28"/>
          <w:szCs w:val="28"/>
        </w:rPr>
        <w:t xml:space="preserve"> не имеется, </w:t>
      </w:r>
      <w:r w:rsidRPr="00674838">
        <w:rPr>
          <w:rFonts w:ascii="Times New Roman" w:hAnsi="Times New Roman"/>
          <w:sz w:val="28"/>
          <w:szCs w:val="28"/>
        </w:rPr>
        <w:t>переквалификация деяния виновного лица не усиливает административное наказание и не ухудшает его положение</w:t>
      </w:r>
      <w:r w:rsidRPr="00674838">
        <w:rPr>
          <w:rStyle w:val="cnsl"/>
          <w:rFonts w:ascii="Times New Roman" w:hAnsi="Times New Roman"/>
          <w:sz w:val="28"/>
          <w:szCs w:val="28"/>
        </w:rPr>
        <w:t xml:space="preserve">: состав указанных административных  правонарушений  имеет  единый  </w:t>
      </w:r>
      <w:r w:rsidRPr="00674838">
        <w:rPr>
          <w:rStyle w:val="cnsl"/>
          <w:rFonts w:ascii="Times New Roman" w:hAnsi="Times New Roman"/>
          <w:sz w:val="28"/>
          <w:szCs w:val="28"/>
        </w:rPr>
        <w:t>ро-довой</w:t>
      </w:r>
      <w:r w:rsidRPr="00674838">
        <w:rPr>
          <w:rStyle w:val="cnsl"/>
          <w:rFonts w:ascii="Times New Roman" w:hAnsi="Times New Roman"/>
          <w:sz w:val="28"/>
          <w:szCs w:val="28"/>
        </w:rPr>
        <w:t xml:space="preserve">  объект  посягательств,   санкция части 2 статьи 12.26 КоАП РФ влечет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рублей; </w:t>
      </w:r>
      <w:r w:rsidRPr="00674838">
        <w:rPr>
          <w:rStyle w:val="cnsl"/>
          <w:rFonts w:ascii="Times New Roman" w:hAnsi="Times New Roman"/>
          <w:sz w:val="28"/>
          <w:szCs w:val="28"/>
        </w:rPr>
        <w:t xml:space="preserve">санкция части 1 ст. 12.26 КоАП РФ </w:t>
      </w:r>
      <w:r w:rsidRPr="00674838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A735A" w:rsidRPr="00674838" w:rsidP="002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 Выслушав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 w:rsidRPr="00674838" w:rsidR="00394A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</w:t>
      </w:r>
      <w:r w:rsidRPr="00674838" w:rsidR="00281F97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281F97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 w:rsidR="003C5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>
        <w:rPr>
          <w:rFonts w:ascii="Times New Roman" w:hAnsi="Times New Roman"/>
          <w:sz w:val="28"/>
          <w:szCs w:val="28"/>
          <w:lang w:eastAsia="ru-RU"/>
        </w:rPr>
        <w:t>в совершении им правонарушения,</w:t>
      </w:r>
      <w:r w:rsidRPr="00674838" w:rsidR="00281F97">
        <w:rPr>
          <w:rFonts w:ascii="Times New Roman" w:hAnsi="Times New Roman"/>
          <w:sz w:val="28"/>
          <w:szCs w:val="28"/>
          <w:lang w:eastAsia="ru-RU"/>
        </w:rPr>
        <w:t xml:space="preserve"> предусмотренного ст. 12.26 ч. 1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КоАП РФ,  как </w:t>
      </w:r>
      <w:r w:rsidRPr="00674838" w:rsidR="00281F97">
        <w:rPr>
          <w:rFonts w:ascii="Times New Roman" w:hAnsi="Times New Roman"/>
          <w:sz w:val="28"/>
          <w:szCs w:val="28"/>
          <w:lang w:eastAsia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</w:p>
    <w:p w:rsidR="00281F97" w:rsidRPr="00674838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74838">
        <w:rPr>
          <w:rFonts w:ascii="Times New Roman" w:hAnsi="Times New Roman"/>
          <w:sz w:val="28"/>
          <w:szCs w:val="28"/>
        </w:rPr>
        <w:t>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674838">
        <w:rPr>
          <w:rFonts w:ascii="Times New Roman" w:hAnsi="Times New Roman"/>
          <w:sz w:val="28"/>
          <w:szCs w:val="28"/>
        </w:rPr>
        <w:t>ст. 12.26 КоАП РФ</w:t>
      </w:r>
      <w:r>
        <w:fldChar w:fldCharType="end"/>
      </w:r>
      <w:r w:rsidRPr="00674838">
        <w:rPr>
          <w:rFonts w:ascii="Times New Roman" w:hAnsi="Times New Roman"/>
          <w:sz w:val="28"/>
          <w:szCs w:val="28"/>
        </w:rPr>
        <w:t xml:space="preserve">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281F97" w:rsidRPr="00674838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 xml:space="preserve">         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674838">
        <w:rPr>
          <w:rFonts w:ascii="Times New Roman" w:hAnsi="Times New Roman"/>
          <w:sz w:val="28"/>
          <w:szCs w:val="28"/>
        </w:rPr>
        <w:t>ст. 12.26 КоАП РФ</w:t>
      </w:r>
      <w:r>
        <w:fldChar w:fldCharType="end"/>
      </w:r>
      <w:r w:rsidRPr="00674838">
        <w:rPr>
          <w:rFonts w:ascii="Times New Roman" w:hAnsi="Times New Roman"/>
          <w:sz w:val="28"/>
          <w:szCs w:val="28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281F97" w:rsidRPr="00674838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81F97" w:rsidRPr="00674838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281F97" w:rsidRPr="00674838" w:rsidP="00281F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281F97" w:rsidRPr="00674838" w:rsidP="00281F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DA735A" w:rsidRPr="00674838" w:rsidP="00281F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674838">
        <w:rPr>
          <w:rFonts w:ascii="Times New Roman" w:hAnsi="Times New Roman"/>
          <w:sz w:val="28"/>
          <w:szCs w:val="28"/>
        </w:rPr>
        <w:t>ст. 27.12 КоАП РФ</w:t>
      </w:r>
      <w:r>
        <w:fldChar w:fldCharType="end"/>
      </w:r>
      <w:r w:rsidRPr="00674838">
        <w:rPr>
          <w:rFonts w:ascii="Times New Roman" w:hAnsi="Times New Roman"/>
          <w:sz w:val="28"/>
          <w:szCs w:val="28"/>
        </w:rPr>
        <w:t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DA735A" w:rsidRPr="00674838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на состояние опьянения подтверждается протоколом о направлении на медицинское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освидетельствование на состояние опьянения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>
        <w:rPr>
          <w:rFonts w:ascii="Times New Roman" w:hAnsi="Times New Roman"/>
          <w:sz w:val="28"/>
          <w:szCs w:val="28"/>
          <w:lang w:eastAsia="ru-RU"/>
        </w:rPr>
        <w:t>от</w:t>
      </w:r>
      <w:r w:rsidRPr="00674838" w:rsidR="00AB0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12.11.2018 года (л.д.5</w:t>
      </w:r>
      <w:r w:rsidRPr="00674838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674838">
        <w:rPr>
          <w:rFonts w:ascii="Times New Roman" w:hAnsi="Times New Roman"/>
          <w:sz w:val="28"/>
          <w:szCs w:val="28"/>
          <w:lang w:eastAsia="ru-RU"/>
        </w:rPr>
        <w:t>.</w:t>
      </w:r>
    </w:p>
    <w:p w:rsidR="00DA735A" w:rsidRPr="00674838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освидетельствование, в котором в качестве оснований для этого ук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>азано –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3C5E00">
        <w:rPr>
          <w:rFonts w:ascii="Times New Roman" w:hAnsi="Times New Roman"/>
          <w:sz w:val="28"/>
          <w:szCs w:val="28"/>
          <w:lang w:eastAsia="ru-RU"/>
        </w:rPr>
        <w:t xml:space="preserve">нарушение речи, </w:t>
      </w:r>
      <w:r w:rsidRPr="00674838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DA735A" w:rsidRPr="00674838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>Таким образом, мировой судья признает,</w:t>
      </w:r>
      <w:r w:rsidRPr="00674838" w:rsidR="00C10C2E">
        <w:rPr>
          <w:rFonts w:ascii="Times New Roman" w:hAnsi="Times New Roman"/>
          <w:sz w:val="28"/>
          <w:szCs w:val="28"/>
          <w:lang w:eastAsia="ru-RU"/>
        </w:rPr>
        <w:t xml:space="preserve"> что основания для направления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577D" w:rsidRPr="00674838" w:rsidP="00610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</w:t>
      </w:r>
      <w:r w:rsidRPr="00674838" w:rsidR="00EC5D51">
        <w:rPr>
          <w:rFonts w:ascii="Times New Roman" w:hAnsi="Times New Roman"/>
          <w:sz w:val="28"/>
          <w:szCs w:val="28"/>
          <w:lang w:eastAsia="ru-RU"/>
        </w:rPr>
        <w:t xml:space="preserve"> помимо признательных показаний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 w:rsidRPr="00674838" w:rsidR="00EC5D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4838">
        <w:rPr>
          <w:rFonts w:ascii="Times New Roman" w:hAnsi="Times New Roman"/>
          <w:sz w:val="28"/>
          <w:szCs w:val="28"/>
          <w:lang w:eastAsia="ru-RU"/>
        </w:rPr>
        <w:t>подтверждается</w:t>
      </w:r>
      <w:r w:rsidRPr="00674838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 w:rsidR="00EC5D51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674838">
        <w:rPr>
          <w:rFonts w:ascii="Times New Roman" w:hAnsi="Times New Roman"/>
          <w:sz w:val="28"/>
          <w:szCs w:val="28"/>
          <w:lang w:eastAsia="ru-RU"/>
        </w:rPr>
        <w:t>т</w:t>
      </w:r>
      <w:r w:rsidRPr="00674838" w:rsidR="00AB0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12.11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.2018 года об административном правонарушении, с которым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ознакомлен,  копия ему вручена;  протоколом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 w:rsidR="001E0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12.11</w:t>
      </w:r>
      <w:r w:rsidRPr="00674838" w:rsidR="00852D15">
        <w:rPr>
          <w:rFonts w:ascii="Times New Roman" w:hAnsi="Times New Roman"/>
          <w:sz w:val="28"/>
          <w:szCs w:val="28"/>
          <w:lang w:eastAsia="ru-RU"/>
        </w:rPr>
        <w:t>.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2018  года об отстранении 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от управления транспортным средством;  актом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74838" w:rsidR="007D7324">
        <w:rPr>
          <w:rFonts w:ascii="Times New Roman" w:hAnsi="Times New Roman"/>
          <w:sz w:val="28"/>
          <w:szCs w:val="28"/>
          <w:lang w:eastAsia="ru-RU"/>
        </w:rPr>
        <w:t>12.11</w:t>
      </w:r>
      <w:r w:rsidRPr="00674838" w:rsidR="0099405B">
        <w:rPr>
          <w:rFonts w:ascii="Times New Roman" w:hAnsi="Times New Roman"/>
          <w:sz w:val="28"/>
          <w:szCs w:val="28"/>
          <w:lang w:eastAsia="ru-RU"/>
        </w:rPr>
        <w:t>.</w:t>
      </w:r>
      <w:r w:rsidRPr="00674838">
        <w:rPr>
          <w:rFonts w:ascii="Times New Roman" w:hAnsi="Times New Roman"/>
          <w:sz w:val="28"/>
          <w:szCs w:val="28"/>
          <w:lang w:eastAsia="ru-RU"/>
        </w:rPr>
        <w:t>2018 года освидетельствования  на с</w:t>
      </w:r>
      <w:r w:rsidRPr="00674838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674838" w:rsidR="007D7324">
        <w:rPr>
          <w:rFonts w:ascii="Times New Roman" w:hAnsi="Times New Roman"/>
          <w:sz w:val="28"/>
          <w:szCs w:val="28"/>
        </w:rPr>
        <w:t xml:space="preserve">результатом теста № </w:t>
      </w:r>
      <w:r w:rsidRPr="00674838" w:rsidR="00674838">
        <w:rPr>
          <w:rFonts w:ascii="Times New Roman" w:hAnsi="Times New Roman"/>
          <w:sz w:val="28"/>
          <w:szCs w:val="28"/>
        </w:rPr>
        <w:t>…</w:t>
      </w:r>
      <w:r w:rsidRPr="00674838" w:rsidR="007D7324">
        <w:rPr>
          <w:rFonts w:ascii="Times New Roman" w:hAnsi="Times New Roman"/>
          <w:sz w:val="28"/>
          <w:szCs w:val="28"/>
        </w:rPr>
        <w:t xml:space="preserve"> </w:t>
      </w:r>
      <w:r w:rsidRPr="00674838" w:rsidR="007D7324">
        <w:rPr>
          <w:rFonts w:ascii="Times New Roman" w:hAnsi="Times New Roman"/>
          <w:sz w:val="28"/>
          <w:szCs w:val="28"/>
        </w:rPr>
        <w:t>алкотектора</w:t>
      </w:r>
      <w:r w:rsidRPr="00674838" w:rsidR="007D7324">
        <w:rPr>
          <w:rFonts w:ascii="Times New Roman" w:hAnsi="Times New Roman"/>
          <w:sz w:val="28"/>
          <w:szCs w:val="28"/>
        </w:rPr>
        <w:t xml:space="preserve"> Драгер от 12.11.2018 года, согласно показаниям которого результат </w:t>
      </w:r>
      <w:r w:rsidRPr="00674838" w:rsidR="007D7324">
        <w:rPr>
          <w:rFonts w:ascii="Times New Roman" w:hAnsi="Times New Roman"/>
          <w:sz w:val="28"/>
          <w:szCs w:val="28"/>
        </w:rPr>
        <w:t>продутия</w:t>
      </w:r>
      <w:r w:rsidRPr="00674838" w:rsidR="007D7324">
        <w:rPr>
          <w:rFonts w:ascii="Times New Roman" w:hAnsi="Times New Roman"/>
          <w:sz w:val="28"/>
          <w:szCs w:val="28"/>
        </w:rPr>
        <w:t xml:space="preserve"> составил 0.00 мг/л абсолютного этилового спирта в выдыхаемом воздухе;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>12.11</w:t>
      </w:r>
      <w:r w:rsidRPr="00674838" w:rsidR="003C5E00">
        <w:rPr>
          <w:rFonts w:ascii="Times New Roman" w:hAnsi="Times New Roman"/>
          <w:sz w:val="28"/>
          <w:szCs w:val="28"/>
          <w:lang w:eastAsia="ru-RU"/>
        </w:rPr>
        <w:t>.</w:t>
      </w:r>
      <w:r w:rsidRPr="00674838" w:rsidR="006D0102">
        <w:rPr>
          <w:rFonts w:ascii="Times New Roman" w:hAnsi="Times New Roman"/>
          <w:sz w:val="28"/>
          <w:szCs w:val="28"/>
          <w:lang w:eastAsia="ru-RU"/>
        </w:rPr>
        <w:t xml:space="preserve">2018  года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опьянения, где 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>Буратчук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в графе «Пройти медицинское освидетельствование» собственноручно указал  «отказываюсь»;  протоколом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…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Pr="00674838" w:rsidR="00AB0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>12.11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.2018 года о задержании транспортного средства; </w:t>
      </w:r>
      <w:r w:rsidRPr="00674838" w:rsidR="00F25A94">
        <w:rPr>
          <w:rFonts w:ascii="Times New Roman" w:hAnsi="Times New Roman"/>
          <w:sz w:val="28"/>
          <w:szCs w:val="28"/>
          <w:lang w:eastAsia="ru-RU"/>
        </w:rPr>
        <w:t>м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атериалом видеозаписи; 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 xml:space="preserve">рапортом инспектора от 28.05.2019 года; копией экзаменационной карточки водителя 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 xml:space="preserve"> В.М.; </w:t>
      </w:r>
      <w:r w:rsidRPr="00674838" w:rsidR="00F25A94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</w:t>
      </w:r>
      <w:r w:rsidRPr="00674838" w:rsidR="00DA27AC">
        <w:rPr>
          <w:rFonts w:ascii="Times New Roman" w:hAnsi="Times New Roman"/>
          <w:sz w:val="28"/>
          <w:szCs w:val="28"/>
          <w:lang w:eastAsia="ru-RU"/>
        </w:rPr>
        <w:t>авонарушении, согласно которого</w:t>
      </w:r>
      <w:r w:rsidRPr="00674838" w:rsidR="00F25A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>Буратчук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>среди лиц, лишенных права управления, не значится;</w:t>
      </w:r>
      <w:r w:rsidRPr="00674838" w:rsidR="00DB3154">
        <w:rPr>
          <w:rFonts w:ascii="Times New Roman" w:hAnsi="Times New Roman"/>
          <w:sz w:val="28"/>
          <w:szCs w:val="28"/>
          <w:lang w:eastAsia="ru-RU"/>
        </w:rPr>
        <w:t xml:space="preserve"> информацией о 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>не</w:t>
      </w:r>
      <w:r w:rsidRPr="00674838" w:rsidR="00DB3154">
        <w:rPr>
          <w:rFonts w:ascii="Times New Roman" w:hAnsi="Times New Roman"/>
          <w:sz w:val="28"/>
          <w:szCs w:val="28"/>
          <w:lang w:eastAsia="ru-RU"/>
        </w:rPr>
        <w:t>привлечении</w:t>
      </w:r>
      <w:r w:rsidRPr="00674838" w:rsidR="00DB3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 xml:space="preserve"> В.М. </w:t>
      </w:r>
      <w:r w:rsidRPr="00674838" w:rsidR="00DB3154">
        <w:rPr>
          <w:rFonts w:ascii="Times New Roman" w:hAnsi="Times New Roman"/>
          <w:sz w:val="28"/>
          <w:szCs w:val="28"/>
          <w:lang w:eastAsia="ru-RU"/>
        </w:rPr>
        <w:t>к административной ответственности ранее</w:t>
      </w:r>
      <w:r w:rsidRPr="00674838">
        <w:rPr>
          <w:rFonts w:ascii="Times New Roman" w:hAnsi="Times New Roman"/>
          <w:sz w:val="28"/>
          <w:szCs w:val="28"/>
          <w:lang w:eastAsia="ru-RU"/>
        </w:rPr>
        <w:t>.</w:t>
      </w:r>
    </w:p>
    <w:p w:rsidR="007577B5" w:rsidRPr="00674838" w:rsidP="007577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Обстоятельств, </w:t>
      </w:r>
      <w:r w:rsidRPr="00674838" w:rsidR="006100D0">
        <w:rPr>
          <w:rFonts w:ascii="Times New Roman" w:hAnsi="Times New Roman"/>
          <w:sz w:val="28"/>
          <w:szCs w:val="28"/>
          <w:lang w:eastAsia="ru-RU"/>
        </w:rPr>
        <w:t xml:space="preserve">смягчающих либо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674838" w:rsidR="00DA7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 w:rsidR="00A81A93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судьей не установлено. </w:t>
      </w:r>
    </w:p>
    <w:p w:rsidR="00DA735A" w:rsidRPr="00674838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 привлекаемого к административной ответственности, характер совершенного  административного правонарушения, </w:t>
      </w:r>
      <w:r w:rsidRPr="00674838" w:rsidR="00610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DA27AC">
        <w:rPr>
          <w:rFonts w:ascii="Times New Roman" w:hAnsi="Times New Roman"/>
          <w:sz w:val="28"/>
          <w:szCs w:val="28"/>
          <w:lang w:eastAsia="ru-RU"/>
        </w:rPr>
        <w:t>отсутствие обсто</w:t>
      </w:r>
      <w:r w:rsidRPr="00674838" w:rsidR="00A35D05">
        <w:rPr>
          <w:rFonts w:ascii="Times New Roman" w:hAnsi="Times New Roman"/>
          <w:sz w:val="28"/>
          <w:szCs w:val="28"/>
          <w:lang w:eastAsia="ru-RU"/>
        </w:rPr>
        <w:t>я</w:t>
      </w:r>
      <w:r w:rsidRPr="00674838" w:rsidR="00DA27AC">
        <w:rPr>
          <w:rFonts w:ascii="Times New Roman" w:hAnsi="Times New Roman"/>
          <w:sz w:val="28"/>
          <w:szCs w:val="28"/>
          <w:lang w:eastAsia="ru-RU"/>
        </w:rPr>
        <w:t>т</w:t>
      </w:r>
      <w:r w:rsidRPr="00674838" w:rsidR="00A35D05">
        <w:rPr>
          <w:rFonts w:ascii="Times New Roman" w:hAnsi="Times New Roman"/>
          <w:sz w:val="28"/>
          <w:szCs w:val="28"/>
          <w:lang w:eastAsia="ru-RU"/>
        </w:rPr>
        <w:t>ельств,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6100D0">
        <w:rPr>
          <w:rFonts w:ascii="Times New Roman" w:hAnsi="Times New Roman"/>
          <w:sz w:val="28"/>
          <w:szCs w:val="28"/>
          <w:lang w:eastAsia="ru-RU"/>
        </w:rPr>
        <w:t xml:space="preserve">смягчающих либо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а также учитывает, что </w:t>
      </w:r>
      <w:r w:rsidRPr="00674838">
        <w:rPr>
          <w:rFonts w:ascii="Times New Roman" w:hAnsi="Times New Roman"/>
          <w:sz w:val="28"/>
          <w:szCs w:val="28"/>
          <w:lang w:eastAsia="ru-RU"/>
        </w:rPr>
        <w:t>правонарушение</w:t>
      </w:r>
      <w:r w:rsidRPr="00674838" w:rsidR="00041CE2">
        <w:rPr>
          <w:rFonts w:ascii="Times New Roman" w:hAnsi="Times New Roman"/>
          <w:sz w:val="28"/>
          <w:szCs w:val="28"/>
          <w:lang w:eastAsia="ru-RU"/>
        </w:rPr>
        <w:t>, предусмотренное ст. 12.26 ч. 1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674838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 повышенной опасности, от освидетельствования на состояние опьянения,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</w:t>
      </w:r>
      <w:r w:rsidRPr="00674838" w:rsidR="00A35D05">
        <w:rPr>
          <w:rFonts w:ascii="Times New Roman" w:hAnsi="Times New Roman"/>
          <w:sz w:val="28"/>
          <w:szCs w:val="28"/>
          <w:lang w:eastAsia="ru-RU"/>
        </w:rPr>
        <w:t xml:space="preserve">вания на состояние опьянения, 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DA735A" w:rsidRPr="00674838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74838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DA735A" w:rsidRPr="00674838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041CE2" w:rsidRPr="00674838" w:rsidP="000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74838">
        <w:rPr>
          <w:rFonts w:ascii="Times New Roman" w:hAnsi="Times New Roman"/>
          <w:sz w:val="28"/>
          <w:szCs w:val="28"/>
          <w:lang w:eastAsia="ru-RU"/>
        </w:rPr>
        <w:tab/>
      </w:r>
      <w:r w:rsidRPr="00674838">
        <w:rPr>
          <w:sz w:val="28"/>
          <w:szCs w:val="28"/>
        </w:rPr>
        <w:t xml:space="preserve">  </w:t>
      </w:r>
      <w:r w:rsidRPr="00674838">
        <w:rPr>
          <w:rFonts w:ascii="Times New Roman" w:hAnsi="Times New Roman"/>
          <w:sz w:val="28"/>
          <w:szCs w:val="28"/>
        </w:rPr>
        <w:t xml:space="preserve">С учётом всех указанных обстоятельств, мировой судья считает, что </w:t>
      </w:r>
      <w:r w:rsidRPr="00674838">
        <w:rPr>
          <w:rFonts w:ascii="Times New Roman" w:hAnsi="Times New Roman"/>
          <w:sz w:val="28"/>
          <w:szCs w:val="28"/>
        </w:rPr>
        <w:t>Буратчук</w:t>
      </w:r>
      <w:r w:rsidRPr="00674838">
        <w:rPr>
          <w:rFonts w:ascii="Times New Roman" w:hAnsi="Times New Roman"/>
          <w:sz w:val="28"/>
          <w:szCs w:val="28"/>
        </w:rPr>
        <w:t xml:space="preserve"> В.М. 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041CE2" w:rsidRPr="00674838" w:rsidP="000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ст. 3.5, 3.8, ч. 1 ст. 12.26,  29.9-29.11 КоАП РФ, мировой судья</w:t>
      </w:r>
    </w:p>
    <w:p w:rsidR="00041CE2" w:rsidRPr="00674838" w:rsidP="00041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>постановил:</w:t>
      </w:r>
    </w:p>
    <w:p w:rsidR="00041CE2" w:rsidRPr="00674838" w:rsidP="00041CE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>Признать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>
        <w:rPr>
          <w:rFonts w:ascii="Times New Roman" w:hAnsi="Times New Roman"/>
          <w:sz w:val="28"/>
          <w:szCs w:val="28"/>
          <w:lang w:eastAsia="ru-RU"/>
        </w:rPr>
        <w:t>Буратчука</w:t>
      </w:r>
      <w:r w:rsidRPr="0067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838" w:rsidR="00674838">
        <w:rPr>
          <w:rFonts w:ascii="Times New Roman" w:hAnsi="Times New Roman"/>
          <w:sz w:val="28"/>
          <w:szCs w:val="28"/>
          <w:lang w:eastAsia="ru-RU"/>
        </w:rPr>
        <w:t>В.М.</w:t>
      </w:r>
      <w:r w:rsidRPr="0067483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КоАП РФ, и назначить ему  наказание  в виде  административного штрафа  в размере  30000  (тридцать тысяч) рублей с лишением права управления транспортными средствами сроком на 1 (один) год 6 (шесть) месяцев.   </w:t>
      </w:r>
    </w:p>
    <w:p w:rsidR="006D0102" w:rsidRPr="00674838" w:rsidP="000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sz w:val="28"/>
          <w:szCs w:val="28"/>
        </w:rPr>
        <w:t xml:space="preserve">        Реквизиты для уплаты штрафа: получатель платежа: УФК по Республике Крым (ОМВД России по Первомайскому району), ИНН: 9106000102, КПП: 910601001, р/с № 40101810335100010001, банк получателя: Отделение по Республике Крым ЮГУ Центрального Банка РФ,  КБК: 18811630020016000140, БИК: 043510001, ОКТМО: 35635000, (УИН)  </w:t>
      </w:r>
      <w:r w:rsidRPr="00674838" w:rsidR="00674838">
        <w:rPr>
          <w:rFonts w:ascii="Times New Roman" w:hAnsi="Times New Roman"/>
          <w:sz w:val="28"/>
          <w:szCs w:val="28"/>
        </w:rPr>
        <w:t>…</w:t>
      </w:r>
      <w:r w:rsidRPr="00674838">
        <w:rPr>
          <w:rFonts w:ascii="Times New Roman" w:hAnsi="Times New Roman"/>
          <w:sz w:val="28"/>
          <w:szCs w:val="28"/>
        </w:rPr>
        <w:t xml:space="preserve">. </w:t>
      </w:r>
    </w:p>
    <w:p w:rsidR="00DA735A" w:rsidRPr="00674838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838">
        <w:rPr>
          <w:rFonts w:ascii="Times New Roman" w:hAnsi="Times New Roman"/>
          <w:sz w:val="28"/>
          <w:szCs w:val="28"/>
          <w:lang w:eastAsia="ru-RU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A81A93" w:rsidRPr="00674838" w:rsidP="00861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83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DA735A" w:rsidRPr="00674838" w:rsidP="00F25A9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91C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012138"/>
    <w:rsid w:val="00041CE2"/>
    <w:rsid w:val="000748C7"/>
    <w:rsid w:val="00083B56"/>
    <w:rsid w:val="00130E95"/>
    <w:rsid w:val="001A36B2"/>
    <w:rsid w:val="001E0030"/>
    <w:rsid w:val="0020686A"/>
    <w:rsid w:val="00281F97"/>
    <w:rsid w:val="002F50EC"/>
    <w:rsid w:val="00345703"/>
    <w:rsid w:val="00390E1B"/>
    <w:rsid w:val="00394A86"/>
    <w:rsid w:val="003C5E00"/>
    <w:rsid w:val="003F0836"/>
    <w:rsid w:val="004E5066"/>
    <w:rsid w:val="00591C9D"/>
    <w:rsid w:val="006100D0"/>
    <w:rsid w:val="00615CD1"/>
    <w:rsid w:val="00625188"/>
    <w:rsid w:val="00674838"/>
    <w:rsid w:val="006D0102"/>
    <w:rsid w:val="00720FB0"/>
    <w:rsid w:val="007577B5"/>
    <w:rsid w:val="00786FB7"/>
    <w:rsid w:val="007C5B86"/>
    <w:rsid w:val="007D7324"/>
    <w:rsid w:val="00846E2F"/>
    <w:rsid w:val="00852D15"/>
    <w:rsid w:val="008568E0"/>
    <w:rsid w:val="00861EA9"/>
    <w:rsid w:val="009008A2"/>
    <w:rsid w:val="0093765D"/>
    <w:rsid w:val="0099405B"/>
    <w:rsid w:val="009C7857"/>
    <w:rsid w:val="00A163FC"/>
    <w:rsid w:val="00A35D05"/>
    <w:rsid w:val="00A81A93"/>
    <w:rsid w:val="00AB0E87"/>
    <w:rsid w:val="00AD1FE4"/>
    <w:rsid w:val="00AE3315"/>
    <w:rsid w:val="00BD40A2"/>
    <w:rsid w:val="00C10C2E"/>
    <w:rsid w:val="00C33336"/>
    <w:rsid w:val="00C5577D"/>
    <w:rsid w:val="00C60A1D"/>
    <w:rsid w:val="00CB4CB5"/>
    <w:rsid w:val="00CD15BB"/>
    <w:rsid w:val="00D11495"/>
    <w:rsid w:val="00DA27AC"/>
    <w:rsid w:val="00DA735A"/>
    <w:rsid w:val="00DB3154"/>
    <w:rsid w:val="00E01F89"/>
    <w:rsid w:val="00E442A4"/>
    <w:rsid w:val="00E56598"/>
    <w:rsid w:val="00E658C1"/>
    <w:rsid w:val="00EC5D51"/>
    <w:rsid w:val="00F25A94"/>
    <w:rsid w:val="00F409AA"/>
    <w:rsid w:val="00F56CDD"/>
    <w:rsid w:val="00F83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7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748C7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281F97"/>
  </w:style>
  <w:style w:type="paragraph" w:customStyle="1" w:styleId="ConsPlusNormal">
    <w:name w:val="ConsPlusNormal"/>
    <w:rsid w:val="00281F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rsid w:val="00281F97"/>
    <w:rPr>
      <w:color w:val="0000FF"/>
      <w:u w:val="single"/>
    </w:rPr>
  </w:style>
  <w:style w:type="character" w:customStyle="1" w:styleId="cnsl">
    <w:name w:val="cnsl"/>
    <w:rsid w:val="00281F97"/>
  </w:style>
  <w:style w:type="character" w:customStyle="1" w:styleId="apple-converted-space">
    <w:name w:val="apple-converted-space"/>
    <w:rsid w:val="00281F97"/>
  </w:style>
  <w:style w:type="paragraph" w:styleId="NoSpacing">
    <w:name w:val="No Spacing"/>
    <w:basedOn w:val="Normal"/>
    <w:link w:val="a0"/>
    <w:uiPriority w:val="1"/>
    <w:qFormat/>
    <w:rsid w:val="00281F97"/>
    <w:pPr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Без интервала Знак"/>
    <w:link w:val="NoSpacing"/>
    <w:uiPriority w:val="1"/>
    <w:rsid w:val="00281F9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6ADD-F5FD-4486-9697-4280E2A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