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A08" w:rsidRPr="00C96F7D" w:rsidP="00894E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Копия</w:t>
      </w:r>
    </w:p>
    <w:p w:rsidR="00894ED9" w:rsidRPr="00C96F7D" w:rsidP="00894E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/201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894ED9" w:rsidRPr="00C96F7D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ED9" w:rsidRPr="00C96F7D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94ED9" w:rsidRPr="00C96F7D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94ED9" w:rsidRPr="00C96F7D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ED9" w:rsidRPr="00C96F7D" w:rsidP="00894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201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AA5A08" w:rsidRPr="00C96F7D" w:rsidP="00AA5A0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96F7D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96F7D">
        <w:rPr>
          <w:rFonts w:eastAsia="Calibri"/>
          <w:sz w:val="28"/>
          <w:szCs w:val="28"/>
        </w:rPr>
        <w:t>Йова</w:t>
      </w:r>
      <w:r w:rsidRPr="00C96F7D">
        <w:rPr>
          <w:rFonts w:eastAsia="Calibri"/>
          <w:sz w:val="28"/>
          <w:szCs w:val="28"/>
        </w:rPr>
        <w:t xml:space="preserve"> Е.В.,</w:t>
      </w:r>
      <w:r w:rsidRPr="00C96F7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96F7D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96F7D">
        <w:rPr>
          <w:rFonts w:eastAsia="Calibri"/>
          <w:color w:val="000000"/>
          <w:sz w:val="28"/>
          <w:szCs w:val="28"/>
        </w:rPr>
        <w:t>пгт</w:t>
      </w:r>
      <w:r w:rsidRPr="00C96F7D">
        <w:rPr>
          <w:rFonts w:eastAsia="Calibri"/>
          <w:color w:val="000000"/>
          <w:sz w:val="28"/>
          <w:szCs w:val="28"/>
        </w:rPr>
        <w:t xml:space="preserve">. </w:t>
      </w:r>
      <w:r w:rsidRPr="00C96F7D">
        <w:rPr>
          <w:rFonts w:eastAsia="Calibri"/>
          <w:color w:val="000000"/>
          <w:sz w:val="28"/>
          <w:szCs w:val="28"/>
        </w:rPr>
        <w:t>Первомайское</w:t>
      </w:r>
      <w:r w:rsidRPr="00C96F7D">
        <w:rPr>
          <w:rFonts w:eastAsia="Calibri"/>
          <w:color w:val="000000"/>
          <w:sz w:val="28"/>
          <w:szCs w:val="28"/>
        </w:rPr>
        <w:t>, ул. Кооперативная, 6,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C96F7D">
        <w:rPr>
          <w:rFonts w:eastAsia="Calibri"/>
          <w:sz w:val="28"/>
          <w:szCs w:val="28"/>
        </w:rPr>
        <w:t xml:space="preserve"> в отношении </w:t>
      </w:r>
      <w:r w:rsidRPr="00C96F7D">
        <w:rPr>
          <w:sz w:val="28"/>
          <w:szCs w:val="28"/>
        </w:rPr>
        <w:t>Долюка</w:t>
      </w:r>
      <w:r w:rsidRPr="00C96F7D">
        <w:rPr>
          <w:sz w:val="28"/>
          <w:szCs w:val="28"/>
        </w:rPr>
        <w:t xml:space="preserve"> </w:t>
      </w:r>
      <w:r w:rsidRPr="00C96F7D" w:rsidR="00C96F7D">
        <w:rPr>
          <w:sz w:val="28"/>
          <w:szCs w:val="28"/>
        </w:rPr>
        <w:t>В.М.</w:t>
      </w:r>
      <w:r w:rsidRPr="00C96F7D">
        <w:rPr>
          <w:sz w:val="28"/>
          <w:szCs w:val="28"/>
        </w:rPr>
        <w:t xml:space="preserve">, </w:t>
      </w:r>
      <w:r w:rsidRPr="00C96F7D" w:rsidR="00C96F7D">
        <w:rPr>
          <w:sz w:val="28"/>
          <w:szCs w:val="28"/>
        </w:rPr>
        <w:t>ПЕРСОНАЛЬНЫЕ ДАННЫЕ</w:t>
      </w:r>
      <w:r w:rsidRPr="00C96F7D" w:rsidR="006A2E1D">
        <w:rPr>
          <w:rStyle w:val="others1"/>
          <w:sz w:val="28"/>
          <w:szCs w:val="28"/>
        </w:rPr>
        <w:t xml:space="preserve">, зарегистрированного по адресу: </w:t>
      </w:r>
      <w:r w:rsidRPr="00C96F7D" w:rsidR="00C96F7D">
        <w:rPr>
          <w:rStyle w:val="others1"/>
          <w:sz w:val="28"/>
          <w:szCs w:val="28"/>
        </w:rPr>
        <w:t>АДРЕС</w:t>
      </w:r>
      <w:r w:rsidRPr="00C96F7D" w:rsidR="006A2E1D">
        <w:rPr>
          <w:sz w:val="28"/>
          <w:szCs w:val="28"/>
        </w:rPr>
        <w:t xml:space="preserve">,   </w:t>
      </w:r>
    </w:p>
    <w:p w:rsidR="00AA5A08" w:rsidRPr="00C96F7D" w:rsidP="00AA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F7D">
        <w:rPr>
          <w:rFonts w:ascii="Times New Roman" w:hAnsi="Times New Roman" w:cs="Times New Roman"/>
          <w:sz w:val="28"/>
          <w:szCs w:val="28"/>
        </w:rPr>
        <w:t xml:space="preserve">ранее привлекаемого к административной ответственности: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05.04.2019 года по ч. 1 ст. 5.35.1 КоАП РФ к административному наказанию в виде 30 (тридцати) часов обязательных работ (не отбыто), 18.04.2019 года по 17.8  КоАП РФ к административному наказанию в виде административного штрафа в размере 1000 рублей (не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94ED9" w:rsidRPr="00C96F7D" w:rsidP="00AA5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ч. 4 ст. 20.25 КоАП РФ, </w:t>
      </w:r>
    </w:p>
    <w:p w:rsidR="00894ED9" w:rsidRPr="00C96F7D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894ED9" w:rsidRPr="00C96F7D" w:rsidP="0089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05.04.2019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6F7D" w:rsid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…,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отбывал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обязательные работы  в Администрации  </w:t>
      </w:r>
      <w:r w:rsidRPr="00C96F7D" w:rsid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29.05.2019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07.06.2019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без уважительных причин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из назначенных 30 часов обязательных работ отр</w:t>
      </w:r>
      <w:r w:rsidRPr="00C96F7D" w:rsidR="006A2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аботал 12 часов, не отбыл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18 часов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C96F7D" w:rsidR="00AA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</w:t>
      </w:r>
      <w:r w:rsidRPr="00C96F7D" w:rsidR="00AA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нституции РФ, отводов не заявил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в со</w:t>
      </w:r>
      <w:r w:rsidRPr="00C96F7D" w:rsidR="00AA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вершении правонарушения признал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знал</w:t>
      </w: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 том, что е</w:t>
      </w:r>
      <w:r w:rsidRPr="00C96F7D" w:rsidR="00AA5A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</w:t>
      </w:r>
      <w:r w:rsidRPr="00C96F7D" w:rsidR="006A2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отбывать обязательные</w:t>
      </w: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работ</w:t>
      </w:r>
      <w:r w:rsidRPr="00C96F7D" w:rsidR="006A2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C96F7D" w:rsidR="00AA5A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не отбыва</w:t>
      </w:r>
      <w:r w:rsidRPr="00C96F7D" w:rsidR="000D64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обязательные работы по </w:t>
      </w:r>
      <w:r w:rsidRPr="00C96F7D" w:rsidR="006A2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состоянию здоровья, документального</w:t>
      </w:r>
      <w:r w:rsidRPr="00C96F7D" w:rsidR="006A2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подтверждения не имеет</w:t>
      </w: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составляет протокол об административном правонарушении в соответствии с Кодексом Российской Федерации об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94ED9" w:rsidRPr="00C96F7D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894ED9" w:rsidRPr="00C96F7D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Долюка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894ED9" w:rsidRPr="00C96F7D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C96F7D" w:rsid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обжалованному и вступившему в законную силу </w:t>
      </w:r>
      <w:r w:rsidRPr="00C96F7D" w:rsid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C96F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C96F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6F7D" w:rsidR="00AA5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3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C9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</w:t>
      </w:r>
      <w:r w:rsidRPr="00C96F7D" w:rsidR="00AA5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ное постановление было вручено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Долюку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96F7D" w:rsidR="006A2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05.04.2019 года.</w:t>
      </w:r>
    </w:p>
    <w:p w:rsidR="00894ED9" w:rsidRPr="00C96F7D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23.04.2019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 возбуждено исполнительное производство, с которым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ознакомлен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13.05.2019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года.</w:t>
      </w:r>
    </w:p>
    <w:p w:rsidR="00894ED9" w:rsidRPr="00C96F7D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23.04.2019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судебным приставом-исполнителем ОСП по Первомайскому району вынесено постановление о направлении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Долюка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отбывания наказания в Администрацию </w:t>
      </w:r>
      <w:r w:rsidRPr="00C96F7D" w:rsid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06.05.2019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С постановлением 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13.05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года. 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>Долюк</w:t>
      </w:r>
      <w:r w:rsidRPr="00C96F7D" w:rsidR="00AA5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</w:t>
      </w:r>
      <w:r w:rsidRPr="00C96F7D" w:rsidR="00AA5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22.04.2019 года был предупрежден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судебным приставом-исполнителем об ответственности за уклонение от обязательных работ, о чем имеется е</w:t>
      </w:r>
      <w:r w:rsidRPr="00C96F7D" w:rsidR="00AA5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личная подпись.</w:t>
      </w:r>
    </w:p>
    <w:p w:rsidR="006A2E1D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Распоряжением главы администрации </w:t>
      </w:r>
      <w:r w:rsidRPr="00C96F7D" w:rsid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Pr="00C96F7D" w:rsid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23.05.2019 года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отбывания обязательных работ. С графиками запланированных работ на май 2019 года и июнь 2019 года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ознакомлен.  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сообщений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C96F7D" w:rsid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</w:t>
      </w:r>
      <w:r w:rsidRPr="00C96F7D" w:rsidR="006A2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29.05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года</w:t>
      </w:r>
      <w:r w:rsidRPr="00C96F7D" w:rsidR="006A2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07.06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на работу </w:t>
      </w:r>
      <w:r w:rsidRPr="00C96F7D" w:rsidR="006A2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выходил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причинах не сообщил</w:t>
      </w:r>
      <w:r w:rsidRPr="00C96F7D" w:rsidR="006A2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телефонные звонки не отвечает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материалов дела уважительности причин невыхода на обязательные работы у 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Долюка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имелось.</w:t>
      </w:r>
      <w:r w:rsidRPr="00C96F7D" w:rsidR="006E0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судебном заседании такие причины также не установлены. 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мировой судья приходит к выводу о наличии в действиях 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Долюка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C9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и отягчающих ответственность,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личность виновно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го, его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материальное положение,  и считает необходимым назначить е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наказание в виде административного ареста, предусмотренного санкцией ч.4 ст. </w:t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C9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C96F7D" w:rsidR="006E0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Долюку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мировым судьей не установлено.</w:t>
      </w:r>
    </w:p>
    <w:p w:rsidR="000D64AA" w:rsidRPr="00C96F7D" w:rsidP="000D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Долюк</w:t>
      </w:r>
      <w:r w:rsidRPr="00C96F7D" w:rsidR="006E0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административной ответственности, прекращения производства по делу не имеется.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3.9, 20.25 ч. 4,  </w:t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C9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894ED9" w:rsidRPr="00C96F7D" w:rsidP="00894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F7D" w:rsidR="000D6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Долюка</w:t>
      </w:r>
      <w:r w:rsidRPr="00C96F7D" w:rsidR="000D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F7D" w:rsid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 </w:t>
      </w:r>
      <w:r w:rsidRPr="00C96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C9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РФ, и назначить е</w:t>
      </w:r>
      <w:r w:rsidRPr="00C96F7D" w:rsidR="000D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виде адми</w:t>
      </w:r>
      <w:r w:rsidRPr="00C96F7D" w:rsidR="006E0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нистративного ареста сроком на 3 (трое</w:t>
      </w: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суток. </w:t>
      </w:r>
    </w:p>
    <w:p w:rsidR="00894ED9" w:rsidRPr="00C96F7D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 1</w:t>
      </w:r>
      <w:r w:rsidRPr="00C96F7D" w:rsidR="006E0224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30 минут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F7D" w:rsidR="000D64A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2019</w:t>
      </w:r>
      <w:r w:rsidRPr="00C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D64AA" w:rsidRPr="00C96F7D" w:rsidP="000D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94ED9" w:rsidRPr="00C96F7D" w:rsidP="00894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F7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0D64AA" w:rsidRPr="00C96F7D" w:rsidP="00C9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7D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FD473A" w:rsidRPr="00C96F7D" w:rsidP="00894E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9"/>
    <w:rsid w:val="000D64AA"/>
    <w:rsid w:val="00203948"/>
    <w:rsid w:val="0056205B"/>
    <w:rsid w:val="006A2E1D"/>
    <w:rsid w:val="006E0224"/>
    <w:rsid w:val="00894ED9"/>
    <w:rsid w:val="00AA5A08"/>
    <w:rsid w:val="00C96F7D"/>
    <w:rsid w:val="00ED7362"/>
    <w:rsid w:val="00FD4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4ED9"/>
  </w:style>
  <w:style w:type="character" w:customStyle="1" w:styleId="others1">
    <w:name w:val="others1"/>
    <w:basedOn w:val="DefaultParagraphFont"/>
    <w:rsid w:val="00894ED9"/>
  </w:style>
  <w:style w:type="paragraph" w:styleId="NormalWeb">
    <w:name w:val="Normal (Web)"/>
    <w:basedOn w:val="Normal"/>
    <w:uiPriority w:val="99"/>
    <w:rsid w:val="00A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AA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