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C6A" w:rsidRPr="002849D2" w:rsidP="00EC6C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Дело № 5-66-145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/2026</w:t>
      </w:r>
    </w:p>
    <w:p w:rsidR="00EC6C6A" w:rsidRPr="002849D2" w:rsidP="00EC6C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УИД  91MS0066-01-2026-000621-69</w:t>
      </w:r>
    </w:p>
    <w:p w:rsidR="00EC6C6A" w:rsidRPr="002849D2" w:rsidP="00EC6C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6C6A" w:rsidRPr="002849D2" w:rsidP="00EC6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ПОСТАНОВЛЕНИЕ</w:t>
      </w:r>
    </w:p>
    <w:p w:rsidR="00EC6C6A" w:rsidRPr="002849D2" w:rsidP="00EC6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делу об административном правонарушении</w:t>
      </w:r>
    </w:p>
    <w:p w:rsidR="00EC6C6A" w:rsidRPr="002849D2" w:rsidP="00EC6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07 мая 2026 года                                              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пгт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Первомайское </w:t>
      </w:r>
    </w:p>
    <w:p w:rsidR="00EC6C6A" w:rsidRPr="002849D2" w:rsidP="00EC6C6A">
      <w:pPr>
        <w:tabs>
          <w:tab w:val="left" w:pos="2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hAnsi="Times New Roman" w:cs="Times New Roman"/>
          <w:sz w:val="24"/>
          <w:szCs w:val="24"/>
        </w:rPr>
        <w:t xml:space="preserve">          Мировой судья судебного участка № 66 Первомайского судебного района (Первомайского района) Республики Крым </w:t>
      </w:r>
      <w:r w:rsidRPr="002849D2">
        <w:rPr>
          <w:rFonts w:ascii="Times New Roman" w:hAnsi="Times New Roman" w:cs="Times New Roman"/>
          <w:sz w:val="24"/>
          <w:szCs w:val="24"/>
        </w:rPr>
        <w:t>Йова</w:t>
      </w:r>
      <w:r w:rsidRPr="002849D2">
        <w:rPr>
          <w:rFonts w:ascii="Times New Roman" w:hAnsi="Times New Roman" w:cs="Times New Roman"/>
          <w:sz w:val="24"/>
          <w:szCs w:val="24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2849D2">
        <w:rPr>
          <w:rFonts w:ascii="Times New Roman" w:hAnsi="Times New Roman" w:cs="Times New Roman"/>
          <w:sz w:val="24"/>
          <w:szCs w:val="24"/>
        </w:rPr>
        <w:t>пгт</w:t>
      </w:r>
      <w:r w:rsidRPr="002849D2">
        <w:rPr>
          <w:rFonts w:ascii="Times New Roman" w:hAnsi="Times New Roman" w:cs="Times New Roman"/>
          <w:sz w:val="24"/>
          <w:szCs w:val="24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284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Мустафаева</w:t>
      </w:r>
      <w:r w:rsidRPr="00284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70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4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70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07BDF" w:rsidR="00707B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ИНФОРМАЦИЯ</w:t>
      </w:r>
      <w:r w:rsidRPr="0028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849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28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707B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28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84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28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707B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2849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совершении административного правонарушения по ч. 1 ст. 20.25 КоАП РФ, </w:t>
      </w:r>
    </w:p>
    <w:p w:rsidR="00EC6C6A" w:rsidRPr="002849D2" w:rsidP="00EC6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УСТАНОВИЛ: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в нарушение ч. 1 ст. 32.2 КоАП РФ, в установленный законом шестидесятидневный срок не уплатил административный штраф в размере 750,00 рублей, назначенный постановлением инспектора ДПС ОВ ГИБДД УМВД Росс</w:t>
      </w:r>
      <w:r w:rsidR="00707BDF">
        <w:rPr>
          <w:rFonts w:ascii="Times New Roman" w:eastAsia="Calibri" w:hAnsi="Times New Roman" w:cs="Times New Roman"/>
          <w:sz w:val="24"/>
          <w:szCs w:val="24"/>
          <w:lang w:eastAsia="ru-RU"/>
        </w:rPr>
        <w:t>ии по г. Симферополю № …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04.03.2025 года.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постановление получал, о сроке уплаты штрафа знал, не уплатил штраф своевременно, поскольку не было финансовой возможности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Полагал возможным назначить ему наказание в виде административного штрафа, поскольку имеет возможность его уплатить. 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 нашла свое подтверждение в судебном заседании и подтверждается: признательными показаниями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протоколом об административном правонарушении </w:t>
      </w:r>
      <w:r w:rsidR="00707BDF">
        <w:rPr>
          <w:rFonts w:ascii="Times New Roman" w:eastAsia="Calibri" w:hAnsi="Times New Roman" w:cs="Times New Roman"/>
          <w:sz w:val="24"/>
          <w:szCs w:val="24"/>
          <w:lang w:eastAsia="ru-RU"/>
        </w:rPr>
        <w:t>…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26.02.2026 года;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копией постановления инспектора ДПС ОВ ГИБДД УМВД России по г. Симферополю № </w:t>
      </w:r>
      <w:r w:rsidR="00707BDF">
        <w:rPr>
          <w:rFonts w:ascii="Times New Roman" w:eastAsia="Calibri" w:hAnsi="Times New Roman" w:cs="Times New Roman"/>
          <w:sz w:val="24"/>
          <w:szCs w:val="24"/>
          <w:lang w:eastAsia="ru-RU"/>
        </w:rPr>
        <w:t>…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04.03.2025 года о привлечении  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к административной ответственности по ч. 1 ст. 12.16 КоАП РФ к штрафу в размере 750 рублей, которое получено им 04.03.2025 года, не обжаловано, вступило в законную силу 15.03.2025 года; информацией о том, что штраф не уплачен. </w:t>
      </w:r>
    </w:p>
    <w:p w:rsidR="00EC6C6A" w:rsidRPr="002849D2" w:rsidP="00EC6C6A">
      <w:pPr>
        <w:pStyle w:val="NormalWeb"/>
        <w:spacing w:before="0" w:beforeAutospacing="0" w:after="0" w:afterAutospacing="0"/>
        <w:jc w:val="both"/>
      </w:pPr>
      <w:r w:rsidRPr="002849D2">
        <w:rPr>
          <w:rFonts w:eastAsia="Times New Roman"/>
        </w:rPr>
        <w:t xml:space="preserve">         </w:t>
      </w:r>
      <w:r w:rsidRPr="002849D2"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заявлением о рассрочке или отсрочке уплаты штрафа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не обращался.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Действия 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в соответствии с ч. 2 ст. 4.2 КоАП РФ, мировой судья признает признание им вины.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не установлено. </w:t>
      </w:r>
    </w:p>
    <w:p w:rsidR="00EC6C6A" w:rsidRPr="002849D2" w:rsidP="00EC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При назначении административного наказания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Мустафаеву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 суд учитывает характер совершенного им административного правонарушения, личность виновного,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28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6C6A" w:rsidRPr="002849D2" w:rsidP="00EC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При таких обстоятельствах, с учетом личности 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28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EC6C6A" w:rsidRPr="002849D2" w:rsidP="00EC6C6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ПОСТАНОВИЛ: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Признать </w:t>
      </w:r>
      <w:r w:rsidRPr="00284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Мустафаева</w:t>
      </w:r>
      <w:r w:rsidRPr="00284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70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4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707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49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1500 (одна тысяча пятьсот) рублей.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</w:t>
      </w:r>
      <w:r w:rsidRPr="002849D2" w:rsidR="009D2E9C">
        <w:rPr>
          <w:rFonts w:ascii="Times New Roman" w:eastAsia="Calibri" w:hAnsi="Times New Roman" w:cs="Times New Roman"/>
          <w:sz w:val="24"/>
          <w:szCs w:val="24"/>
          <w:lang w:eastAsia="ru-RU"/>
        </w:rPr>
        <w:t>УИН 0410760300665001452620104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вынесшим</w:t>
      </w: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постановление.          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EC6C6A" w:rsidRPr="002849D2" w:rsidP="00EC6C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EC6C6A" w:rsidRPr="002849D2" w:rsidP="00707B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9D2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</w:t>
      </w:r>
    </w:p>
    <w:p w:rsidR="008F0F25" w:rsidRPr="002849D2">
      <w:pPr>
        <w:rPr>
          <w:sz w:val="24"/>
          <w:szCs w:val="24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6A"/>
    <w:rsid w:val="002849D2"/>
    <w:rsid w:val="00707BDF"/>
    <w:rsid w:val="008F0F25"/>
    <w:rsid w:val="009D2E9C"/>
    <w:rsid w:val="00EC6C6A"/>
    <w:rsid w:val="00F754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6C6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84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4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