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1272" w:rsidRPr="00656DE1" w:rsidP="00AE1272">
      <w:pPr>
        <w:jc w:val="right"/>
        <w:rPr>
          <w:sz w:val="28"/>
          <w:szCs w:val="28"/>
        </w:rPr>
      </w:pPr>
      <w:r w:rsidRPr="00656DE1">
        <w:rPr>
          <w:sz w:val="28"/>
          <w:szCs w:val="28"/>
        </w:rPr>
        <w:t>Дело № 5-66-</w:t>
      </w:r>
      <w:r w:rsidRPr="00656DE1" w:rsidR="00622CF2">
        <w:rPr>
          <w:sz w:val="28"/>
          <w:szCs w:val="28"/>
        </w:rPr>
        <w:t>15</w:t>
      </w:r>
      <w:r w:rsidRPr="00656DE1" w:rsidR="00673ED4">
        <w:rPr>
          <w:sz w:val="28"/>
          <w:szCs w:val="28"/>
        </w:rPr>
        <w:t>1</w:t>
      </w:r>
      <w:r w:rsidRPr="00656DE1">
        <w:rPr>
          <w:sz w:val="28"/>
          <w:szCs w:val="28"/>
        </w:rPr>
        <w:t>/202</w:t>
      </w:r>
      <w:r w:rsidRPr="00656DE1" w:rsidR="00A02ACA">
        <w:rPr>
          <w:sz w:val="28"/>
          <w:szCs w:val="28"/>
        </w:rPr>
        <w:t>3</w:t>
      </w:r>
    </w:p>
    <w:p w:rsidR="00AE1272" w:rsidRPr="00656DE1" w:rsidP="00AE1272">
      <w:pPr>
        <w:jc w:val="right"/>
        <w:rPr>
          <w:sz w:val="28"/>
          <w:szCs w:val="28"/>
        </w:rPr>
      </w:pPr>
      <w:r w:rsidRPr="00656DE1">
        <w:rPr>
          <w:sz w:val="28"/>
          <w:szCs w:val="28"/>
        </w:rPr>
        <w:t>УИД: 91MS00</w:t>
      </w:r>
      <w:r w:rsidRPr="00656DE1" w:rsidR="00673ED4">
        <w:rPr>
          <w:sz w:val="28"/>
          <w:szCs w:val="28"/>
        </w:rPr>
        <w:t>0</w:t>
      </w:r>
      <w:r w:rsidRPr="00656DE1">
        <w:rPr>
          <w:sz w:val="28"/>
          <w:szCs w:val="28"/>
        </w:rPr>
        <w:t>6-01-2023</w:t>
      </w:r>
      <w:r w:rsidRPr="00656DE1" w:rsidR="00AF58FB">
        <w:rPr>
          <w:sz w:val="28"/>
          <w:szCs w:val="28"/>
        </w:rPr>
        <w:t>-00</w:t>
      </w:r>
      <w:r w:rsidRPr="00656DE1" w:rsidR="00D7287E">
        <w:rPr>
          <w:sz w:val="28"/>
          <w:szCs w:val="28"/>
        </w:rPr>
        <w:t>0</w:t>
      </w:r>
      <w:r w:rsidRPr="00656DE1" w:rsidR="00673ED4">
        <w:rPr>
          <w:sz w:val="28"/>
          <w:szCs w:val="28"/>
        </w:rPr>
        <w:t>679</w:t>
      </w:r>
      <w:r w:rsidRPr="00656DE1">
        <w:rPr>
          <w:sz w:val="28"/>
          <w:szCs w:val="28"/>
        </w:rPr>
        <w:t>-</w:t>
      </w:r>
      <w:r w:rsidRPr="00656DE1" w:rsidR="00673ED4">
        <w:rPr>
          <w:sz w:val="28"/>
          <w:szCs w:val="28"/>
        </w:rPr>
        <w:t>20</w:t>
      </w:r>
    </w:p>
    <w:p w:rsidR="00AF58FB" w:rsidRPr="00656DE1" w:rsidP="00AE1272">
      <w:pPr>
        <w:jc w:val="right"/>
        <w:rPr>
          <w:sz w:val="28"/>
          <w:szCs w:val="28"/>
        </w:rPr>
      </w:pPr>
    </w:p>
    <w:p w:rsidR="00AE1272" w:rsidRPr="00656DE1" w:rsidP="00AE1272">
      <w:pPr>
        <w:jc w:val="center"/>
        <w:rPr>
          <w:b/>
          <w:sz w:val="28"/>
          <w:szCs w:val="28"/>
        </w:rPr>
      </w:pPr>
      <w:r w:rsidRPr="00656DE1">
        <w:rPr>
          <w:b/>
          <w:sz w:val="28"/>
          <w:szCs w:val="28"/>
        </w:rPr>
        <w:t>ПОСТАНОВЛЕНИЕ</w:t>
      </w:r>
    </w:p>
    <w:p w:rsidR="00AE1272" w:rsidRPr="00656DE1" w:rsidP="00E87A08">
      <w:pPr>
        <w:jc w:val="center"/>
        <w:rPr>
          <w:b/>
          <w:sz w:val="28"/>
          <w:szCs w:val="28"/>
        </w:rPr>
      </w:pPr>
      <w:r w:rsidRPr="00656DE1">
        <w:rPr>
          <w:b/>
          <w:sz w:val="28"/>
          <w:szCs w:val="28"/>
        </w:rPr>
        <w:t>по делу об административном правонарушении</w:t>
      </w:r>
    </w:p>
    <w:p w:rsidR="00A02ACA" w:rsidRPr="00656DE1" w:rsidP="00E87A08">
      <w:pPr>
        <w:jc w:val="center"/>
        <w:rPr>
          <w:b/>
          <w:sz w:val="28"/>
          <w:szCs w:val="28"/>
        </w:rPr>
      </w:pPr>
    </w:p>
    <w:p w:rsidR="00AE1272" w:rsidRPr="00656DE1" w:rsidP="00AE1272">
      <w:pPr>
        <w:ind w:firstLine="708"/>
        <w:jc w:val="both"/>
        <w:rPr>
          <w:sz w:val="28"/>
          <w:szCs w:val="28"/>
        </w:rPr>
      </w:pPr>
      <w:r w:rsidRPr="00656DE1">
        <w:rPr>
          <w:sz w:val="28"/>
          <w:szCs w:val="28"/>
        </w:rPr>
        <w:t>2</w:t>
      </w:r>
      <w:r w:rsidRPr="00656DE1" w:rsidR="00BE1038">
        <w:rPr>
          <w:sz w:val="28"/>
          <w:szCs w:val="28"/>
        </w:rPr>
        <w:t>7 сентября</w:t>
      </w:r>
      <w:r w:rsidRPr="00656DE1" w:rsidR="00A02ACA">
        <w:rPr>
          <w:sz w:val="28"/>
          <w:szCs w:val="28"/>
        </w:rPr>
        <w:t xml:space="preserve"> 2023</w:t>
      </w:r>
      <w:r w:rsidRPr="00656DE1">
        <w:rPr>
          <w:sz w:val="28"/>
          <w:szCs w:val="28"/>
        </w:rPr>
        <w:t xml:space="preserve"> года                                                </w:t>
      </w:r>
      <w:r w:rsidRPr="00656DE1">
        <w:rPr>
          <w:sz w:val="28"/>
          <w:szCs w:val="28"/>
        </w:rPr>
        <w:t>пгт</w:t>
      </w:r>
      <w:r w:rsidRPr="00656DE1">
        <w:rPr>
          <w:sz w:val="28"/>
          <w:szCs w:val="28"/>
        </w:rPr>
        <w:t xml:space="preserve">. Первомайское </w:t>
      </w:r>
    </w:p>
    <w:p w:rsidR="00BB4092" w:rsidRPr="00656DE1" w:rsidP="00BB4092">
      <w:pPr>
        <w:ind w:firstLine="708"/>
        <w:jc w:val="both"/>
        <w:rPr>
          <w:color w:val="FF0000"/>
          <w:sz w:val="28"/>
          <w:szCs w:val="28"/>
        </w:rPr>
      </w:pPr>
      <w:r w:rsidRPr="00656DE1">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656DE1">
        <w:rPr>
          <w:sz w:val="28"/>
          <w:szCs w:val="28"/>
        </w:rPr>
        <w:t>Йова</w:t>
      </w:r>
      <w:r w:rsidRPr="00656DE1">
        <w:rPr>
          <w:sz w:val="28"/>
          <w:szCs w:val="28"/>
        </w:rPr>
        <w:t xml:space="preserve"> Е.В.</w:t>
      </w:r>
      <w:r w:rsidRPr="00656DE1">
        <w:rPr>
          <w:color w:val="000000"/>
          <w:sz w:val="28"/>
          <w:szCs w:val="28"/>
        </w:rPr>
        <w:t xml:space="preserve">, в помещении судебного участка № 66, расположенного по адресу: Республика Крым, Первомайский район, </w:t>
      </w:r>
      <w:r w:rsidRPr="00656DE1">
        <w:rPr>
          <w:color w:val="000000"/>
          <w:sz w:val="28"/>
          <w:szCs w:val="28"/>
        </w:rPr>
        <w:t>пгт</w:t>
      </w:r>
      <w:r w:rsidRPr="00656DE1">
        <w:rPr>
          <w:color w:val="000000"/>
          <w:sz w:val="28"/>
          <w:szCs w:val="28"/>
        </w:rPr>
        <w:t xml:space="preserve">. </w:t>
      </w:r>
      <w:r w:rsidRPr="00656DE1">
        <w:rPr>
          <w:color w:val="000000"/>
          <w:sz w:val="28"/>
          <w:szCs w:val="28"/>
        </w:rPr>
        <w:t xml:space="preserve">Первомайское, ул. Кооперативная, 6, рассмотрев дело об административном правонарушении в отношении </w:t>
      </w:r>
      <w:r w:rsidRPr="00656DE1" w:rsidR="00673ED4">
        <w:rPr>
          <w:b/>
          <w:color w:val="000000"/>
          <w:sz w:val="28"/>
          <w:szCs w:val="28"/>
        </w:rPr>
        <w:t>Петрова В</w:t>
      </w:r>
      <w:r w:rsidR="00656DE1">
        <w:rPr>
          <w:b/>
          <w:color w:val="000000"/>
          <w:sz w:val="28"/>
          <w:szCs w:val="28"/>
        </w:rPr>
        <w:t>.</w:t>
      </w:r>
      <w:r w:rsidRPr="00656DE1" w:rsidR="00673ED4">
        <w:rPr>
          <w:b/>
          <w:color w:val="000000"/>
          <w:sz w:val="28"/>
          <w:szCs w:val="28"/>
        </w:rPr>
        <w:t>А</w:t>
      </w:r>
      <w:r w:rsidR="00656DE1">
        <w:rPr>
          <w:b/>
          <w:color w:val="000000"/>
          <w:sz w:val="28"/>
          <w:szCs w:val="28"/>
        </w:rPr>
        <w:t>.</w:t>
      </w:r>
      <w:r w:rsidRPr="00656DE1">
        <w:rPr>
          <w:sz w:val="28"/>
          <w:szCs w:val="28"/>
        </w:rPr>
        <w:t xml:space="preserve">, </w:t>
      </w:r>
      <w:r w:rsidR="00656DE1">
        <w:rPr>
          <w:sz w:val="28"/>
          <w:szCs w:val="28"/>
        </w:rPr>
        <w:t>ПЕРСОНАЛЬНАЯ ИНФОРМАЦИЯ</w:t>
      </w:r>
      <w:r w:rsidRPr="00656DE1">
        <w:rPr>
          <w:sz w:val="28"/>
          <w:szCs w:val="28"/>
        </w:rPr>
        <w:t xml:space="preserve">, зарегистрированного </w:t>
      </w:r>
      <w:r w:rsidRPr="00656DE1" w:rsidR="00BE1038">
        <w:rPr>
          <w:sz w:val="28"/>
          <w:szCs w:val="28"/>
        </w:rPr>
        <w:t xml:space="preserve">по месту пребывания </w:t>
      </w:r>
      <w:r w:rsidRPr="00656DE1">
        <w:rPr>
          <w:sz w:val="28"/>
          <w:szCs w:val="28"/>
        </w:rPr>
        <w:t>и проживающего по адресу:</w:t>
      </w:r>
      <w:r w:rsidRPr="00656DE1">
        <w:rPr>
          <w:sz w:val="28"/>
          <w:szCs w:val="28"/>
        </w:rPr>
        <w:t xml:space="preserve"> </w:t>
      </w:r>
      <w:r w:rsidR="00656DE1">
        <w:rPr>
          <w:sz w:val="28"/>
          <w:szCs w:val="28"/>
        </w:rPr>
        <w:t>АДРЕС</w:t>
      </w:r>
      <w:r w:rsidRPr="00656DE1">
        <w:rPr>
          <w:sz w:val="28"/>
          <w:szCs w:val="28"/>
        </w:rPr>
        <w:t>,</w:t>
      </w:r>
    </w:p>
    <w:p w:rsidR="00AE1272" w:rsidRPr="00656DE1" w:rsidP="00AE1272">
      <w:pPr>
        <w:ind w:firstLine="708"/>
        <w:jc w:val="both"/>
        <w:rPr>
          <w:sz w:val="28"/>
          <w:szCs w:val="28"/>
        </w:rPr>
      </w:pPr>
      <w:r w:rsidRPr="00656DE1">
        <w:rPr>
          <w:sz w:val="28"/>
          <w:szCs w:val="28"/>
        </w:rPr>
        <w:t xml:space="preserve">о совершении административного правонарушения, предусмотренного ч. 1 ст. 12.26 КоАП РФ, </w:t>
      </w:r>
    </w:p>
    <w:p w:rsidR="00AE1272" w:rsidRPr="00656DE1" w:rsidP="00AE1272">
      <w:pPr>
        <w:jc w:val="center"/>
        <w:rPr>
          <w:b/>
          <w:sz w:val="28"/>
          <w:szCs w:val="28"/>
        </w:rPr>
      </w:pPr>
      <w:r w:rsidRPr="00656DE1">
        <w:rPr>
          <w:b/>
          <w:sz w:val="28"/>
          <w:szCs w:val="28"/>
        </w:rPr>
        <w:t>установил:</w:t>
      </w:r>
    </w:p>
    <w:p w:rsidR="00622CF2" w:rsidRPr="00656DE1" w:rsidP="00622CF2">
      <w:pPr>
        <w:ind w:firstLine="708"/>
        <w:jc w:val="both"/>
        <w:rPr>
          <w:sz w:val="28"/>
          <w:szCs w:val="28"/>
        </w:rPr>
      </w:pPr>
      <w:r w:rsidRPr="00656DE1">
        <w:rPr>
          <w:sz w:val="28"/>
          <w:szCs w:val="28"/>
        </w:rPr>
        <w:t>Петров В.А</w:t>
      </w:r>
      <w:r w:rsidRPr="00656DE1" w:rsidR="00362512">
        <w:rPr>
          <w:sz w:val="28"/>
          <w:szCs w:val="28"/>
        </w:rPr>
        <w:t xml:space="preserve">. </w:t>
      </w:r>
      <w:r w:rsidRPr="00656DE1">
        <w:rPr>
          <w:sz w:val="28"/>
          <w:szCs w:val="28"/>
        </w:rPr>
        <w:t>10</w:t>
      </w:r>
      <w:r w:rsidRPr="00656DE1" w:rsidR="00362512">
        <w:rPr>
          <w:sz w:val="28"/>
          <w:szCs w:val="28"/>
        </w:rPr>
        <w:t>.0</w:t>
      </w:r>
      <w:r w:rsidRPr="00656DE1">
        <w:rPr>
          <w:sz w:val="28"/>
          <w:szCs w:val="28"/>
        </w:rPr>
        <w:t>6</w:t>
      </w:r>
      <w:r w:rsidRPr="00656DE1" w:rsidR="00362512">
        <w:rPr>
          <w:sz w:val="28"/>
          <w:szCs w:val="28"/>
        </w:rPr>
        <w:t>.202</w:t>
      </w:r>
      <w:r w:rsidRPr="00656DE1" w:rsidR="009D4F68">
        <w:rPr>
          <w:sz w:val="28"/>
          <w:szCs w:val="28"/>
        </w:rPr>
        <w:t>3</w:t>
      </w:r>
      <w:r w:rsidRPr="00656DE1" w:rsidR="00666F18">
        <w:rPr>
          <w:sz w:val="28"/>
          <w:szCs w:val="28"/>
        </w:rPr>
        <w:t xml:space="preserve"> года в </w:t>
      </w:r>
      <w:r w:rsidRPr="00656DE1">
        <w:rPr>
          <w:sz w:val="28"/>
          <w:szCs w:val="28"/>
        </w:rPr>
        <w:t>0</w:t>
      </w:r>
      <w:r w:rsidRPr="00656DE1">
        <w:rPr>
          <w:sz w:val="28"/>
          <w:szCs w:val="28"/>
        </w:rPr>
        <w:t>8</w:t>
      </w:r>
      <w:r w:rsidRPr="00656DE1" w:rsidR="00362512">
        <w:rPr>
          <w:sz w:val="28"/>
          <w:szCs w:val="28"/>
        </w:rPr>
        <w:t xml:space="preserve"> часов</w:t>
      </w:r>
      <w:r w:rsidRPr="00656DE1" w:rsidR="009D4F68">
        <w:rPr>
          <w:sz w:val="28"/>
          <w:szCs w:val="28"/>
        </w:rPr>
        <w:t xml:space="preserve"> </w:t>
      </w:r>
      <w:r w:rsidRPr="00656DE1">
        <w:rPr>
          <w:sz w:val="28"/>
          <w:szCs w:val="28"/>
        </w:rPr>
        <w:t>4</w:t>
      </w:r>
      <w:r w:rsidRPr="00656DE1">
        <w:rPr>
          <w:sz w:val="28"/>
          <w:szCs w:val="28"/>
        </w:rPr>
        <w:t>0</w:t>
      </w:r>
      <w:r w:rsidRPr="00656DE1" w:rsidR="009D4F68">
        <w:rPr>
          <w:sz w:val="28"/>
          <w:szCs w:val="28"/>
        </w:rPr>
        <w:t xml:space="preserve"> минут</w:t>
      </w:r>
      <w:r w:rsidRPr="00656DE1" w:rsidR="00362512">
        <w:rPr>
          <w:sz w:val="28"/>
          <w:szCs w:val="28"/>
        </w:rPr>
        <w:t xml:space="preserve"> </w:t>
      </w:r>
      <w:r w:rsidRPr="00656DE1" w:rsidR="00BE0672">
        <w:rPr>
          <w:sz w:val="28"/>
          <w:szCs w:val="28"/>
        </w:rPr>
        <w:t xml:space="preserve">на </w:t>
      </w:r>
      <w:r w:rsidR="00656DE1">
        <w:rPr>
          <w:sz w:val="28"/>
          <w:szCs w:val="28"/>
        </w:rPr>
        <w:t>АДРЕС</w:t>
      </w:r>
      <w:r w:rsidRPr="00656DE1" w:rsidR="00CD5B08">
        <w:rPr>
          <w:sz w:val="28"/>
          <w:szCs w:val="28"/>
        </w:rPr>
        <w:t>, управлял</w:t>
      </w:r>
      <w:r w:rsidRPr="00656DE1" w:rsidR="00362512">
        <w:rPr>
          <w:sz w:val="28"/>
          <w:szCs w:val="28"/>
        </w:rPr>
        <w:t xml:space="preserve"> транспортным средством – </w:t>
      </w:r>
      <w:r w:rsidRPr="00656DE1">
        <w:rPr>
          <w:sz w:val="28"/>
          <w:szCs w:val="28"/>
        </w:rPr>
        <w:t>автомобилем Лада 217030</w:t>
      </w:r>
      <w:r w:rsidRPr="00656DE1" w:rsidR="00362512">
        <w:rPr>
          <w:sz w:val="28"/>
          <w:szCs w:val="28"/>
        </w:rPr>
        <w:t>, государственн</w:t>
      </w:r>
      <w:r w:rsidRPr="00656DE1">
        <w:rPr>
          <w:sz w:val="28"/>
          <w:szCs w:val="28"/>
        </w:rPr>
        <w:t>ый</w:t>
      </w:r>
      <w:r w:rsidRPr="00656DE1" w:rsidR="00362512">
        <w:rPr>
          <w:sz w:val="28"/>
          <w:szCs w:val="28"/>
        </w:rPr>
        <w:t xml:space="preserve"> регистрационн</w:t>
      </w:r>
      <w:r w:rsidRPr="00656DE1">
        <w:rPr>
          <w:sz w:val="28"/>
          <w:szCs w:val="28"/>
        </w:rPr>
        <w:t>ый</w:t>
      </w:r>
      <w:r w:rsidRPr="00656DE1" w:rsidR="00362512">
        <w:rPr>
          <w:sz w:val="28"/>
          <w:szCs w:val="28"/>
        </w:rPr>
        <w:t xml:space="preserve"> знак</w:t>
      </w:r>
      <w:r w:rsidRPr="00656DE1">
        <w:rPr>
          <w:sz w:val="28"/>
          <w:szCs w:val="28"/>
        </w:rPr>
        <w:t xml:space="preserve"> </w:t>
      </w:r>
      <w:r w:rsidR="00656DE1">
        <w:rPr>
          <w:sz w:val="28"/>
          <w:szCs w:val="28"/>
        </w:rPr>
        <w:t>…</w:t>
      </w:r>
      <w:r w:rsidRPr="00656DE1" w:rsidR="00362512">
        <w:rPr>
          <w:sz w:val="28"/>
          <w:szCs w:val="28"/>
        </w:rPr>
        <w:t>,</w:t>
      </w:r>
      <w:r w:rsidRPr="00656DE1" w:rsidR="009D4F68">
        <w:rPr>
          <w:sz w:val="28"/>
          <w:szCs w:val="28"/>
        </w:rPr>
        <w:t xml:space="preserve"> </w:t>
      </w:r>
      <w:r w:rsidRPr="00656DE1" w:rsidR="008B5F0D">
        <w:rPr>
          <w:sz w:val="28"/>
          <w:szCs w:val="28"/>
        </w:rPr>
        <w:t xml:space="preserve">принадлежащим </w:t>
      </w:r>
      <w:r w:rsidR="00656DE1">
        <w:rPr>
          <w:sz w:val="28"/>
          <w:szCs w:val="28"/>
        </w:rPr>
        <w:t>ФИО</w:t>
      </w:r>
      <w:r w:rsidR="00656DE1">
        <w:rPr>
          <w:sz w:val="28"/>
          <w:szCs w:val="28"/>
        </w:rPr>
        <w:t>1</w:t>
      </w:r>
      <w:r w:rsidRPr="00656DE1" w:rsidR="008B5F0D">
        <w:rPr>
          <w:sz w:val="28"/>
          <w:szCs w:val="28"/>
        </w:rPr>
        <w:t xml:space="preserve">, </w:t>
      </w:r>
      <w:r w:rsidRPr="00656DE1" w:rsidR="00BE1038">
        <w:rPr>
          <w:sz w:val="28"/>
          <w:szCs w:val="28"/>
        </w:rPr>
        <w:t>с признаками</w:t>
      </w:r>
      <w:r w:rsidRPr="00656DE1">
        <w:rPr>
          <w:sz w:val="28"/>
          <w:szCs w:val="28"/>
        </w:rPr>
        <w:t xml:space="preserve"> опьянения (</w:t>
      </w:r>
      <w:r w:rsidRPr="00656DE1">
        <w:rPr>
          <w:sz w:val="28"/>
          <w:szCs w:val="28"/>
        </w:rPr>
        <w:t>резкое изменение окраски кожных покровов лица, поведение, не соответствующее обстановке</w:t>
      </w:r>
      <w:r w:rsidRPr="00656DE1">
        <w:rPr>
          <w:sz w:val="28"/>
          <w:szCs w:val="28"/>
        </w:rPr>
        <w:t xml:space="preserve">), в </w:t>
      </w:r>
      <w:r w:rsidRPr="00656DE1">
        <w:rPr>
          <w:sz w:val="28"/>
          <w:szCs w:val="28"/>
        </w:rPr>
        <w:t>09</w:t>
      </w:r>
      <w:r w:rsidRPr="00656DE1">
        <w:rPr>
          <w:sz w:val="28"/>
          <w:szCs w:val="28"/>
        </w:rPr>
        <w:t xml:space="preserve"> часов </w:t>
      </w:r>
      <w:r w:rsidRPr="00656DE1">
        <w:rPr>
          <w:sz w:val="28"/>
          <w:szCs w:val="28"/>
        </w:rPr>
        <w:t>10 минут 10</w:t>
      </w:r>
      <w:r w:rsidRPr="00656DE1">
        <w:rPr>
          <w:sz w:val="28"/>
          <w:szCs w:val="28"/>
        </w:rPr>
        <w:t>.0</w:t>
      </w:r>
      <w:r w:rsidRPr="00656DE1">
        <w:rPr>
          <w:sz w:val="28"/>
          <w:szCs w:val="28"/>
        </w:rPr>
        <w:t>6</w:t>
      </w:r>
      <w:r w:rsidRPr="00656DE1">
        <w:rPr>
          <w:sz w:val="28"/>
          <w:szCs w:val="28"/>
        </w:rPr>
        <w:t>.2023 года, в нарушение требований п. 2.3.2 ПДД РФ, не выполнил законного требования уполномоченного должностного лица (инспектора ГИБДД) о прохождении медицинского освидетельствования на состояние опьянения.</w:t>
      </w:r>
    </w:p>
    <w:p w:rsidR="00497D4C" w:rsidRPr="00656DE1" w:rsidP="00497D4C">
      <w:pPr>
        <w:ind w:firstLine="708"/>
        <w:jc w:val="both"/>
        <w:rPr>
          <w:sz w:val="28"/>
          <w:szCs w:val="28"/>
        </w:rPr>
      </w:pPr>
      <w:r w:rsidRPr="00656DE1">
        <w:rPr>
          <w:sz w:val="28"/>
          <w:szCs w:val="28"/>
        </w:rPr>
        <w:t>Петров В.А</w:t>
      </w:r>
      <w:r w:rsidRPr="00656DE1" w:rsidR="00622CF2">
        <w:rPr>
          <w:sz w:val="28"/>
          <w:szCs w:val="28"/>
        </w:rPr>
        <w:t xml:space="preserve">. </w:t>
      </w:r>
      <w:r w:rsidRPr="00656DE1">
        <w:rPr>
          <w:sz w:val="28"/>
          <w:szCs w:val="28"/>
        </w:rPr>
        <w:t>в судебном заседании</w:t>
      </w:r>
      <w:r w:rsidRPr="00656DE1" w:rsidR="00930C94">
        <w:rPr>
          <w:sz w:val="28"/>
          <w:szCs w:val="28"/>
        </w:rPr>
        <w:t xml:space="preserve"> 17.08.2023 года</w:t>
      </w:r>
      <w:r w:rsidRPr="00656DE1">
        <w:rPr>
          <w:sz w:val="28"/>
          <w:szCs w:val="28"/>
        </w:rPr>
        <w:t xml:space="preserve">,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w:t>
      </w:r>
      <w:r w:rsidRPr="00656DE1" w:rsidR="00BE1038">
        <w:rPr>
          <w:sz w:val="28"/>
          <w:szCs w:val="28"/>
        </w:rPr>
        <w:t xml:space="preserve">не </w:t>
      </w:r>
      <w:r w:rsidRPr="00656DE1">
        <w:rPr>
          <w:sz w:val="28"/>
          <w:szCs w:val="28"/>
        </w:rPr>
        <w:t>признал, пояснил</w:t>
      </w:r>
      <w:r w:rsidRPr="00656DE1" w:rsidR="00BE1038">
        <w:rPr>
          <w:sz w:val="28"/>
          <w:szCs w:val="28"/>
        </w:rPr>
        <w:t>, что 10.06.2023 года утром</w:t>
      </w:r>
      <w:r w:rsidRPr="00656DE1" w:rsidR="005B4DC6">
        <w:rPr>
          <w:sz w:val="28"/>
          <w:szCs w:val="28"/>
        </w:rPr>
        <w:t xml:space="preserve"> двигался по автодороге.</w:t>
      </w:r>
      <w:r w:rsidRPr="00656DE1" w:rsidR="00BE1038">
        <w:rPr>
          <w:sz w:val="28"/>
          <w:szCs w:val="28"/>
        </w:rPr>
        <w:t xml:space="preserve"> </w:t>
      </w:r>
      <w:r w:rsidRPr="00656DE1" w:rsidR="005B4DC6">
        <w:rPr>
          <w:sz w:val="28"/>
          <w:szCs w:val="28"/>
        </w:rPr>
        <w:t>О</w:t>
      </w:r>
      <w:r w:rsidRPr="00656DE1" w:rsidR="00BE1038">
        <w:rPr>
          <w:sz w:val="28"/>
          <w:szCs w:val="28"/>
        </w:rPr>
        <w:t xml:space="preserve">н занимается микробиологией, вез экспериментальные образцы </w:t>
      </w:r>
      <w:r w:rsidRPr="00656DE1" w:rsidR="00930C94">
        <w:rPr>
          <w:sz w:val="28"/>
          <w:szCs w:val="28"/>
        </w:rPr>
        <w:t xml:space="preserve">рассады </w:t>
      </w:r>
      <w:r w:rsidRPr="00656DE1" w:rsidR="00BE1038">
        <w:rPr>
          <w:sz w:val="28"/>
          <w:szCs w:val="28"/>
        </w:rPr>
        <w:t>для</w:t>
      </w:r>
      <w:r w:rsidRPr="00656DE1">
        <w:rPr>
          <w:sz w:val="28"/>
          <w:szCs w:val="28"/>
        </w:rPr>
        <w:t xml:space="preserve"> </w:t>
      </w:r>
      <w:r w:rsidRPr="00656DE1" w:rsidR="00BE1038">
        <w:rPr>
          <w:sz w:val="28"/>
          <w:szCs w:val="28"/>
        </w:rPr>
        <w:t xml:space="preserve"> высадки в грунт. Он двигался в среднем ряду дороги, автомобиль ГИ</w:t>
      </w:r>
      <w:r w:rsidRPr="00656DE1" w:rsidR="00BE1038">
        <w:rPr>
          <w:sz w:val="28"/>
          <w:szCs w:val="28"/>
        </w:rPr>
        <w:t>БДД ст</w:t>
      </w:r>
      <w:r w:rsidRPr="00656DE1" w:rsidR="00BE1038">
        <w:rPr>
          <w:sz w:val="28"/>
          <w:szCs w:val="28"/>
        </w:rPr>
        <w:t>оял на обочине. Инспектор ГИБДД вышел на дорогу и сделал какое-то непонятное движение жезлом. Он продолжил движение. Водитель соседнего автомобиля подал сигнал, что его останавливает патрульный автомобиль. Он увидел, что автомобиль ГИ</w:t>
      </w:r>
      <w:r w:rsidRPr="00656DE1" w:rsidR="00BE1038">
        <w:rPr>
          <w:sz w:val="28"/>
          <w:szCs w:val="28"/>
        </w:rPr>
        <w:t>БДД с вкл</w:t>
      </w:r>
      <w:r w:rsidRPr="00656DE1" w:rsidR="00BE1038">
        <w:rPr>
          <w:sz w:val="28"/>
          <w:szCs w:val="28"/>
        </w:rPr>
        <w:t xml:space="preserve">юченной сиреной движется за ним и подает ему сигнал об остановке. Он остановился на обочине. </w:t>
      </w:r>
      <w:r w:rsidRPr="00656DE1" w:rsidR="005B4DC6">
        <w:rPr>
          <w:sz w:val="28"/>
          <w:szCs w:val="28"/>
        </w:rPr>
        <w:t>Инспекторы ГИ</w:t>
      </w:r>
      <w:r w:rsidRPr="00656DE1" w:rsidR="005B4DC6">
        <w:rPr>
          <w:sz w:val="28"/>
          <w:szCs w:val="28"/>
        </w:rPr>
        <w:t>БДД ст</w:t>
      </w:r>
      <w:r w:rsidRPr="00656DE1" w:rsidR="005B4DC6">
        <w:rPr>
          <w:sz w:val="28"/>
          <w:szCs w:val="28"/>
        </w:rPr>
        <w:t>али предъявлять претензии, что он намеренно не остановился на их требование, на что он пояснил, что не понял их сигнал. Инспекторы стали утверждать, что он пьян, потребовали от него проехать для прохождения освидетельствования. Он пояснил, что сейчас не может, поскольку</w:t>
      </w:r>
      <w:r w:rsidRPr="00656DE1" w:rsidR="00930C94">
        <w:rPr>
          <w:sz w:val="28"/>
          <w:szCs w:val="28"/>
        </w:rPr>
        <w:t xml:space="preserve"> это займет время, а</w:t>
      </w:r>
      <w:r w:rsidRPr="00656DE1" w:rsidR="005B4DC6">
        <w:rPr>
          <w:sz w:val="28"/>
          <w:szCs w:val="28"/>
        </w:rPr>
        <w:t xml:space="preserve"> у него в автомобиле скоропортящаяся продукция – рассада, спросил, может ли он отвезти рассаду к месту назначения и пройти медицинское освидетельствование в своем районе. Инспекторы </w:t>
      </w:r>
      <w:r w:rsidRPr="00656DE1" w:rsidR="005B4DC6">
        <w:rPr>
          <w:sz w:val="28"/>
          <w:szCs w:val="28"/>
        </w:rPr>
        <w:t>ввели его в заблуждение, сказав, что он может так сделать, только необходимо сейчас написать отказ от освидетельствования. Для того</w:t>
      </w:r>
      <w:r w:rsidRPr="00656DE1" w:rsidR="005B4DC6">
        <w:rPr>
          <w:sz w:val="28"/>
          <w:szCs w:val="28"/>
        </w:rPr>
        <w:t>,</w:t>
      </w:r>
      <w:r w:rsidRPr="00656DE1" w:rsidR="005B4DC6">
        <w:rPr>
          <w:sz w:val="28"/>
          <w:szCs w:val="28"/>
        </w:rPr>
        <w:t xml:space="preserve"> чтобы не потерять время и сохранить рассаду, он отказался от прохождения освидетельствования на состояние </w:t>
      </w:r>
      <w:r w:rsidRPr="00656DE1" w:rsidR="006A16C6">
        <w:rPr>
          <w:sz w:val="28"/>
          <w:szCs w:val="28"/>
        </w:rPr>
        <w:t xml:space="preserve">алкогольного </w:t>
      </w:r>
      <w:r w:rsidRPr="00656DE1" w:rsidR="005B4DC6">
        <w:rPr>
          <w:sz w:val="28"/>
          <w:szCs w:val="28"/>
        </w:rPr>
        <w:t>опьянения и медицинского освидетельствования. При этом последствий такого отказа он не знал. Однако</w:t>
      </w:r>
      <w:r w:rsidRPr="00656DE1" w:rsidR="005B4DC6">
        <w:rPr>
          <w:sz w:val="28"/>
          <w:szCs w:val="28"/>
        </w:rPr>
        <w:t>,</w:t>
      </w:r>
      <w:r w:rsidRPr="00656DE1" w:rsidR="005B4DC6">
        <w:rPr>
          <w:sz w:val="28"/>
          <w:szCs w:val="28"/>
        </w:rPr>
        <w:t xml:space="preserve"> на самом деле инспекторы его обманули, как только </w:t>
      </w:r>
      <w:r w:rsidRPr="00656DE1" w:rsidR="00930C94">
        <w:rPr>
          <w:sz w:val="28"/>
          <w:szCs w:val="28"/>
        </w:rPr>
        <w:t>он подписал отказ от освидетельствования на состояние опьянения, они вызвали эвакуатор и его авто</w:t>
      </w:r>
      <w:r w:rsidRPr="00656DE1" w:rsidR="004D5D37">
        <w:rPr>
          <w:sz w:val="28"/>
          <w:szCs w:val="28"/>
        </w:rPr>
        <w:t xml:space="preserve">мобиль был эвакуирован на </w:t>
      </w:r>
      <w:r w:rsidRPr="00656DE1" w:rsidR="004D5D37">
        <w:rPr>
          <w:sz w:val="28"/>
          <w:szCs w:val="28"/>
        </w:rPr>
        <w:t>штраф</w:t>
      </w:r>
      <w:r w:rsidRPr="00656DE1" w:rsidR="00930C94">
        <w:rPr>
          <w:sz w:val="28"/>
          <w:szCs w:val="28"/>
        </w:rPr>
        <w:t>площадку</w:t>
      </w:r>
      <w:r w:rsidRPr="00656DE1" w:rsidR="00930C94">
        <w:rPr>
          <w:sz w:val="28"/>
          <w:szCs w:val="28"/>
        </w:rPr>
        <w:t>. При этом</w:t>
      </w:r>
      <w:r w:rsidRPr="00656DE1" w:rsidR="00930C94">
        <w:rPr>
          <w:sz w:val="28"/>
          <w:szCs w:val="28"/>
        </w:rPr>
        <w:t>,</w:t>
      </w:r>
      <w:r w:rsidRPr="00656DE1" w:rsidR="00930C94">
        <w:rPr>
          <w:sz w:val="28"/>
          <w:szCs w:val="28"/>
        </w:rPr>
        <w:t xml:space="preserve"> в состоянии опьянения он не находился.</w:t>
      </w:r>
    </w:p>
    <w:p w:rsidR="00930C94" w:rsidRPr="00656DE1" w:rsidP="00497D4C">
      <w:pPr>
        <w:ind w:firstLine="708"/>
        <w:jc w:val="both"/>
        <w:rPr>
          <w:sz w:val="28"/>
          <w:szCs w:val="28"/>
        </w:rPr>
      </w:pPr>
      <w:r w:rsidRPr="00656DE1">
        <w:rPr>
          <w:sz w:val="28"/>
          <w:szCs w:val="28"/>
        </w:rPr>
        <w:t xml:space="preserve">Петровым В.А. было заявлено ходатайство о вызове и допросе инспекторов ГИБДД </w:t>
      </w:r>
      <w:r w:rsidR="00656DE1">
        <w:rPr>
          <w:sz w:val="28"/>
          <w:szCs w:val="28"/>
        </w:rPr>
        <w:t>ФИО</w:t>
      </w:r>
      <w:r w:rsidR="00656DE1">
        <w:rPr>
          <w:sz w:val="28"/>
          <w:szCs w:val="28"/>
        </w:rPr>
        <w:t>2</w:t>
      </w:r>
      <w:r w:rsidRPr="00656DE1">
        <w:rPr>
          <w:sz w:val="28"/>
          <w:szCs w:val="28"/>
        </w:rPr>
        <w:t xml:space="preserve"> и </w:t>
      </w:r>
      <w:r w:rsidR="00656DE1">
        <w:rPr>
          <w:sz w:val="28"/>
          <w:szCs w:val="28"/>
        </w:rPr>
        <w:t>ФИО3</w:t>
      </w:r>
      <w:r w:rsidRPr="00656DE1">
        <w:rPr>
          <w:sz w:val="28"/>
          <w:szCs w:val="28"/>
        </w:rPr>
        <w:t>, которое было удовлетворено, судебное заседание отложено.</w:t>
      </w:r>
    </w:p>
    <w:p w:rsidR="00930C94" w:rsidRPr="00656DE1" w:rsidP="00497D4C">
      <w:pPr>
        <w:ind w:firstLine="708"/>
        <w:jc w:val="both"/>
        <w:rPr>
          <w:sz w:val="28"/>
          <w:szCs w:val="28"/>
        </w:rPr>
      </w:pPr>
      <w:r w:rsidRPr="00656DE1">
        <w:rPr>
          <w:sz w:val="28"/>
          <w:szCs w:val="28"/>
        </w:rPr>
        <w:t xml:space="preserve">В судебное заседание 29.08.2023 года Петров В.А. не явился, о месте и времени рассмотрения дела извещен надлежаще, о причинах неявки не сообщил, ходатайств от него не поступало. Судом была признана неявка Петрова В.А. в судебное заседание без уважительных причин. Поскольку инспекторы </w:t>
      </w:r>
      <w:r w:rsidR="00656DE1">
        <w:rPr>
          <w:sz w:val="28"/>
          <w:szCs w:val="28"/>
        </w:rPr>
        <w:t>ФИО</w:t>
      </w:r>
      <w:r w:rsidR="00656DE1">
        <w:rPr>
          <w:sz w:val="28"/>
          <w:szCs w:val="28"/>
        </w:rPr>
        <w:t>2</w:t>
      </w:r>
      <w:r w:rsidRPr="00656DE1">
        <w:rPr>
          <w:sz w:val="28"/>
          <w:szCs w:val="28"/>
        </w:rPr>
        <w:t xml:space="preserve"> и </w:t>
      </w:r>
      <w:r w:rsidR="00656DE1">
        <w:rPr>
          <w:sz w:val="28"/>
          <w:szCs w:val="28"/>
        </w:rPr>
        <w:t>ФИО3</w:t>
      </w:r>
      <w:r w:rsidRPr="00656DE1">
        <w:rPr>
          <w:sz w:val="28"/>
          <w:szCs w:val="28"/>
        </w:rPr>
        <w:t xml:space="preserve"> явились в судебное заседание из г. Симферополя, они были допрошены в отсутствии Петрова В.А. </w:t>
      </w:r>
      <w:r w:rsidRPr="00656DE1" w:rsidR="00033AAC">
        <w:rPr>
          <w:sz w:val="28"/>
          <w:szCs w:val="28"/>
        </w:rPr>
        <w:t>Судебное заседание было отложено для предоставления Петрову В.А. возможности ознакомления с показаниями инспекторов.</w:t>
      </w:r>
    </w:p>
    <w:p w:rsidR="00033AAC" w:rsidRPr="00656DE1" w:rsidP="00497D4C">
      <w:pPr>
        <w:ind w:firstLine="708"/>
        <w:jc w:val="both"/>
        <w:rPr>
          <w:sz w:val="28"/>
          <w:szCs w:val="28"/>
        </w:rPr>
      </w:pPr>
      <w:r w:rsidRPr="00656DE1">
        <w:rPr>
          <w:sz w:val="28"/>
          <w:szCs w:val="28"/>
        </w:rPr>
        <w:t>06.09.2023 года Петров В.А. явился в судебное заседание, доказательств, подтверждающих наличие уважительных причин неявки в судебное заседание 29.08.2023 года</w:t>
      </w:r>
      <w:r w:rsidRPr="00656DE1" w:rsidR="000817E4">
        <w:rPr>
          <w:sz w:val="28"/>
          <w:szCs w:val="28"/>
        </w:rPr>
        <w:t>,</w:t>
      </w:r>
      <w:r w:rsidRPr="00656DE1">
        <w:rPr>
          <w:sz w:val="28"/>
          <w:szCs w:val="28"/>
        </w:rPr>
        <w:t xml:space="preserve"> не предоставил, пояснил, что ему было плохо. Петров В.А. был ознакомлен с протоколом судебного заседания от 29.08.2023 года. Петровым В.А. было заявлено ходатайство о допросе в судебном заседании свидетеля, присутствовавшего с ним 10.06.2023 года. Поскольку данные свидетеля он назвать не мог, он обязался обеспечить его явку в судебное заседание самостоятельно. </w:t>
      </w:r>
    </w:p>
    <w:p w:rsidR="00033AAC" w:rsidRPr="00656DE1" w:rsidP="00033AAC">
      <w:pPr>
        <w:ind w:firstLine="708"/>
        <w:jc w:val="both"/>
        <w:rPr>
          <w:sz w:val="28"/>
          <w:szCs w:val="28"/>
        </w:rPr>
      </w:pPr>
      <w:r w:rsidRPr="00656DE1">
        <w:rPr>
          <w:sz w:val="28"/>
          <w:szCs w:val="28"/>
        </w:rPr>
        <w:t xml:space="preserve">В судебное заседание 27.09.2023 года Петров В.А. не явился, о месте и времени рассмотрения дела извещен надлежаще, о чем в материалах дела имеется расписка, о причинах неявки не сообщил, ходатайств от него не поступало. Явка свидетеля им обеспечена не была. </w:t>
      </w:r>
    </w:p>
    <w:p w:rsidR="00033AAC" w:rsidRPr="00656DE1" w:rsidP="00033AAC">
      <w:pPr>
        <w:jc w:val="both"/>
        <w:rPr>
          <w:sz w:val="28"/>
          <w:szCs w:val="28"/>
        </w:rPr>
      </w:pPr>
      <w:r w:rsidRPr="00656DE1">
        <w:rPr>
          <w:sz w:val="28"/>
          <w:szCs w:val="28"/>
        </w:rPr>
        <w:t xml:space="preserve">          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33AAC" w:rsidRPr="00656DE1" w:rsidP="00033AAC">
      <w:pPr>
        <w:jc w:val="both"/>
        <w:rPr>
          <w:rFonts w:eastAsia="Calibri"/>
          <w:sz w:val="28"/>
          <w:szCs w:val="28"/>
          <w:lang w:eastAsia="en-US"/>
        </w:rPr>
      </w:pPr>
      <w:r w:rsidRPr="00656DE1">
        <w:rPr>
          <w:sz w:val="28"/>
          <w:szCs w:val="28"/>
        </w:rPr>
        <w:t xml:space="preserve">         Поскольку Петров В.А. повторно не явился в судебное заседание без уважительных причин, </w:t>
      </w:r>
      <w:r w:rsidRPr="00656DE1" w:rsidR="00BC5893">
        <w:rPr>
          <w:sz w:val="28"/>
          <w:szCs w:val="28"/>
        </w:rPr>
        <w:t xml:space="preserve">с целью соблюдения разумных сроков рассмотрения дела, </w:t>
      </w:r>
      <w:r w:rsidRPr="00656DE1">
        <w:rPr>
          <w:rFonts w:eastAsia="Calibri"/>
          <w:sz w:val="28"/>
          <w:szCs w:val="28"/>
          <w:lang w:eastAsia="en-US"/>
        </w:rPr>
        <w:t xml:space="preserve">мировой судья считает возможным рассмотреть дело в </w:t>
      </w:r>
      <w:r w:rsidRPr="00656DE1" w:rsidR="00BC5893">
        <w:rPr>
          <w:rFonts w:eastAsia="Calibri"/>
          <w:sz w:val="28"/>
          <w:szCs w:val="28"/>
          <w:lang w:eastAsia="en-US"/>
        </w:rPr>
        <w:t xml:space="preserve"> </w:t>
      </w:r>
      <w:r w:rsidRPr="00656DE1">
        <w:rPr>
          <w:rFonts w:eastAsia="Calibri"/>
          <w:sz w:val="28"/>
          <w:szCs w:val="28"/>
          <w:lang w:eastAsia="en-US"/>
        </w:rPr>
        <w:t>отсутствие</w:t>
      </w:r>
      <w:r w:rsidRPr="00656DE1" w:rsidR="00BC5893">
        <w:rPr>
          <w:rFonts w:eastAsia="Calibri"/>
          <w:sz w:val="28"/>
          <w:szCs w:val="28"/>
          <w:lang w:eastAsia="en-US"/>
        </w:rPr>
        <w:t xml:space="preserve"> Петрова В.А</w:t>
      </w:r>
      <w:r w:rsidRPr="00656DE1">
        <w:rPr>
          <w:sz w:val="28"/>
          <w:szCs w:val="28"/>
        </w:rPr>
        <w:t xml:space="preserve">. </w:t>
      </w:r>
    </w:p>
    <w:p w:rsidR="00033AAC" w:rsidRPr="00656DE1" w:rsidP="00033AAC">
      <w:pPr>
        <w:jc w:val="both"/>
        <w:rPr>
          <w:rFonts w:eastAsia="Calibri"/>
          <w:sz w:val="28"/>
          <w:szCs w:val="28"/>
          <w:lang w:eastAsia="en-US"/>
        </w:rPr>
      </w:pPr>
      <w:r w:rsidRPr="00656DE1">
        <w:rPr>
          <w:rFonts w:eastAsia="Calibri"/>
          <w:sz w:val="28"/>
          <w:szCs w:val="28"/>
          <w:lang w:eastAsia="en-US"/>
        </w:rPr>
        <w:t xml:space="preserve">        </w:t>
      </w:r>
      <w:r w:rsidRPr="00656DE1">
        <w:rPr>
          <w:sz w:val="28"/>
          <w:szCs w:val="28"/>
        </w:rPr>
        <w:t xml:space="preserve"> Допрошенный в судебном заседании в качестве свидетеля старший инспектор д</w:t>
      </w:r>
      <w:r w:rsidRPr="00656DE1" w:rsidR="008933BE">
        <w:rPr>
          <w:sz w:val="28"/>
          <w:szCs w:val="28"/>
        </w:rPr>
        <w:t>орожно-патрульной службы ОГИБДД</w:t>
      </w:r>
      <w:r w:rsidRPr="00656DE1">
        <w:rPr>
          <w:sz w:val="28"/>
          <w:szCs w:val="28"/>
        </w:rPr>
        <w:t xml:space="preserve"> ОМВД России по г. Симферополю </w:t>
      </w:r>
      <w:r w:rsidR="00656DE1">
        <w:rPr>
          <w:sz w:val="28"/>
          <w:szCs w:val="28"/>
        </w:rPr>
        <w:t>ФИО</w:t>
      </w:r>
      <w:r w:rsidR="00656DE1">
        <w:rPr>
          <w:sz w:val="28"/>
          <w:szCs w:val="28"/>
        </w:rPr>
        <w:t>2</w:t>
      </w:r>
      <w:r w:rsidRPr="00656DE1">
        <w:rPr>
          <w:sz w:val="28"/>
          <w:szCs w:val="28"/>
        </w:rPr>
        <w:t xml:space="preserve">, после разъяснения прав и обязанностей свидетеля, </w:t>
      </w:r>
      <w:r w:rsidRPr="00656DE1">
        <w:rPr>
          <w:sz w:val="28"/>
          <w:szCs w:val="28"/>
        </w:rPr>
        <w:t>предусмотренных ст. 25.6 КоАП РФ, ст. 51 Конституции РФ, будучи предупрежденным по ст. 17.9 КоАП РФ за дачу заведомо ложных показаний, показал, что 10 июня 2023 года нес службу совместно с кап</w:t>
      </w:r>
      <w:r w:rsidRPr="00656DE1" w:rsidR="004D5D37">
        <w:rPr>
          <w:sz w:val="28"/>
          <w:szCs w:val="28"/>
        </w:rPr>
        <w:t xml:space="preserve">итаном полиции </w:t>
      </w:r>
      <w:r w:rsidR="00656DE1">
        <w:rPr>
          <w:sz w:val="28"/>
          <w:szCs w:val="28"/>
        </w:rPr>
        <w:t>ФИО3</w:t>
      </w:r>
      <w:r w:rsidRPr="00656DE1" w:rsidR="004D5D37">
        <w:rPr>
          <w:sz w:val="28"/>
          <w:szCs w:val="28"/>
        </w:rPr>
        <w:t>. Н</w:t>
      </w:r>
      <w:r w:rsidRPr="00656DE1">
        <w:rPr>
          <w:sz w:val="28"/>
          <w:szCs w:val="28"/>
        </w:rPr>
        <w:t>а Евпаторийском шоссе в 08.40 часов им был остановлен автомобиль «Приора</w:t>
      </w:r>
      <w:r w:rsidRPr="00656DE1" w:rsidR="004D5D37">
        <w:rPr>
          <w:sz w:val="28"/>
          <w:szCs w:val="28"/>
        </w:rPr>
        <w:t>», под управлением Петрова В.А. П</w:t>
      </w:r>
      <w:r w:rsidRPr="00656DE1">
        <w:rPr>
          <w:sz w:val="28"/>
          <w:szCs w:val="28"/>
        </w:rPr>
        <w:t>ри остановке и при проверке документов были выявлены признаки</w:t>
      </w:r>
      <w:r w:rsidRPr="00656DE1" w:rsidR="008933BE">
        <w:rPr>
          <w:sz w:val="28"/>
          <w:szCs w:val="28"/>
        </w:rPr>
        <w:t xml:space="preserve"> опьянения</w:t>
      </w:r>
      <w:r w:rsidRPr="00656DE1">
        <w:rPr>
          <w:sz w:val="28"/>
          <w:szCs w:val="28"/>
        </w:rPr>
        <w:t xml:space="preserve">, такие как «резкое изменение окраски покровов лица, поведение, не соответствующее обстановке». При общении с </w:t>
      </w:r>
      <w:r w:rsidRPr="00656DE1" w:rsidR="008933BE">
        <w:rPr>
          <w:sz w:val="28"/>
          <w:szCs w:val="28"/>
        </w:rPr>
        <w:t>Петровым В.А. он</w:t>
      </w:r>
      <w:r w:rsidRPr="00656DE1" w:rsidR="00BC5893">
        <w:rPr>
          <w:sz w:val="28"/>
          <w:szCs w:val="28"/>
        </w:rPr>
        <w:t xml:space="preserve"> заметил, что тот был заторможен</w:t>
      </w:r>
      <w:r w:rsidRPr="00656DE1">
        <w:rPr>
          <w:sz w:val="28"/>
          <w:szCs w:val="28"/>
        </w:rPr>
        <w:t xml:space="preserve">, </w:t>
      </w:r>
      <w:r w:rsidRPr="00656DE1" w:rsidR="008933BE">
        <w:rPr>
          <w:sz w:val="28"/>
          <w:szCs w:val="28"/>
        </w:rPr>
        <w:t xml:space="preserve">медленно реагировал на вопросы, </w:t>
      </w:r>
      <w:r w:rsidRPr="00656DE1">
        <w:rPr>
          <w:sz w:val="28"/>
          <w:szCs w:val="28"/>
        </w:rPr>
        <w:t xml:space="preserve">нервничал. </w:t>
      </w:r>
      <w:r w:rsidRPr="00656DE1" w:rsidR="008933BE">
        <w:rPr>
          <w:sz w:val="28"/>
          <w:szCs w:val="28"/>
        </w:rPr>
        <w:t>При этом</w:t>
      </w:r>
      <w:r w:rsidRPr="00656DE1">
        <w:rPr>
          <w:sz w:val="28"/>
          <w:szCs w:val="28"/>
        </w:rPr>
        <w:t xml:space="preserve"> з</w:t>
      </w:r>
      <w:r w:rsidRPr="00656DE1" w:rsidR="008933BE">
        <w:rPr>
          <w:sz w:val="28"/>
          <w:szCs w:val="28"/>
        </w:rPr>
        <w:t>апаха</w:t>
      </w:r>
      <w:r w:rsidRPr="00656DE1">
        <w:rPr>
          <w:sz w:val="28"/>
          <w:szCs w:val="28"/>
        </w:rPr>
        <w:t xml:space="preserve"> алкоголя </w:t>
      </w:r>
      <w:r w:rsidRPr="00656DE1" w:rsidR="008933BE">
        <w:rPr>
          <w:sz w:val="28"/>
          <w:szCs w:val="28"/>
        </w:rPr>
        <w:t>от Петрова В.А.</w:t>
      </w:r>
      <w:r w:rsidRPr="00656DE1">
        <w:rPr>
          <w:sz w:val="28"/>
          <w:szCs w:val="28"/>
        </w:rPr>
        <w:t xml:space="preserve"> не было. </w:t>
      </w:r>
      <w:r w:rsidRPr="00656DE1" w:rsidR="008933BE">
        <w:rPr>
          <w:sz w:val="28"/>
          <w:szCs w:val="28"/>
        </w:rPr>
        <w:t>Он подозревал нахождение Петрова под воздействием каких-либо курительных смесей. Он</w:t>
      </w:r>
      <w:r w:rsidRPr="00656DE1">
        <w:rPr>
          <w:sz w:val="28"/>
          <w:szCs w:val="28"/>
        </w:rPr>
        <w:t xml:space="preserve"> составил протокол об отстранении</w:t>
      </w:r>
      <w:r w:rsidRPr="00656DE1" w:rsidR="008933BE">
        <w:rPr>
          <w:sz w:val="28"/>
          <w:szCs w:val="28"/>
        </w:rPr>
        <w:t xml:space="preserve"> от управления автомобилем</w:t>
      </w:r>
      <w:r w:rsidRPr="00656DE1">
        <w:rPr>
          <w:sz w:val="28"/>
          <w:szCs w:val="28"/>
        </w:rPr>
        <w:t xml:space="preserve">. На требование пройти на месте остановки освидетельствование на состояние алкогольного опьянения прибором </w:t>
      </w:r>
      <w:r w:rsidRPr="00656DE1">
        <w:rPr>
          <w:sz w:val="28"/>
          <w:szCs w:val="28"/>
        </w:rPr>
        <w:t>алкотест</w:t>
      </w:r>
      <w:r w:rsidRPr="00656DE1">
        <w:rPr>
          <w:sz w:val="28"/>
          <w:szCs w:val="28"/>
        </w:rPr>
        <w:t xml:space="preserve">, Петров отказался. На </w:t>
      </w:r>
      <w:r w:rsidRPr="00656DE1" w:rsidR="008933BE">
        <w:rPr>
          <w:sz w:val="28"/>
          <w:szCs w:val="28"/>
        </w:rPr>
        <w:t>его</w:t>
      </w:r>
      <w:r w:rsidRPr="00656DE1">
        <w:rPr>
          <w:sz w:val="28"/>
          <w:szCs w:val="28"/>
        </w:rPr>
        <w:t xml:space="preserve"> требование о прохождении медицинского освидетельствования</w:t>
      </w:r>
      <w:r w:rsidRPr="00656DE1" w:rsidR="00BC5893">
        <w:rPr>
          <w:sz w:val="28"/>
          <w:szCs w:val="28"/>
        </w:rPr>
        <w:t xml:space="preserve"> в медицинском учреждении Петров</w:t>
      </w:r>
      <w:r w:rsidRPr="00656DE1">
        <w:rPr>
          <w:sz w:val="28"/>
          <w:szCs w:val="28"/>
        </w:rPr>
        <w:t xml:space="preserve"> сказал «я пройду медицинское освидетельствование, но </w:t>
      </w:r>
      <w:r w:rsidRPr="00656DE1" w:rsidR="008933BE">
        <w:rPr>
          <w:sz w:val="28"/>
          <w:szCs w:val="28"/>
        </w:rPr>
        <w:t>после обеда». Он</w:t>
      </w:r>
      <w:r w:rsidRPr="00656DE1">
        <w:rPr>
          <w:sz w:val="28"/>
          <w:szCs w:val="28"/>
        </w:rPr>
        <w:t xml:space="preserve"> </w:t>
      </w:r>
      <w:r w:rsidRPr="00656DE1" w:rsidR="004D5D37">
        <w:rPr>
          <w:sz w:val="28"/>
          <w:szCs w:val="28"/>
        </w:rPr>
        <w:t>с</w:t>
      </w:r>
      <w:r w:rsidRPr="00656DE1">
        <w:rPr>
          <w:sz w:val="28"/>
          <w:szCs w:val="28"/>
        </w:rPr>
        <w:t>казал</w:t>
      </w:r>
      <w:r w:rsidRPr="00656DE1" w:rsidR="004D5D37">
        <w:rPr>
          <w:sz w:val="28"/>
          <w:szCs w:val="28"/>
        </w:rPr>
        <w:t xml:space="preserve"> Петрову</w:t>
      </w:r>
      <w:r w:rsidRPr="00656DE1">
        <w:rPr>
          <w:sz w:val="28"/>
          <w:szCs w:val="28"/>
        </w:rPr>
        <w:t xml:space="preserve">, что нужно проехать </w:t>
      </w:r>
      <w:r w:rsidRPr="00656DE1" w:rsidR="008933BE">
        <w:rPr>
          <w:sz w:val="28"/>
          <w:szCs w:val="28"/>
        </w:rPr>
        <w:t>с ним</w:t>
      </w:r>
      <w:r w:rsidRPr="00656DE1">
        <w:rPr>
          <w:sz w:val="28"/>
          <w:szCs w:val="28"/>
        </w:rPr>
        <w:t xml:space="preserve"> сейчас, на</w:t>
      </w:r>
      <w:r w:rsidRPr="00656DE1" w:rsidR="008933BE">
        <w:rPr>
          <w:sz w:val="28"/>
          <w:szCs w:val="28"/>
        </w:rPr>
        <w:t xml:space="preserve"> что Петров</w:t>
      </w:r>
      <w:r w:rsidRPr="00656DE1">
        <w:rPr>
          <w:sz w:val="28"/>
          <w:szCs w:val="28"/>
        </w:rPr>
        <w:t xml:space="preserve"> сказал «с Вами я </w:t>
      </w:r>
      <w:r w:rsidRPr="00656DE1" w:rsidR="004D5D37">
        <w:rPr>
          <w:sz w:val="28"/>
          <w:szCs w:val="28"/>
        </w:rPr>
        <w:t>не поеду», то есть отказался. Петров</w:t>
      </w:r>
      <w:r w:rsidRPr="00656DE1">
        <w:rPr>
          <w:sz w:val="28"/>
          <w:szCs w:val="28"/>
        </w:rPr>
        <w:t xml:space="preserve"> ссылался на то, что перевозит скоропортящийся продукт – рассаду. </w:t>
      </w:r>
      <w:r w:rsidRPr="00656DE1" w:rsidR="008933BE">
        <w:rPr>
          <w:sz w:val="28"/>
          <w:szCs w:val="28"/>
        </w:rPr>
        <w:t>Он</w:t>
      </w:r>
      <w:r w:rsidRPr="00656DE1">
        <w:rPr>
          <w:sz w:val="28"/>
          <w:szCs w:val="28"/>
        </w:rPr>
        <w:t xml:space="preserve"> </w:t>
      </w:r>
      <w:r w:rsidRPr="00656DE1" w:rsidR="008933BE">
        <w:rPr>
          <w:sz w:val="28"/>
          <w:szCs w:val="28"/>
        </w:rPr>
        <w:t>объяснял</w:t>
      </w:r>
      <w:r w:rsidRPr="00656DE1" w:rsidR="004D5D37">
        <w:rPr>
          <w:sz w:val="28"/>
          <w:szCs w:val="28"/>
        </w:rPr>
        <w:t xml:space="preserve"> Петрову</w:t>
      </w:r>
      <w:r w:rsidRPr="00656DE1">
        <w:rPr>
          <w:sz w:val="28"/>
          <w:szCs w:val="28"/>
        </w:rPr>
        <w:t>, что вся процедура займет примерно 20-3</w:t>
      </w:r>
      <w:r w:rsidRPr="00656DE1" w:rsidR="008933BE">
        <w:rPr>
          <w:sz w:val="28"/>
          <w:szCs w:val="28"/>
        </w:rPr>
        <w:t>0 минут, но Петров отказался. Им был составлен в отношении Петрова В.А.</w:t>
      </w:r>
      <w:r w:rsidRPr="00656DE1">
        <w:rPr>
          <w:sz w:val="28"/>
          <w:szCs w:val="28"/>
        </w:rPr>
        <w:t xml:space="preserve"> протокол по ч. 1 ст. 12.26 КоАП РФ, </w:t>
      </w:r>
      <w:r w:rsidRPr="00656DE1" w:rsidR="008933BE">
        <w:rPr>
          <w:sz w:val="28"/>
          <w:szCs w:val="28"/>
        </w:rPr>
        <w:t xml:space="preserve">при этом он </w:t>
      </w:r>
      <w:r w:rsidRPr="00656DE1">
        <w:rPr>
          <w:sz w:val="28"/>
          <w:szCs w:val="28"/>
        </w:rPr>
        <w:t>разъяснил</w:t>
      </w:r>
      <w:r w:rsidRPr="00656DE1" w:rsidR="008933BE">
        <w:rPr>
          <w:sz w:val="28"/>
          <w:szCs w:val="28"/>
        </w:rPr>
        <w:t xml:space="preserve"> Петрову</w:t>
      </w:r>
      <w:r w:rsidRPr="00656DE1">
        <w:rPr>
          <w:sz w:val="28"/>
          <w:szCs w:val="28"/>
        </w:rPr>
        <w:t>, что по данной статье грозит лишение водительских прав.</w:t>
      </w:r>
      <w:r w:rsidRPr="00656DE1" w:rsidR="008933BE">
        <w:rPr>
          <w:sz w:val="28"/>
          <w:szCs w:val="28"/>
        </w:rPr>
        <w:t xml:space="preserve"> Петров все понимал и осознавал. В заблуждение Петрова никто не вводил, какого-либо влияния на него оказано не было. Вместе с Петровым находился какой-то мужчина в рабочей одежде, однако он был пьян и особо не вникал в происходящее.  </w:t>
      </w:r>
    </w:p>
    <w:p w:rsidR="00033AAC" w:rsidRPr="00656DE1" w:rsidP="00BC5893">
      <w:pPr>
        <w:jc w:val="both"/>
        <w:rPr>
          <w:sz w:val="28"/>
          <w:szCs w:val="28"/>
        </w:rPr>
      </w:pPr>
      <w:r w:rsidRPr="00656DE1">
        <w:rPr>
          <w:sz w:val="28"/>
          <w:szCs w:val="28"/>
        </w:rPr>
        <w:t xml:space="preserve"> </w:t>
      </w:r>
      <w:r w:rsidRPr="00656DE1" w:rsidR="00BC5893">
        <w:rPr>
          <w:rFonts w:eastAsia="Calibri"/>
          <w:sz w:val="28"/>
          <w:szCs w:val="28"/>
          <w:lang w:eastAsia="en-US"/>
        </w:rPr>
        <w:t xml:space="preserve">        </w:t>
      </w:r>
      <w:r w:rsidRPr="00656DE1" w:rsidR="00BC5893">
        <w:rPr>
          <w:sz w:val="28"/>
          <w:szCs w:val="28"/>
        </w:rPr>
        <w:t xml:space="preserve"> Допрошенный в судебном заседании в качестве свидетеля инспектор дорожно-патрульной службы ОГИБДД ОМВД России по г. Симферополю </w:t>
      </w:r>
      <w:r w:rsidR="00656DE1">
        <w:rPr>
          <w:sz w:val="28"/>
          <w:szCs w:val="28"/>
        </w:rPr>
        <w:t>ФИО3</w:t>
      </w:r>
      <w:r w:rsidRPr="00656DE1" w:rsidR="00BC5893">
        <w:rPr>
          <w:sz w:val="28"/>
          <w:szCs w:val="28"/>
        </w:rPr>
        <w:t xml:space="preserve">, после разъяснения прав и обязанностей свидетеля, предусмотренных ст. 25.6 КоАП РФ, ст. 51 Конституции РФ, будучи предупрежденным по ст. 17.9 КоАП РФ за дачу заведомо ложных показаний, дал показания, аналогичные показаниям инспектора </w:t>
      </w:r>
      <w:r w:rsidR="00656DE1">
        <w:rPr>
          <w:sz w:val="28"/>
          <w:szCs w:val="28"/>
        </w:rPr>
        <w:t>ФИО</w:t>
      </w:r>
      <w:r w:rsidR="00656DE1">
        <w:rPr>
          <w:sz w:val="28"/>
          <w:szCs w:val="28"/>
        </w:rPr>
        <w:t>2</w:t>
      </w:r>
      <w:r w:rsidRPr="00656DE1" w:rsidR="00BC5893">
        <w:rPr>
          <w:sz w:val="28"/>
          <w:szCs w:val="28"/>
        </w:rPr>
        <w:t>.</w:t>
      </w:r>
    </w:p>
    <w:p w:rsidR="00497D4C" w:rsidRPr="00656DE1" w:rsidP="00497D4C">
      <w:pPr>
        <w:ind w:firstLine="708"/>
        <w:jc w:val="both"/>
        <w:rPr>
          <w:sz w:val="28"/>
          <w:szCs w:val="28"/>
        </w:rPr>
      </w:pPr>
      <w:r w:rsidRPr="00656DE1">
        <w:rPr>
          <w:sz w:val="28"/>
          <w:szCs w:val="28"/>
        </w:rPr>
        <w:t xml:space="preserve">Выслушав пояснения </w:t>
      </w:r>
      <w:r w:rsidRPr="00656DE1" w:rsidR="00AB39B6">
        <w:rPr>
          <w:sz w:val="28"/>
          <w:szCs w:val="28"/>
        </w:rPr>
        <w:t>Петрова В.А</w:t>
      </w:r>
      <w:r w:rsidRPr="00656DE1">
        <w:rPr>
          <w:sz w:val="28"/>
          <w:szCs w:val="28"/>
        </w:rPr>
        <w:t xml:space="preserve">., </w:t>
      </w:r>
      <w:r w:rsidRPr="00656DE1" w:rsidR="00033AAC">
        <w:rPr>
          <w:sz w:val="28"/>
          <w:szCs w:val="28"/>
        </w:rPr>
        <w:t xml:space="preserve">допросив свидетелей, </w:t>
      </w:r>
      <w:r w:rsidRPr="00656DE1">
        <w:rPr>
          <w:sz w:val="28"/>
          <w:szCs w:val="28"/>
        </w:rPr>
        <w:t xml:space="preserve">исследовав материалы дела, представленные доказательства, мировой судья приходит к выводу о доказанности вины </w:t>
      </w:r>
      <w:r w:rsidRPr="00656DE1" w:rsidR="00AB39B6">
        <w:rPr>
          <w:sz w:val="28"/>
          <w:szCs w:val="28"/>
        </w:rPr>
        <w:t>Петрова В.А</w:t>
      </w:r>
      <w:r w:rsidRPr="00656DE1">
        <w:rPr>
          <w:sz w:val="28"/>
          <w:szCs w:val="28"/>
        </w:rPr>
        <w:t>.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BC5893" w:rsidRPr="00656DE1" w:rsidP="00BC5893">
      <w:pPr>
        <w:ind w:firstLine="708"/>
        <w:jc w:val="both"/>
        <w:rPr>
          <w:sz w:val="28"/>
          <w:szCs w:val="28"/>
        </w:rPr>
      </w:pPr>
      <w:r w:rsidRPr="00656DE1">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C5893" w:rsidRPr="00656DE1" w:rsidP="00BC5893">
      <w:pPr>
        <w:jc w:val="both"/>
        <w:rPr>
          <w:sz w:val="28"/>
          <w:szCs w:val="28"/>
        </w:rPr>
      </w:pPr>
      <w:r w:rsidRPr="00656DE1">
        <w:rPr>
          <w:sz w:val="28"/>
          <w:szCs w:val="28"/>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w:t>
      </w:r>
      <w:r w:rsidRPr="00656DE1">
        <w:rPr>
          <w:sz w:val="28"/>
          <w:szCs w:val="28"/>
        </w:rPr>
        <w:t>Российской Федерации об административных правонарушениях установлена административная ответственность.</w:t>
      </w:r>
    </w:p>
    <w:p w:rsidR="00BC5893" w:rsidRPr="00656DE1" w:rsidP="00BC5893">
      <w:pPr>
        <w:ind w:firstLine="708"/>
        <w:jc w:val="both"/>
        <w:rPr>
          <w:sz w:val="28"/>
          <w:szCs w:val="28"/>
        </w:rPr>
      </w:pPr>
      <w:r w:rsidRPr="00656DE1">
        <w:rPr>
          <w:sz w:val="28"/>
          <w:szCs w:val="28"/>
        </w:rPr>
        <w:t xml:space="preserve">В силу пункта 2.3.2 Правил дорожного движения, утвержденных Постановлением Правительства Российской Федерации от 23 октября 1993 г. N 1090, водитель транспортного средства обязан </w:t>
      </w:r>
      <w:r w:rsidRPr="00656DE1">
        <w:rPr>
          <w:sz w:val="28"/>
          <w:szCs w:val="28"/>
          <w:shd w:val="clear" w:color="auto" w:fill="FFFFFF"/>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r w:rsidRPr="00656DE1">
        <w:rPr>
          <w:sz w:val="28"/>
          <w:szCs w:val="28"/>
        </w:rPr>
        <w:t>(</w:t>
      </w:r>
      <w:hyperlink r:id="rId5" w:anchor="/document/70169570/entry/0" w:history="1">
        <w:r w:rsidRPr="00656DE1">
          <w:rPr>
            <w:rStyle w:val="Hyperlink"/>
            <w:color w:val="auto"/>
            <w:sz w:val="28"/>
            <w:szCs w:val="28"/>
            <w:u w:val="none"/>
          </w:rPr>
          <w:t>Решением</w:t>
        </w:r>
      </w:hyperlink>
      <w:r w:rsidRPr="00656DE1">
        <w:rPr>
          <w:sz w:val="28"/>
          <w:szCs w:val="28"/>
        </w:rPr>
        <w:t> Верховного Суда РФ от 17 апреля 2012 г. N</w:t>
      </w:r>
      <w:r w:rsidRPr="00656DE1">
        <w:rPr>
          <w:sz w:val="28"/>
          <w:szCs w:val="28"/>
        </w:rPr>
        <w:t> </w:t>
      </w:r>
      <w:r w:rsidRPr="00656DE1">
        <w:rPr>
          <w:sz w:val="28"/>
          <w:szCs w:val="28"/>
        </w:rPr>
        <w:t>АКПИ12-205, оставленным без изменения </w:t>
      </w:r>
      <w:hyperlink r:id="rId5" w:anchor="/document/70214792/entry/1111" w:history="1">
        <w:r w:rsidRPr="00656DE1">
          <w:rPr>
            <w:rStyle w:val="Hyperlink"/>
            <w:color w:val="auto"/>
            <w:sz w:val="28"/>
            <w:szCs w:val="28"/>
            <w:u w:val="none"/>
          </w:rPr>
          <w:t>Определением</w:t>
        </w:r>
      </w:hyperlink>
      <w:r w:rsidRPr="00656DE1">
        <w:rPr>
          <w:sz w:val="28"/>
          <w:szCs w:val="28"/>
        </w:rPr>
        <w:t xml:space="preserve"> Апелляционной коллегии Верховного Суда РФ от 31 июля 2012 г. N АПЛ12-404, пункт 2.3.2 настоящих Правил признан не противоречащим действующему законодательству). </w:t>
      </w:r>
    </w:p>
    <w:p w:rsidR="00BC5893" w:rsidRPr="00656DE1" w:rsidP="00BC5893">
      <w:pPr>
        <w:pStyle w:val="ConsPlusNormal"/>
        <w:ind w:firstLine="540"/>
        <w:jc w:val="both"/>
        <w:rPr>
          <w:rFonts w:ascii="Times New Roman" w:hAnsi="Times New Roman" w:cs="Times New Roman"/>
          <w:sz w:val="28"/>
          <w:szCs w:val="28"/>
        </w:rPr>
      </w:pPr>
      <w:r w:rsidRPr="00656DE1">
        <w:rPr>
          <w:rFonts w:ascii="Times New Roman" w:hAnsi="Times New Roman" w:cs="Times New Roman"/>
          <w:sz w:val="28"/>
          <w:szCs w:val="28"/>
        </w:rPr>
        <w:t xml:space="preserve">В соответствии с </w:t>
      </w:r>
      <w:hyperlink r:id="rId6" w:history="1">
        <w:r w:rsidRPr="00656DE1">
          <w:rPr>
            <w:rFonts w:ascii="Times New Roman" w:hAnsi="Times New Roman" w:cs="Times New Roman"/>
            <w:sz w:val="28"/>
            <w:szCs w:val="28"/>
          </w:rPr>
          <w:t>частью 1 статьи 12.26</w:t>
        </w:r>
      </w:hyperlink>
      <w:r w:rsidRPr="00656DE1">
        <w:rPr>
          <w:rFonts w:ascii="Times New Roman" w:hAnsi="Times New Roman" w:cs="Times New Roman"/>
          <w:sz w:val="28"/>
          <w:szCs w:val="2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C5893" w:rsidRPr="00656DE1" w:rsidP="00BC5893">
      <w:pPr>
        <w:jc w:val="both"/>
        <w:rPr>
          <w:sz w:val="28"/>
          <w:szCs w:val="28"/>
        </w:rPr>
      </w:pPr>
      <w:r w:rsidRPr="00656DE1">
        <w:rPr>
          <w:sz w:val="28"/>
          <w:szCs w:val="28"/>
        </w:rPr>
        <w:t xml:space="preserve">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w:t>
      </w:r>
      <w:r w:rsidRPr="00656DE1">
        <w:rPr>
          <w:sz w:val="28"/>
          <w:szCs w:val="28"/>
        </w:rPr>
        <w:t>проводимых</w:t>
      </w:r>
      <w:r w:rsidRPr="00656DE1">
        <w:rPr>
          <w:sz w:val="28"/>
          <w:szCs w:val="28"/>
        </w:rPr>
        <w:t xml:space="preserve"> в установленном порядке.</w:t>
      </w:r>
    </w:p>
    <w:p w:rsidR="00BC5893" w:rsidRPr="00656DE1" w:rsidP="00BC5893">
      <w:pPr>
        <w:pStyle w:val="ConsPlusNormal"/>
        <w:ind w:firstLine="540"/>
        <w:jc w:val="both"/>
        <w:rPr>
          <w:rFonts w:ascii="Times New Roman" w:hAnsi="Times New Roman" w:cs="Times New Roman"/>
          <w:sz w:val="28"/>
          <w:szCs w:val="28"/>
        </w:rPr>
      </w:pPr>
      <w:hyperlink r:id="rId7" w:history="1">
        <w:r w:rsidRPr="00656DE1">
          <w:rPr>
            <w:rFonts w:ascii="Times New Roman" w:hAnsi="Times New Roman" w:cs="Times New Roman"/>
            <w:sz w:val="28"/>
            <w:szCs w:val="28"/>
          </w:rPr>
          <w:t>Частью 1.1 статьи 27.12</w:t>
        </w:r>
      </w:hyperlink>
      <w:r w:rsidRPr="00656DE1">
        <w:rPr>
          <w:rFonts w:ascii="Times New Roman" w:hAnsi="Times New Roman" w:cs="Times New Roman"/>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8" w:history="1">
        <w:r w:rsidRPr="00656DE1">
          <w:rPr>
            <w:rFonts w:ascii="Times New Roman" w:hAnsi="Times New Roman" w:cs="Times New Roman"/>
            <w:sz w:val="28"/>
            <w:szCs w:val="28"/>
          </w:rPr>
          <w:t>статьей 12.24</w:t>
        </w:r>
      </w:hyperlink>
      <w:r w:rsidRPr="00656DE1">
        <w:rPr>
          <w:rFonts w:ascii="Times New Roman" w:hAnsi="Times New Roman" w:cs="Times New Roman"/>
          <w:sz w:val="28"/>
          <w:szCs w:val="28"/>
        </w:rPr>
        <w:t xml:space="preserve"> настоящего Кодекса, подлежит освидетельствованию на состояние алкогольного опьянения в соответствии</w:t>
      </w:r>
      <w:r w:rsidRPr="00656DE1">
        <w:rPr>
          <w:rFonts w:ascii="Times New Roman" w:hAnsi="Times New Roman" w:cs="Times New Roman"/>
          <w:sz w:val="28"/>
          <w:szCs w:val="28"/>
        </w:rPr>
        <w:t xml:space="preserve"> </w:t>
      </w:r>
      <w:r w:rsidRPr="00656DE1">
        <w:rPr>
          <w:rFonts w:ascii="Times New Roman" w:hAnsi="Times New Roman" w:cs="Times New Roman"/>
          <w:sz w:val="28"/>
          <w:szCs w:val="28"/>
        </w:rPr>
        <w:t xml:space="preserve">с </w:t>
      </w:r>
      <w:hyperlink r:id="rId9" w:history="1">
        <w:r w:rsidRPr="00656DE1">
          <w:rPr>
            <w:rFonts w:ascii="Times New Roman" w:hAnsi="Times New Roman" w:cs="Times New Roman"/>
            <w:sz w:val="28"/>
            <w:szCs w:val="28"/>
          </w:rPr>
          <w:t>частью 6 настоящей статьи</w:t>
        </w:r>
      </w:hyperlink>
      <w:r w:rsidRPr="00656DE1">
        <w:rPr>
          <w:rFonts w:ascii="Times New Roman" w:hAnsi="Times New Roman" w:cs="Times New Roman"/>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C5893" w:rsidRPr="00656DE1" w:rsidP="00BF166B">
      <w:pPr>
        <w:jc w:val="both"/>
        <w:rPr>
          <w:sz w:val="28"/>
          <w:szCs w:val="28"/>
        </w:rPr>
      </w:pPr>
      <w:r w:rsidRPr="00656DE1">
        <w:rPr>
          <w:sz w:val="28"/>
          <w:szCs w:val="28"/>
        </w:rPr>
        <w:t xml:space="preserve">              </w:t>
      </w:r>
      <w:r w:rsidRPr="00656DE1">
        <w:rPr>
          <w:sz w:val="28"/>
          <w:szCs w:val="28"/>
        </w:rPr>
        <w:t xml:space="preserve">Нормы раздела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N </w:t>
      </w:r>
      <w:r w:rsidRPr="00656DE1">
        <w:rPr>
          <w:sz w:val="28"/>
          <w:szCs w:val="28"/>
        </w:rPr>
        <w:t>1882 (далее также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w:t>
      </w:r>
      <w:r w:rsidRPr="00656DE1">
        <w:rPr>
          <w:sz w:val="28"/>
          <w:szCs w:val="28"/>
        </w:rPr>
        <w:t xml:space="preserve"> направления на такое освидетельствование.</w:t>
      </w:r>
    </w:p>
    <w:p w:rsidR="00181AA5" w:rsidRPr="00656DE1" w:rsidP="00181AA5">
      <w:pPr>
        <w:pStyle w:val="ConsPlusNormal"/>
        <w:ind w:firstLine="540"/>
        <w:jc w:val="both"/>
        <w:rPr>
          <w:rFonts w:ascii="Times New Roman" w:hAnsi="Times New Roman" w:cs="Times New Roman"/>
          <w:sz w:val="28"/>
          <w:szCs w:val="28"/>
        </w:rPr>
      </w:pPr>
      <w:r w:rsidRPr="00656DE1">
        <w:rPr>
          <w:rFonts w:ascii="Times New Roman" w:hAnsi="Times New Roman" w:cs="Times New Roman"/>
          <w:sz w:val="28"/>
          <w:szCs w:val="28"/>
        </w:rPr>
        <w:t xml:space="preserve">Как усматривается из материалов дела и установлено в судебном заседании, </w:t>
      </w:r>
      <w:r w:rsidRPr="00656DE1">
        <w:rPr>
          <w:rFonts w:ascii="Times New Roman" w:hAnsi="Times New Roman" w:cs="Times New Roman"/>
          <w:sz w:val="28"/>
          <w:szCs w:val="28"/>
        </w:rPr>
        <w:t xml:space="preserve">Петров В.А. 10.06.2023 года в 08 часов 40 минут на </w:t>
      </w:r>
      <w:r w:rsidR="00656DE1">
        <w:rPr>
          <w:rFonts w:ascii="Times New Roman" w:hAnsi="Times New Roman" w:cs="Times New Roman"/>
          <w:sz w:val="28"/>
          <w:szCs w:val="28"/>
        </w:rPr>
        <w:t>АДРЕС</w:t>
      </w:r>
      <w:r w:rsidRPr="00656DE1">
        <w:rPr>
          <w:rFonts w:ascii="Times New Roman" w:hAnsi="Times New Roman" w:cs="Times New Roman"/>
          <w:sz w:val="28"/>
          <w:szCs w:val="28"/>
        </w:rPr>
        <w:t xml:space="preserve">, управлял транспортным средством – автомобилем Лада 217030, государственный регистрационный знак </w:t>
      </w:r>
      <w:r w:rsidR="00656DE1">
        <w:rPr>
          <w:rFonts w:ascii="Times New Roman" w:hAnsi="Times New Roman" w:cs="Times New Roman"/>
          <w:sz w:val="28"/>
          <w:szCs w:val="28"/>
        </w:rPr>
        <w:t>…</w:t>
      </w:r>
      <w:r w:rsidRPr="00656DE1">
        <w:rPr>
          <w:rFonts w:ascii="Times New Roman" w:hAnsi="Times New Roman" w:cs="Times New Roman"/>
          <w:sz w:val="28"/>
          <w:szCs w:val="28"/>
        </w:rPr>
        <w:t>, с признаками опьянения - резкое изменение окраски кожных покровов лица, поведение, не соответствующее обстановке.</w:t>
      </w:r>
    </w:p>
    <w:p w:rsidR="00BC5893" w:rsidRPr="00656DE1" w:rsidP="00BC5893">
      <w:pPr>
        <w:pStyle w:val="ConsPlusNormal"/>
        <w:jc w:val="both"/>
        <w:rPr>
          <w:rFonts w:ascii="Times New Roman" w:hAnsi="Times New Roman" w:cs="Times New Roman"/>
          <w:sz w:val="28"/>
          <w:szCs w:val="28"/>
        </w:rPr>
      </w:pPr>
      <w:r w:rsidRPr="00656DE1">
        <w:rPr>
          <w:rFonts w:ascii="Times New Roman" w:hAnsi="Times New Roman" w:cs="Times New Roman"/>
          <w:sz w:val="28"/>
          <w:szCs w:val="28"/>
        </w:rPr>
        <w:t xml:space="preserve">          В связи с наличием указанных признаков опьянения должностным лицом ГИБДД в порядке, предусмотренном </w:t>
      </w:r>
      <w:hyperlink r:id="rId10" w:history="1">
        <w:r w:rsidRPr="00656DE1">
          <w:rPr>
            <w:rFonts w:ascii="Times New Roman" w:hAnsi="Times New Roman" w:cs="Times New Roman"/>
            <w:sz w:val="28"/>
            <w:szCs w:val="28"/>
          </w:rPr>
          <w:t>Правилами</w:t>
        </w:r>
      </w:hyperlink>
      <w:r w:rsidRPr="00656DE1">
        <w:rPr>
          <w:rFonts w:ascii="Times New Roman" w:hAnsi="Times New Roman" w:cs="Times New Roman"/>
          <w:sz w:val="28"/>
          <w:szCs w:val="28"/>
        </w:rPr>
        <w:t xml:space="preserve">, </w:t>
      </w:r>
      <w:r w:rsidRPr="00656DE1" w:rsidR="00181AA5">
        <w:rPr>
          <w:rFonts w:ascii="Times New Roman" w:hAnsi="Times New Roman" w:cs="Times New Roman"/>
          <w:sz w:val="28"/>
          <w:szCs w:val="28"/>
        </w:rPr>
        <w:t>Петрову В.А.</w:t>
      </w:r>
      <w:r w:rsidRPr="00656DE1">
        <w:rPr>
          <w:rFonts w:ascii="Times New Roman" w:hAnsi="Times New Roman" w:cs="Times New Roman"/>
          <w:sz w:val="28"/>
          <w:szCs w:val="28"/>
        </w:rPr>
        <w:t xml:space="preserve"> было предложено пройти освидетельствование на состояние алкогольного опьянения, от прохождения которого </w:t>
      </w:r>
      <w:r w:rsidRPr="00656DE1" w:rsidR="00181AA5">
        <w:rPr>
          <w:rFonts w:ascii="Times New Roman" w:hAnsi="Times New Roman" w:cs="Times New Roman"/>
          <w:sz w:val="28"/>
          <w:szCs w:val="28"/>
        </w:rPr>
        <w:t>Петров В.А.</w:t>
      </w:r>
      <w:r w:rsidRPr="00656DE1">
        <w:rPr>
          <w:rFonts w:ascii="Times New Roman" w:hAnsi="Times New Roman" w:cs="Times New Roman"/>
          <w:sz w:val="28"/>
          <w:szCs w:val="28"/>
        </w:rPr>
        <w:t xml:space="preserve"> отказался, что зафиксировано </w:t>
      </w:r>
      <w:r w:rsidRPr="00656DE1" w:rsidR="00181AA5">
        <w:rPr>
          <w:rFonts w:ascii="Times New Roman" w:hAnsi="Times New Roman" w:cs="Times New Roman"/>
          <w:sz w:val="28"/>
          <w:szCs w:val="28"/>
        </w:rPr>
        <w:t>на видео</w:t>
      </w:r>
      <w:r w:rsidRPr="00656DE1">
        <w:rPr>
          <w:rFonts w:ascii="Times New Roman" w:hAnsi="Times New Roman" w:cs="Times New Roman"/>
          <w:sz w:val="28"/>
          <w:szCs w:val="28"/>
        </w:rPr>
        <w:t xml:space="preserve">. </w:t>
      </w:r>
    </w:p>
    <w:p w:rsidR="00BF166B" w:rsidRPr="00656DE1" w:rsidP="00BF166B">
      <w:pPr>
        <w:pStyle w:val="ConsPlusNormal"/>
        <w:ind w:firstLine="540"/>
        <w:jc w:val="both"/>
        <w:rPr>
          <w:rFonts w:ascii="Times New Roman" w:hAnsi="Times New Roman" w:cs="Times New Roman"/>
          <w:sz w:val="28"/>
          <w:szCs w:val="28"/>
        </w:rPr>
      </w:pPr>
      <w:r w:rsidRPr="00656DE1">
        <w:rPr>
          <w:rFonts w:ascii="Times New Roman" w:hAnsi="Times New Roman" w:cs="Times New Roman"/>
          <w:sz w:val="28"/>
          <w:szCs w:val="28"/>
        </w:rPr>
        <w:t xml:space="preserve">В соответствии с пунктом 9 Правил, Петров В.А. инспектором ОГИБДД </w:t>
      </w:r>
      <w:r w:rsidR="00656DE1">
        <w:rPr>
          <w:rFonts w:ascii="Times New Roman" w:hAnsi="Times New Roman" w:cs="Times New Roman"/>
          <w:sz w:val="28"/>
          <w:szCs w:val="28"/>
        </w:rPr>
        <w:t>ФИО</w:t>
      </w:r>
      <w:r w:rsidR="00656DE1">
        <w:rPr>
          <w:rFonts w:ascii="Times New Roman" w:hAnsi="Times New Roman" w:cs="Times New Roman"/>
          <w:sz w:val="28"/>
          <w:szCs w:val="28"/>
        </w:rPr>
        <w:t>2</w:t>
      </w:r>
      <w:r w:rsidRPr="00656DE1">
        <w:rPr>
          <w:rFonts w:ascii="Times New Roman" w:hAnsi="Times New Roman" w:cs="Times New Roman"/>
          <w:sz w:val="28"/>
          <w:szCs w:val="28"/>
        </w:rPr>
        <w:t xml:space="preserve"> был направлен на медицинское освидетельствование на состояние опьянения. Из содержания протокола о направлении на медицинское освидетельствование на состояние опьянения  </w:t>
      </w:r>
      <w:r w:rsidR="00656DE1">
        <w:rPr>
          <w:rFonts w:ascii="Times New Roman" w:hAnsi="Times New Roman" w:cs="Times New Roman"/>
          <w:sz w:val="28"/>
          <w:szCs w:val="28"/>
        </w:rPr>
        <w:t>…</w:t>
      </w:r>
      <w:r w:rsidRPr="00656DE1">
        <w:rPr>
          <w:rFonts w:ascii="Times New Roman" w:hAnsi="Times New Roman" w:cs="Times New Roman"/>
          <w:sz w:val="28"/>
          <w:szCs w:val="28"/>
        </w:rPr>
        <w:t xml:space="preserve"> от 10.06.2023 года следует, что Петров В.А., при наличии признаков опьянения </w:t>
      </w:r>
      <w:r w:rsidRPr="00656DE1">
        <w:rPr>
          <w:rFonts w:ascii="Times New Roman" w:hAnsi="Times New Roman" w:eastAsiaTheme="minorEastAsia" w:cs="Times New Roman"/>
          <w:sz w:val="28"/>
          <w:szCs w:val="28"/>
        </w:rPr>
        <w:t xml:space="preserve">– резкое </w:t>
      </w:r>
      <w:r w:rsidRPr="00656DE1">
        <w:rPr>
          <w:rFonts w:ascii="Times New Roman" w:hAnsi="Times New Roman" w:cs="Times New Roman"/>
          <w:sz w:val="28"/>
          <w:szCs w:val="28"/>
        </w:rPr>
        <w:t>изменение окраски кожных покровов лица, поведение, не соответствующее обстановке</w:t>
      </w:r>
      <w:r w:rsidRPr="00656DE1">
        <w:rPr>
          <w:rFonts w:ascii="Times New Roman" w:hAnsi="Times New Roman" w:eastAsiaTheme="minorEastAsia" w:cs="Times New Roman"/>
          <w:sz w:val="28"/>
          <w:szCs w:val="28"/>
        </w:rPr>
        <w:t xml:space="preserve">, и в связи отказом от прохождения освидетельствования на состояние алкогольного опьянения, </w:t>
      </w:r>
      <w:r w:rsidRPr="00656DE1">
        <w:rPr>
          <w:rFonts w:ascii="Times New Roman" w:hAnsi="Times New Roman" w:cs="Times New Roman"/>
          <w:sz w:val="28"/>
          <w:szCs w:val="28"/>
        </w:rPr>
        <w:t xml:space="preserve">Петров В.А. </w:t>
      </w:r>
      <w:r w:rsidRPr="00656DE1">
        <w:rPr>
          <w:rFonts w:ascii="Times New Roman" w:hAnsi="Times New Roman" w:eastAsiaTheme="minorEastAsia" w:cs="Times New Roman"/>
          <w:sz w:val="28"/>
          <w:szCs w:val="28"/>
        </w:rPr>
        <w:t xml:space="preserve">был направлен на медицинское </w:t>
      </w:r>
      <w:r w:rsidRPr="00656DE1">
        <w:rPr>
          <w:rFonts w:ascii="Times New Roman" w:hAnsi="Times New Roman" w:eastAsiaTheme="minorEastAsia" w:cs="Times New Roman"/>
          <w:sz w:val="28"/>
          <w:szCs w:val="28"/>
        </w:rPr>
        <w:t>освидетельствование</w:t>
      </w:r>
      <w:r w:rsidRPr="00656DE1">
        <w:rPr>
          <w:rFonts w:ascii="Times New Roman" w:hAnsi="Times New Roman" w:eastAsiaTheme="minorEastAsia" w:cs="Times New Roman"/>
          <w:sz w:val="28"/>
          <w:szCs w:val="28"/>
        </w:rPr>
        <w:t xml:space="preserve"> на состояние опьянения</w:t>
      </w:r>
      <w:r w:rsidRPr="00656DE1">
        <w:rPr>
          <w:rFonts w:ascii="Times New Roman" w:hAnsi="Times New Roman" w:cs="Times New Roman"/>
          <w:sz w:val="28"/>
          <w:szCs w:val="28"/>
        </w:rPr>
        <w:t xml:space="preserve">. Пройти медицинское освидетельствование на состояние опьянения Петров В.А. отказался. </w:t>
      </w:r>
    </w:p>
    <w:p w:rsidR="00BC5893" w:rsidRPr="00656DE1" w:rsidP="00181AA5">
      <w:pPr>
        <w:jc w:val="both"/>
        <w:rPr>
          <w:sz w:val="28"/>
          <w:szCs w:val="28"/>
        </w:rPr>
      </w:pPr>
      <w:r w:rsidRPr="00656DE1">
        <w:rPr>
          <w:sz w:val="28"/>
          <w:szCs w:val="28"/>
        </w:rPr>
        <w:t xml:space="preserve">          Законность предъявленного </w:t>
      </w:r>
      <w:r w:rsidRPr="00656DE1" w:rsidR="00181AA5">
        <w:rPr>
          <w:sz w:val="28"/>
          <w:szCs w:val="28"/>
        </w:rPr>
        <w:t>Петрову В.А.</w:t>
      </w:r>
      <w:r w:rsidRPr="00656DE1">
        <w:rPr>
          <w:sz w:val="28"/>
          <w:szCs w:val="28"/>
        </w:rPr>
        <w:t xml:space="preserve"> сотрудником ГИ</w:t>
      </w:r>
      <w:r w:rsidRPr="00656DE1">
        <w:rPr>
          <w:sz w:val="28"/>
          <w:szCs w:val="28"/>
        </w:rPr>
        <w:t>БДД тр</w:t>
      </w:r>
      <w:r w:rsidRPr="00656DE1">
        <w:rPr>
          <w:sz w:val="28"/>
          <w:szCs w:val="28"/>
        </w:rPr>
        <w:t xml:space="preserve">ебования пройти медицинское освидетельствование на состояние опьянения сомнений не вызывает, поскольку наличие признаков опьянения и отказ от прохождения освидетельствования на состояние алкогольного опьянения являются, в соответствии с действующим законодательством,  достаточными основаниями для направления лица на медицинское освидетельствование на состояние опьянения.  </w:t>
      </w:r>
    </w:p>
    <w:p w:rsidR="00BC5893" w:rsidRPr="00656DE1" w:rsidP="00BC5893">
      <w:pPr>
        <w:jc w:val="both"/>
        <w:rPr>
          <w:sz w:val="28"/>
          <w:szCs w:val="28"/>
        </w:rPr>
      </w:pPr>
      <w:r w:rsidRPr="00656DE1">
        <w:rPr>
          <w:sz w:val="28"/>
          <w:szCs w:val="28"/>
        </w:rPr>
        <w:t xml:space="preserve">           Административное правонарушение, предусмотренное </w:t>
      </w:r>
      <w:r w:rsidRPr="00656DE1">
        <w:rPr>
          <w:rStyle w:val="a0"/>
          <w:b w:val="0"/>
          <w:color w:val="auto"/>
          <w:sz w:val="28"/>
          <w:szCs w:val="28"/>
        </w:rPr>
        <w:t>ч. 1 ст. 12.26</w:t>
      </w:r>
      <w:r w:rsidRPr="00656DE1">
        <w:rPr>
          <w:sz w:val="28"/>
          <w:szCs w:val="28"/>
        </w:rPr>
        <w:t xml:space="preserve"> КоАП РФ, имеет формальный состав и является оконченным с момента отказа водителя от выполнения законного требования сотрудника полиции о прохождении медицинского освидетельствования на состояние опьянения. При этом причины отказа не имеют правового значения для квалификации действий лица, привлекаемого к административной ответственности.</w:t>
      </w:r>
    </w:p>
    <w:p w:rsidR="00BC5893" w:rsidRPr="00656DE1" w:rsidP="00BC5893">
      <w:pPr>
        <w:pStyle w:val="ConsPlusNormal"/>
        <w:ind w:firstLine="540"/>
        <w:jc w:val="both"/>
        <w:rPr>
          <w:rFonts w:ascii="Times New Roman" w:hAnsi="Times New Roman" w:cs="Times New Roman"/>
          <w:sz w:val="28"/>
          <w:szCs w:val="28"/>
        </w:rPr>
      </w:pPr>
      <w:r w:rsidRPr="00656DE1">
        <w:rPr>
          <w:rFonts w:ascii="Times New Roman" w:hAnsi="Times New Roman" w:cs="Times New Roman"/>
          <w:sz w:val="28"/>
          <w:szCs w:val="28"/>
        </w:rPr>
        <w:t>Согласно позиции Конституционного суда РФ, выраженной в определении от 19 декабря 2017 г. N 3062-О</w:t>
      </w:r>
      <w:r w:rsidRPr="00656DE1">
        <w:rPr>
          <w:rFonts w:ascii="Times New Roman" w:hAnsi="Times New Roman" w:cs="Times New Roman"/>
          <w:b/>
          <w:sz w:val="28"/>
          <w:szCs w:val="28"/>
        </w:rPr>
        <w:t xml:space="preserve">, </w:t>
      </w:r>
      <w:r w:rsidRPr="00656DE1">
        <w:rPr>
          <w:rFonts w:ascii="Times New Roman" w:hAnsi="Times New Roman" w:cs="Times New Roman"/>
          <w:sz w:val="28"/>
          <w:szCs w:val="28"/>
        </w:rPr>
        <w:t>медицинское освидетельствование на состояние опьянения является одной из мер обеспечения производства по делу об административном правонарушении (</w:t>
      </w:r>
      <w:hyperlink r:id="rId11" w:history="1">
        <w:r w:rsidRPr="00656DE1">
          <w:rPr>
            <w:rFonts w:ascii="Times New Roman" w:hAnsi="Times New Roman" w:cs="Times New Roman"/>
            <w:sz w:val="28"/>
            <w:szCs w:val="28"/>
          </w:rPr>
          <w:t>пункт 6 части 1 статьи 27.1</w:t>
        </w:r>
      </w:hyperlink>
      <w:r w:rsidRPr="00656DE1">
        <w:rPr>
          <w:rFonts w:ascii="Times New Roman" w:hAnsi="Times New Roman" w:cs="Times New Roman"/>
          <w:sz w:val="28"/>
          <w:szCs w:val="28"/>
        </w:rPr>
        <w:t xml:space="preserve"> КоАП Российской Федерации). В </w:t>
      </w:r>
      <w:r w:rsidRPr="00656DE1">
        <w:rPr>
          <w:rFonts w:ascii="Times New Roman" w:hAnsi="Times New Roman" w:cs="Times New Roman"/>
          <w:sz w:val="28"/>
          <w:szCs w:val="28"/>
        </w:rPr>
        <w:t xml:space="preserve">соответствии с </w:t>
      </w:r>
      <w:hyperlink r:id="rId12" w:history="1">
        <w:r w:rsidRPr="00656DE1">
          <w:rPr>
            <w:rFonts w:ascii="Times New Roman" w:hAnsi="Times New Roman" w:cs="Times New Roman"/>
            <w:sz w:val="28"/>
            <w:szCs w:val="28"/>
          </w:rPr>
          <w:t>частью 6 статьи 27.12</w:t>
        </w:r>
      </w:hyperlink>
      <w:r w:rsidRPr="00656DE1">
        <w:rPr>
          <w:rFonts w:ascii="Times New Roman" w:hAnsi="Times New Roman" w:cs="Times New Roman"/>
          <w:sz w:val="28"/>
          <w:szCs w:val="28"/>
        </w:rPr>
        <w:t xml:space="preserve"> КоАП Российской Федерации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Такой порядок определен </w:t>
      </w:r>
      <w:hyperlink r:id="rId13" w:history="1">
        <w:r w:rsidRPr="00656DE1">
          <w:rPr>
            <w:rFonts w:ascii="Times New Roman" w:hAnsi="Times New Roman" w:cs="Times New Roman"/>
            <w:sz w:val="28"/>
            <w:szCs w:val="28"/>
          </w:rPr>
          <w:t>Правилами</w:t>
        </w:r>
      </w:hyperlink>
      <w:r w:rsidRPr="00656DE1">
        <w:rPr>
          <w:rFonts w:ascii="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r w:rsidRPr="00656DE1">
        <w:rPr>
          <w:rFonts w:ascii="Times New Roman" w:hAnsi="Times New Roman" w:cs="Times New Roman"/>
          <w:sz w:val="28"/>
          <w:szCs w:val="28"/>
        </w:rPr>
        <w:t xml:space="preserve">Пункты названных </w:t>
      </w:r>
      <w:hyperlink r:id="rId13" w:history="1">
        <w:r w:rsidRPr="00656DE1">
          <w:rPr>
            <w:rFonts w:ascii="Times New Roman" w:hAnsi="Times New Roman" w:cs="Times New Roman"/>
            <w:sz w:val="28"/>
            <w:szCs w:val="28"/>
          </w:rPr>
          <w:t>Правил</w:t>
        </w:r>
      </w:hyperlink>
      <w:r w:rsidRPr="00656DE1">
        <w:rPr>
          <w:rFonts w:ascii="Times New Roman" w:hAnsi="Times New Roman" w:cs="Times New Roman"/>
          <w:sz w:val="28"/>
          <w:szCs w:val="28"/>
        </w:rPr>
        <w:t xml:space="preserve"> устанавливают исчерпывающий перечень признаков, наличие хотя бы одного из которых является достаточным основанием полагать, что водитель транспортного средства находится в состоянии опьянения </w:t>
      </w:r>
      <w:hyperlink r:id="rId14" w:history="1">
        <w:r w:rsidRPr="00656DE1">
          <w:rPr>
            <w:rFonts w:ascii="Times New Roman" w:hAnsi="Times New Roman" w:cs="Times New Roman"/>
            <w:sz w:val="28"/>
            <w:szCs w:val="28"/>
          </w:rPr>
          <w:t>(пункт 3)</w:t>
        </w:r>
      </w:hyperlink>
      <w:r w:rsidRPr="00656DE1">
        <w:rPr>
          <w:rFonts w:ascii="Times New Roman" w:hAnsi="Times New Roman" w:cs="Times New Roman"/>
          <w:sz w:val="28"/>
          <w:szCs w:val="28"/>
        </w:rPr>
        <w:t xml:space="preserve">, а также уполномоченных проводить освидетельствование на состояние алкогольного опьянения должностных лиц в присутствии 2 понятых </w:t>
      </w:r>
      <w:hyperlink r:id="rId15" w:history="1">
        <w:r w:rsidRPr="00656DE1">
          <w:rPr>
            <w:rFonts w:ascii="Times New Roman" w:hAnsi="Times New Roman" w:cs="Times New Roman"/>
            <w:sz w:val="28"/>
            <w:szCs w:val="28"/>
          </w:rPr>
          <w:t>(пункт 4)</w:t>
        </w:r>
      </w:hyperlink>
      <w:r w:rsidRPr="00656DE1">
        <w:rPr>
          <w:rFonts w:ascii="Times New Roman" w:hAnsi="Times New Roman" w:cs="Times New Roman"/>
          <w:sz w:val="28"/>
          <w:szCs w:val="28"/>
        </w:rPr>
        <w:t xml:space="preserve">. При этом </w:t>
      </w:r>
      <w:hyperlink r:id="rId16" w:history="1">
        <w:r w:rsidRPr="00656DE1">
          <w:rPr>
            <w:rFonts w:ascii="Times New Roman" w:hAnsi="Times New Roman" w:cs="Times New Roman"/>
            <w:sz w:val="28"/>
            <w:szCs w:val="28"/>
          </w:rPr>
          <w:t>пункт 10</w:t>
        </w:r>
      </w:hyperlink>
      <w:r w:rsidRPr="00656DE1">
        <w:rPr>
          <w:rFonts w:ascii="Times New Roman" w:hAnsi="Times New Roman" w:cs="Times New Roman"/>
          <w:sz w:val="28"/>
          <w:szCs w:val="28"/>
        </w:rPr>
        <w:t xml:space="preserve"> данных Правил устанавливает исчерпывающий перечень случаев, когда водитель транспортного средства подлежит направлению</w:t>
      </w:r>
      <w:r w:rsidRPr="00656DE1">
        <w:rPr>
          <w:rFonts w:ascii="Times New Roman" w:hAnsi="Times New Roman" w:cs="Times New Roman"/>
          <w:sz w:val="28"/>
          <w:szCs w:val="28"/>
        </w:rPr>
        <w:t xml:space="preserve"> на медицинское </w:t>
      </w:r>
      <w:r w:rsidRPr="00656DE1">
        <w:rPr>
          <w:rFonts w:ascii="Times New Roman" w:hAnsi="Times New Roman" w:cs="Times New Roman"/>
          <w:sz w:val="28"/>
          <w:szCs w:val="28"/>
        </w:rPr>
        <w:t>освидетельствование</w:t>
      </w:r>
      <w:r w:rsidRPr="00656DE1">
        <w:rPr>
          <w:rFonts w:ascii="Times New Roman" w:hAnsi="Times New Roman" w:cs="Times New Roman"/>
          <w:sz w:val="28"/>
          <w:szCs w:val="28"/>
        </w:rPr>
        <w:t xml:space="preserve">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17" w:history="1">
        <w:r w:rsidRPr="00656DE1">
          <w:rPr>
            <w:rFonts w:ascii="Times New Roman" w:hAnsi="Times New Roman" w:cs="Times New Roman"/>
            <w:sz w:val="28"/>
            <w:szCs w:val="28"/>
          </w:rPr>
          <w:t>часть 4 статьи 27.12</w:t>
        </w:r>
      </w:hyperlink>
      <w:r w:rsidRPr="00656DE1">
        <w:rPr>
          <w:rFonts w:ascii="Times New Roman" w:hAnsi="Times New Roman" w:cs="Times New Roman"/>
          <w:sz w:val="28"/>
          <w:szCs w:val="28"/>
        </w:rPr>
        <w:t xml:space="preserve"> КоАП РФ).</w:t>
      </w:r>
    </w:p>
    <w:p w:rsidR="00BC5893" w:rsidRPr="00656DE1" w:rsidP="00BC5893">
      <w:pPr>
        <w:pStyle w:val="ConsPlusNormal"/>
        <w:ind w:firstLine="540"/>
        <w:jc w:val="both"/>
        <w:rPr>
          <w:rFonts w:ascii="Times New Roman" w:hAnsi="Times New Roman" w:cs="Times New Roman"/>
          <w:sz w:val="28"/>
          <w:szCs w:val="28"/>
        </w:rPr>
      </w:pPr>
      <w:r w:rsidRPr="00656DE1">
        <w:rPr>
          <w:rFonts w:ascii="Times New Roman" w:hAnsi="Times New Roman" w:cs="Times New Roman"/>
          <w:sz w:val="28"/>
          <w:szCs w:val="28"/>
        </w:rPr>
        <w:t xml:space="preserve">Ранее Конституционный Суд Российской Федерации отметил, что проведение медицинского освидетельствования водителя транспортного средства на состояние опьянения предполагает добровольное участие в этом данного лица; </w:t>
      </w:r>
      <w:r w:rsidRPr="00656DE1">
        <w:rPr>
          <w:rFonts w:ascii="Times New Roman" w:hAnsi="Times New Roman" w:cs="Times New Roman"/>
          <w:sz w:val="28"/>
          <w:szCs w:val="28"/>
        </w:rPr>
        <w:t>отказ от выполнения законных требований уполномоченного должностного лица о прохождении такого освидетельствования может выражаться любым способом - как в форме действия, так и в форме бездействия, которые свидетельствуют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w:t>
      </w:r>
      <w:hyperlink r:id="rId18" w:history="1">
        <w:r w:rsidRPr="00656DE1">
          <w:rPr>
            <w:rFonts w:ascii="Times New Roman" w:hAnsi="Times New Roman" w:cs="Times New Roman"/>
            <w:sz w:val="28"/>
            <w:szCs w:val="28"/>
          </w:rPr>
          <w:t>Определение</w:t>
        </w:r>
      </w:hyperlink>
      <w:r w:rsidRPr="00656DE1">
        <w:rPr>
          <w:rFonts w:ascii="Times New Roman" w:hAnsi="Times New Roman" w:cs="Times New Roman"/>
          <w:sz w:val="28"/>
          <w:szCs w:val="28"/>
        </w:rPr>
        <w:t xml:space="preserve"> от 26 апреля 2016 года N 876-О).</w:t>
      </w:r>
      <w:r w:rsidRPr="00656DE1">
        <w:rPr>
          <w:rFonts w:ascii="Times New Roman" w:hAnsi="Times New Roman" w:cs="Times New Roman"/>
          <w:sz w:val="28"/>
          <w:szCs w:val="28"/>
        </w:rPr>
        <w:t xml:space="preserve"> При </w:t>
      </w:r>
      <w:r w:rsidRPr="00656DE1">
        <w:rPr>
          <w:rFonts w:ascii="Times New Roman" w:hAnsi="Times New Roman" w:cs="Times New Roman"/>
          <w:sz w:val="28"/>
          <w:szCs w:val="28"/>
        </w:rPr>
        <w:t>этом</w:t>
      </w:r>
      <w:r w:rsidRPr="00656DE1">
        <w:rPr>
          <w:rFonts w:ascii="Times New Roman" w:hAnsi="Times New Roman" w:cs="Times New Roman"/>
          <w:sz w:val="28"/>
          <w:szCs w:val="28"/>
        </w:rPr>
        <w:t xml:space="preserve"> во всяком случае, как следует из разъяснений Верховного Суда Российской Федерации, основанием привлечения к административной ответственности по </w:t>
      </w:r>
      <w:hyperlink r:id="rId19" w:history="1">
        <w:r w:rsidRPr="00656DE1">
          <w:rPr>
            <w:rFonts w:ascii="Times New Roman" w:hAnsi="Times New Roman" w:cs="Times New Roman"/>
            <w:sz w:val="28"/>
            <w:szCs w:val="28"/>
          </w:rPr>
          <w:t>статье 12.26</w:t>
        </w:r>
      </w:hyperlink>
      <w:r w:rsidRPr="00656DE1">
        <w:rPr>
          <w:rFonts w:ascii="Times New Roman" w:hAnsi="Times New Roman" w:cs="Times New Roman"/>
          <w:sz w:val="28"/>
          <w:szCs w:val="28"/>
        </w:rPr>
        <w:t xml:space="preserve"> КоАП Российской Федерации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w:t>
      </w:r>
      <w:r w:rsidRPr="00656DE1">
        <w:rPr>
          <w:rFonts w:ascii="Times New Roman" w:hAnsi="Times New Roman" w:cs="Times New Roman"/>
          <w:color w:val="22272F"/>
          <w:sz w:val="28"/>
          <w:szCs w:val="28"/>
          <w:shd w:val="clear" w:color="auto" w:fill="FFFFFF"/>
        </w:rPr>
        <w:t xml:space="preserve">уполномоченному </w:t>
      </w:r>
      <w:r w:rsidRPr="00656DE1">
        <w:rPr>
          <w:rFonts w:ascii="Times New Roman" w:hAnsi="Times New Roman" w:cs="Times New Roman"/>
          <w:sz w:val="28"/>
          <w:szCs w:val="28"/>
          <w:shd w:val="clear" w:color="auto" w:fill="FFFFFF"/>
        </w:rPr>
        <w:t>должностному лицу либо </w:t>
      </w:r>
      <w:r w:rsidRPr="00656DE1">
        <w:rPr>
          <w:rFonts w:ascii="Times New Roman" w:hAnsi="Times New Roman" w:cs="Times New Roman"/>
          <w:sz w:val="28"/>
          <w:szCs w:val="28"/>
        </w:rPr>
        <w:t>медицинскому</w:t>
      </w:r>
      <w:r w:rsidRPr="00656DE1">
        <w:rPr>
          <w:rFonts w:ascii="Times New Roman" w:hAnsi="Times New Roman" w:cs="Times New Roman"/>
          <w:sz w:val="28"/>
          <w:szCs w:val="28"/>
          <w:shd w:val="clear" w:color="auto" w:fill="FFFFFF"/>
        </w:rPr>
        <w:t> работнику.</w:t>
      </w:r>
      <w:r w:rsidRPr="00656DE1">
        <w:rPr>
          <w:rFonts w:ascii="Times New Roman" w:hAnsi="Times New Roman" w:cs="Times New Roman"/>
          <w:sz w:val="28"/>
          <w:szCs w:val="28"/>
        </w:rPr>
        <w:t xml:space="preserve"> </w:t>
      </w:r>
    </w:p>
    <w:p w:rsidR="00BC5893" w:rsidRPr="00656DE1" w:rsidP="00BC5893">
      <w:pPr>
        <w:jc w:val="both"/>
        <w:rPr>
          <w:sz w:val="28"/>
          <w:szCs w:val="28"/>
        </w:rPr>
      </w:pPr>
      <w:r w:rsidRPr="00656DE1">
        <w:rPr>
          <w:sz w:val="28"/>
          <w:szCs w:val="28"/>
        </w:rPr>
        <w:t xml:space="preserve">        Таким образом, действия </w:t>
      </w:r>
      <w:r w:rsidRPr="00656DE1" w:rsidR="00181AA5">
        <w:rPr>
          <w:sz w:val="28"/>
          <w:szCs w:val="28"/>
        </w:rPr>
        <w:t xml:space="preserve">Петрова В.А. </w:t>
      </w:r>
      <w:r w:rsidRPr="00656DE1">
        <w:rPr>
          <w:sz w:val="28"/>
          <w:szCs w:val="28"/>
        </w:rPr>
        <w:t>образуют объективную сторону состава административного правонарушения, предусмотренного частью 1 статьи 12.26 Кодекса Российской Федерации об административных правонарушениях.</w:t>
      </w:r>
    </w:p>
    <w:p w:rsidR="00BC5893" w:rsidRPr="00656DE1" w:rsidP="00BC5893">
      <w:pPr>
        <w:jc w:val="both"/>
        <w:rPr>
          <w:color w:val="333333"/>
          <w:sz w:val="28"/>
          <w:szCs w:val="28"/>
          <w:shd w:val="clear" w:color="auto" w:fill="FFFFFF"/>
        </w:rPr>
      </w:pPr>
      <w:r w:rsidRPr="00656DE1">
        <w:rPr>
          <w:b/>
          <w:sz w:val="28"/>
          <w:szCs w:val="28"/>
        </w:rPr>
        <w:t xml:space="preserve">        </w:t>
      </w:r>
      <w:r w:rsidRPr="00656DE1">
        <w:rPr>
          <w:sz w:val="28"/>
          <w:szCs w:val="28"/>
        </w:rPr>
        <w:t xml:space="preserve">В соответствии с частями 2 и 6 статьи 25.7 Кодекса Российской Федерации об административных правонарушениях в случаях, </w:t>
      </w:r>
      <w:r w:rsidRPr="00656DE1">
        <w:rPr>
          <w:sz w:val="28"/>
          <w:szCs w:val="28"/>
        </w:rPr>
        <w:t>предусмотренных главой 27 и статьей 28.1.1 названного Кодекса, обязательно присутствие понятых или применение видеозаписи.</w:t>
      </w:r>
    </w:p>
    <w:p w:rsidR="00BC5893" w:rsidRPr="00656DE1" w:rsidP="00BC5893">
      <w:pPr>
        <w:jc w:val="both"/>
        <w:rPr>
          <w:sz w:val="28"/>
          <w:szCs w:val="28"/>
        </w:rPr>
      </w:pPr>
      <w:r w:rsidRPr="00656DE1">
        <w:rPr>
          <w:sz w:val="28"/>
          <w:szCs w:val="28"/>
        </w:rP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BC5893" w:rsidRPr="00656DE1" w:rsidP="00BC5893">
      <w:pPr>
        <w:pStyle w:val="ConsPlusNormal"/>
        <w:ind w:firstLine="540"/>
        <w:jc w:val="both"/>
        <w:rPr>
          <w:rFonts w:ascii="Times New Roman" w:hAnsi="Times New Roman" w:cs="Times New Roman"/>
          <w:sz w:val="28"/>
          <w:szCs w:val="28"/>
        </w:rPr>
      </w:pPr>
      <w:r w:rsidRPr="00656DE1">
        <w:rPr>
          <w:rFonts w:ascii="Times New Roman" w:hAnsi="Times New Roman" w:cs="Times New Roman"/>
          <w:sz w:val="28"/>
          <w:szCs w:val="28"/>
        </w:rPr>
        <w:t xml:space="preserve">Меры обеспечения производства по делу об административном правонарушении применены к  </w:t>
      </w:r>
      <w:r w:rsidRPr="00656DE1" w:rsidR="00181AA5">
        <w:rPr>
          <w:rFonts w:ascii="Times New Roman" w:hAnsi="Times New Roman" w:cs="Times New Roman"/>
          <w:sz w:val="28"/>
          <w:szCs w:val="28"/>
        </w:rPr>
        <w:t>Петрову В.А.</w:t>
      </w:r>
      <w:r w:rsidRPr="00656DE1">
        <w:rPr>
          <w:rFonts w:ascii="Times New Roman" w:hAnsi="Times New Roman" w:cs="Times New Roman"/>
          <w:sz w:val="28"/>
          <w:szCs w:val="28"/>
        </w:rPr>
        <w:t xml:space="preserve"> в соответствии с требованиями </w:t>
      </w:r>
      <w:hyperlink r:id="rId20" w:history="1">
        <w:r w:rsidRPr="00656DE1">
          <w:rPr>
            <w:rFonts w:ascii="Times New Roman" w:hAnsi="Times New Roman" w:cs="Times New Roman"/>
            <w:sz w:val="28"/>
            <w:szCs w:val="28"/>
          </w:rPr>
          <w:t>статьи 27.12</w:t>
        </w:r>
      </w:hyperlink>
      <w:r w:rsidRPr="00656DE1">
        <w:rPr>
          <w:rFonts w:ascii="Times New Roman" w:hAnsi="Times New Roman" w:cs="Times New Roman"/>
          <w:sz w:val="28"/>
          <w:szCs w:val="28"/>
        </w:rPr>
        <w:t xml:space="preserve"> Кодекса Российской Федерации об административных правонарушениях, с применением видеозаписи.</w:t>
      </w:r>
    </w:p>
    <w:p w:rsidR="00BC5893" w:rsidRPr="00656DE1" w:rsidP="00BC5893">
      <w:pPr>
        <w:pStyle w:val="s1"/>
        <w:shd w:val="clear" w:color="auto" w:fill="FFFFFF"/>
        <w:spacing w:before="0" w:beforeAutospacing="0" w:after="0" w:afterAutospacing="0"/>
        <w:jc w:val="both"/>
        <w:rPr>
          <w:sz w:val="28"/>
          <w:szCs w:val="28"/>
        </w:rPr>
      </w:pPr>
      <w:r w:rsidRPr="00656DE1">
        <w:rPr>
          <w:b/>
          <w:sz w:val="28"/>
          <w:szCs w:val="28"/>
        </w:rPr>
        <w:t xml:space="preserve">        </w:t>
      </w:r>
      <w:r w:rsidRPr="00656DE1">
        <w:rPr>
          <w:color w:val="22272F"/>
          <w:sz w:val="28"/>
          <w:szCs w:val="28"/>
        </w:rPr>
        <w:t xml:space="preserve">Оснований для признания видеозаписи, на которой отражен порядок применения в отношении </w:t>
      </w:r>
      <w:r w:rsidRPr="00656DE1" w:rsidR="00181AA5">
        <w:rPr>
          <w:sz w:val="28"/>
          <w:szCs w:val="28"/>
        </w:rPr>
        <w:t>Петрова В.А.</w:t>
      </w:r>
      <w:r w:rsidRPr="00656DE1">
        <w:rPr>
          <w:sz w:val="28"/>
          <w:szCs w:val="28"/>
        </w:rPr>
        <w:t xml:space="preserve"> </w:t>
      </w:r>
      <w:r w:rsidRPr="00656DE1">
        <w:rPr>
          <w:color w:val="22272F"/>
          <w:sz w:val="28"/>
          <w:szCs w:val="28"/>
        </w:rPr>
        <w:t>мер обеспечения производства по делу, недопустимым доказательством не имеется. Источник ее появления в материалах дела является очевидным, сведения о видеозаписи отражены в составленных материалах, видеозапись содержит все существенные и имеющие значение сведения, соотносящиеся с иными материалами. С учетом изложенного представленная видеозапись отвечает требованиям </w:t>
      </w:r>
      <w:r w:rsidRPr="00656DE1">
        <w:rPr>
          <w:sz w:val="28"/>
          <w:szCs w:val="28"/>
        </w:rPr>
        <w:t>статьи 26.2</w:t>
      </w:r>
      <w:r w:rsidRPr="00656DE1">
        <w:rPr>
          <w:color w:val="22272F"/>
          <w:sz w:val="28"/>
          <w:szCs w:val="28"/>
        </w:rPr>
        <w:t xml:space="preserve"> Кодекса </w:t>
      </w:r>
      <w:r w:rsidRPr="00656DE1">
        <w:rPr>
          <w:sz w:val="28"/>
          <w:szCs w:val="28"/>
        </w:rPr>
        <w:t xml:space="preserve">Российской Федерации об административных правонарушениях, как допустимое доказательство, подтверждающее соблюдение установленного порядка привлечения </w:t>
      </w:r>
      <w:r w:rsidRPr="00656DE1" w:rsidR="00181AA5">
        <w:rPr>
          <w:sz w:val="28"/>
          <w:szCs w:val="28"/>
        </w:rPr>
        <w:t xml:space="preserve">Петрова В.А. </w:t>
      </w:r>
      <w:r w:rsidRPr="00656DE1">
        <w:rPr>
          <w:sz w:val="28"/>
          <w:szCs w:val="28"/>
        </w:rPr>
        <w:t xml:space="preserve">к административной ответственности по части 1 статьи 12.26 Кодекса Российской Федерации об административных правонарушениях. </w:t>
      </w:r>
    </w:p>
    <w:p w:rsidR="00BC5893" w:rsidRPr="00656DE1" w:rsidP="00BC5893">
      <w:pPr>
        <w:jc w:val="both"/>
        <w:rPr>
          <w:color w:val="000000"/>
          <w:sz w:val="28"/>
          <w:szCs w:val="28"/>
          <w:shd w:val="clear" w:color="auto" w:fill="FFFFFF"/>
        </w:rPr>
      </w:pPr>
      <w:r w:rsidRPr="00656DE1">
        <w:rPr>
          <w:color w:val="000000"/>
          <w:sz w:val="28"/>
          <w:szCs w:val="28"/>
          <w:shd w:val="clear" w:color="auto" w:fill="FFFFFF"/>
        </w:rPr>
        <w:t xml:space="preserve">         </w:t>
      </w:r>
      <w:r w:rsidRPr="00656DE1">
        <w:rPr>
          <w:color w:val="000000"/>
          <w:sz w:val="28"/>
          <w:szCs w:val="28"/>
          <w:shd w:val="clear" w:color="auto" w:fill="FFFFFF"/>
        </w:rPr>
        <w:t>Исходя из положений части 1 статьи </w:t>
      </w:r>
      <w:hyperlink r:id="rId21" w:tgtFrame="_blank" w:tooltip="КОАП &gt;  Раздел I. Общие положения &gt; Глава 1. Задачи и принципы законодательства об административных правонарушениях &gt; Статья 1.6. Обеспечение законности при применении мер административного принуждения в связи с административным правонарушением" w:history="1">
        <w:r w:rsidRPr="00656DE1">
          <w:rPr>
            <w:sz w:val="28"/>
            <w:szCs w:val="28"/>
            <w:bdr w:val="none" w:sz="0" w:space="0" w:color="auto" w:frame="1"/>
          </w:rPr>
          <w:t>1.6</w:t>
        </w:r>
      </w:hyperlink>
      <w:r w:rsidRPr="00656DE1">
        <w:rPr>
          <w:color w:val="000000"/>
          <w:sz w:val="28"/>
          <w:szCs w:val="28"/>
          <w:shd w:val="clear" w:color="auto" w:fill="FFFFFF"/>
        </w:rPr>
        <w:t> КоАП РФ обеспечение законности при применении мер административного принуждения предполагает</w:t>
      </w:r>
      <w:r w:rsidRPr="00656DE1">
        <w:rPr>
          <w:color w:val="000000"/>
          <w:sz w:val="28"/>
          <w:szCs w:val="28"/>
          <w:shd w:val="clear" w:color="auto" w:fill="FFFFFF"/>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 В соответствии с пунктом 3 статьи </w:t>
      </w:r>
      <w:r w:rsidRPr="00656DE1">
        <w:rPr>
          <w:sz w:val="28"/>
          <w:szCs w:val="28"/>
          <w:bdr w:val="none" w:sz="0" w:space="0" w:color="auto" w:frame="1"/>
        </w:rPr>
        <w:t>26.1</w:t>
      </w:r>
      <w:r w:rsidRPr="00656DE1">
        <w:rPr>
          <w:color w:val="000000"/>
          <w:sz w:val="28"/>
          <w:szCs w:val="28"/>
          <w:shd w:val="clear" w:color="auto" w:fill="FFFFFF"/>
        </w:rPr>
        <w:t> КоАП РФ, виновность лица в совершении административного правонарушения подлежит обязательному выяснению и доказыванию.</w:t>
      </w:r>
    </w:p>
    <w:p w:rsidR="00BC5893" w:rsidRPr="00656DE1" w:rsidP="00BC5893">
      <w:pPr>
        <w:ind w:firstLine="708"/>
        <w:jc w:val="both"/>
        <w:rPr>
          <w:sz w:val="28"/>
          <w:szCs w:val="28"/>
        </w:rPr>
      </w:pPr>
      <w:r w:rsidRPr="00656DE1">
        <w:rPr>
          <w:sz w:val="28"/>
          <w:szCs w:val="28"/>
        </w:rPr>
        <w:t>В соответствии со статьей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656DE1">
        <w:rPr>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w:t>
      </w:r>
      <w:r w:rsidRPr="00656DE1">
        <w:rPr>
          <w:sz w:val="28"/>
          <w:szCs w:val="28"/>
        </w:rPr>
        <w:t>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BC5893" w:rsidRPr="00656DE1" w:rsidP="00181AA5">
      <w:pPr>
        <w:ind w:firstLine="708"/>
        <w:jc w:val="both"/>
        <w:rPr>
          <w:sz w:val="28"/>
          <w:szCs w:val="28"/>
        </w:rPr>
      </w:pPr>
      <w:r w:rsidRPr="00656DE1">
        <w:rPr>
          <w:sz w:val="28"/>
          <w:szCs w:val="28"/>
        </w:rPr>
        <w:t xml:space="preserve">Вина </w:t>
      </w:r>
      <w:r w:rsidRPr="00656DE1" w:rsidR="00181AA5">
        <w:rPr>
          <w:sz w:val="28"/>
          <w:szCs w:val="28"/>
        </w:rPr>
        <w:t>Петрова В.А.</w:t>
      </w:r>
      <w:r w:rsidRPr="00656DE1">
        <w:rPr>
          <w:sz w:val="28"/>
          <w:szCs w:val="28"/>
        </w:rPr>
        <w:t xml:space="preserve"> подтверждается исследованными в судебном заседании доказательствами: </w:t>
      </w:r>
      <w:r w:rsidRPr="00656DE1" w:rsidR="00181AA5">
        <w:rPr>
          <w:sz w:val="28"/>
          <w:szCs w:val="28"/>
        </w:rPr>
        <w:t xml:space="preserve">протоколом </w:t>
      </w:r>
      <w:r w:rsidR="00656DE1">
        <w:rPr>
          <w:sz w:val="28"/>
          <w:szCs w:val="28"/>
        </w:rPr>
        <w:t>…</w:t>
      </w:r>
      <w:r w:rsidRPr="00656DE1" w:rsidR="00181AA5">
        <w:rPr>
          <w:sz w:val="28"/>
          <w:szCs w:val="28"/>
        </w:rPr>
        <w:t xml:space="preserve"> от 10.06.2023 года об административном правонарушении; информацией о </w:t>
      </w:r>
      <w:r w:rsidRPr="00656DE1" w:rsidR="00917193">
        <w:rPr>
          <w:sz w:val="28"/>
          <w:szCs w:val="28"/>
        </w:rPr>
        <w:t xml:space="preserve">не </w:t>
      </w:r>
      <w:r w:rsidRPr="00656DE1" w:rsidR="00181AA5">
        <w:rPr>
          <w:sz w:val="28"/>
          <w:szCs w:val="28"/>
        </w:rPr>
        <w:t>привлечении</w:t>
      </w:r>
      <w:r w:rsidRPr="00656DE1" w:rsidR="00181AA5">
        <w:rPr>
          <w:sz w:val="28"/>
          <w:szCs w:val="28"/>
        </w:rPr>
        <w:t xml:space="preserve"> Петрова В.А. к административной ответственности ранее; карточкой операции с ВУ на имя Петрова В.А.; карточкой учета транспортного средства на имя </w:t>
      </w:r>
      <w:r w:rsidR="00656DE1">
        <w:rPr>
          <w:sz w:val="28"/>
          <w:szCs w:val="28"/>
        </w:rPr>
        <w:t>ФИО</w:t>
      </w:r>
      <w:r w:rsidR="00656DE1">
        <w:rPr>
          <w:sz w:val="28"/>
          <w:szCs w:val="28"/>
        </w:rPr>
        <w:t>1</w:t>
      </w:r>
      <w:r w:rsidRPr="00656DE1" w:rsidR="00181AA5">
        <w:rPr>
          <w:sz w:val="28"/>
          <w:szCs w:val="28"/>
        </w:rPr>
        <w:t xml:space="preserve">.; справкой, согласно которой Петров В.А. ранее не привлекался </w:t>
      </w:r>
      <w:r w:rsidRPr="00656DE1" w:rsidR="006B16F3">
        <w:rPr>
          <w:sz w:val="28"/>
          <w:szCs w:val="28"/>
        </w:rPr>
        <w:t xml:space="preserve">к административной ответственности по ст. 12.8, 12.26 КоАП РФ, </w:t>
      </w:r>
      <w:r w:rsidRPr="00656DE1" w:rsidR="00181AA5">
        <w:rPr>
          <w:sz w:val="28"/>
          <w:szCs w:val="28"/>
        </w:rPr>
        <w:t xml:space="preserve">к уголовной ответственности по частям 2,4,6 ст. 264 УК РФ, ст. 264.1 УКР РФ; протоколом </w:t>
      </w:r>
      <w:r w:rsidR="00656DE1">
        <w:rPr>
          <w:sz w:val="28"/>
          <w:szCs w:val="28"/>
        </w:rPr>
        <w:t>…</w:t>
      </w:r>
      <w:r w:rsidRPr="00656DE1" w:rsidR="00181AA5">
        <w:rPr>
          <w:sz w:val="28"/>
          <w:szCs w:val="28"/>
        </w:rPr>
        <w:t xml:space="preserve"> от 10.06.2023 года об отстранении Петрова В.А. от управления транспортным средством; протоколом </w:t>
      </w:r>
      <w:r w:rsidR="00656DE1">
        <w:rPr>
          <w:sz w:val="28"/>
          <w:szCs w:val="28"/>
        </w:rPr>
        <w:t>…</w:t>
      </w:r>
      <w:r w:rsidRPr="00656DE1" w:rsidR="00181AA5">
        <w:rPr>
          <w:sz w:val="28"/>
          <w:szCs w:val="28"/>
        </w:rPr>
        <w:t xml:space="preserve"> от 10.06.2023 года о направлении на медицинское освидетельствование на состояние опьянения, пройти которое Петров В.А. отказался; письменными объяснениями Петрова В.А. от 10.06.2023 года; протоколом о задержании транспортного средства </w:t>
      </w:r>
      <w:r w:rsidR="00656DE1">
        <w:rPr>
          <w:sz w:val="28"/>
          <w:szCs w:val="28"/>
        </w:rPr>
        <w:t>…</w:t>
      </w:r>
      <w:r w:rsidRPr="00656DE1" w:rsidR="00181AA5">
        <w:rPr>
          <w:sz w:val="28"/>
          <w:szCs w:val="28"/>
        </w:rPr>
        <w:t xml:space="preserve"> от 10.06.2023 года; рапортом старшего инспектора ДПС ОВ ДПС ГИБДД УМВД России по г. Симферополю от 10.06.2023 года; копией постановления по делу об административном правонарушении </w:t>
      </w:r>
      <w:r w:rsidR="00656DE1">
        <w:rPr>
          <w:sz w:val="28"/>
          <w:szCs w:val="28"/>
        </w:rPr>
        <w:t>…</w:t>
      </w:r>
      <w:r w:rsidRPr="00656DE1" w:rsidR="00181AA5">
        <w:rPr>
          <w:sz w:val="28"/>
          <w:szCs w:val="28"/>
        </w:rPr>
        <w:t xml:space="preserve"> от 10.06.2023 года о привлечении Петрова В.А. по ч. 1 ст. 12.37 КоАП РФ; копией водительского удостоверения на имя Петрова В.А. и копией свидетельства о регистрации ТС на имя </w:t>
      </w:r>
      <w:r w:rsidR="00656DE1">
        <w:rPr>
          <w:sz w:val="28"/>
          <w:szCs w:val="28"/>
        </w:rPr>
        <w:t>ФИО</w:t>
      </w:r>
      <w:r w:rsidR="00656DE1">
        <w:rPr>
          <w:sz w:val="28"/>
          <w:szCs w:val="28"/>
        </w:rPr>
        <w:t>1</w:t>
      </w:r>
      <w:r w:rsidRPr="00656DE1" w:rsidR="00181AA5">
        <w:rPr>
          <w:sz w:val="28"/>
          <w:szCs w:val="28"/>
        </w:rPr>
        <w:t xml:space="preserve">; копией страхового полиса № </w:t>
      </w:r>
      <w:r w:rsidR="00656DE1">
        <w:rPr>
          <w:sz w:val="28"/>
          <w:szCs w:val="28"/>
        </w:rPr>
        <w:t>…</w:t>
      </w:r>
      <w:r w:rsidRPr="00656DE1" w:rsidR="00181AA5">
        <w:rPr>
          <w:sz w:val="28"/>
          <w:szCs w:val="28"/>
        </w:rPr>
        <w:t xml:space="preserve"> на имя </w:t>
      </w:r>
      <w:r w:rsidR="00656DE1">
        <w:rPr>
          <w:sz w:val="28"/>
          <w:szCs w:val="28"/>
        </w:rPr>
        <w:t>ФИО1</w:t>
      </w:r>
      <w:r w:rsidRPr="00656DE1" w:rsidR="00181AA5">
        <w:rPr>
          <w:sz w:val="28"/>
          <w:szCs w:val="28"/>
        </w:rPr>
        <w:t xml:space="preserve">; копией свидетельства о поверке </w:t>
      </w:r>
      <w:r w:rsidRPr="00656DE1" w:rsidR="00181AA5">
        <w:rPr>
          <w:sz w:val="28"/>
          <w:szCs w:val="28"/>
        </w:rPr>
        <w:t>алкотектора</w:t>
      </w:r>
      <w:r w:rsidRPr="00656DE1" w:rsidR="00181AA5">
        <w:rPr>
          <w:sz w:val="28"/>
          <w:szCs w:val="28"/>
        </w:rPr>
        <w:t xml:space="preserve"> Юпитер-К; материалом видеозаписи. </w:t>
      </w:r>
    </w:p>
    <w:p w:rsidR="00BC5893" w:rsidRPr="00656DE1" w:rsidP="00BC5893">
      <w:pPr>
        <w:ind w:firstLine="708"/>
        <w:jc w:val="both"/>
        <w:rPr>
          <w:sz w:val="28"/>
          <w:szCs w:val="28"/>
        </w:rPr>
      </w:pPr>
      <w:r w:rsidRPr="00656DE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656DE1" w:rsidR="00181AA5">
        <w:rPr>
          <w:sz w:val="28"/>
          <w:szCs w:val="28"/>
        </w:rPr>
        <w:t xml:space="preserve"> Петрова В.А.</w:t>
      </w:r>
    </w:p>
    <w:p w:rsidR="00BC5893" w:rsidRPr="00656DE1" w:rsidP="00BC5893">
      <w:pPr>
        <w:jc w:val="both"/>
        <w:rPr>
          <w:sz w:val="28"/>
          <w:szCs w:val="28"/>
        </w:rPr>
      </w:pPr>
      <w:r w:rsidRPr="00656DE1">
        <w:rPr>
          <w:sz w:val="28"/>
          <w:szCs w:val="28"/>
        </w:rPr>
        <w:t xml:space="preserve">        </w:t>
      </w:r>
      <w:r w:rsidRPr="00656DE1" w:rsidR="00082F67">
        <w:rPr>
          <w:sz w:val="28"/>
          <w:szCs w:val="28"/>
        </w:rPr>
        <w:t xml:space="preserve">      </w:t>
      </w:r>
      <w:r w:rsidRPr="00656DE1">
        <w:rPr>
          <w:sz w:val="28"/>
          <w:szCs w:val="28"/>
        </w:rPr>
        <w:t xml:space="preserve">Основанием привлечения к административной ответственности по </w:t>
      </w:r>
      <w:r w:rsidRPr="00656DE1">
        <w:rPr>
          <w:rStyle w:val="a0"/>
          <w:b w:val="0"/>
          <w:color w:val="auto"/>
          <w:sz w:val="28"/>
          <w:szCs w:val="28"/>
        </w:rPr>
        <w:t>статье 12.26</w:t>
      </w:r>
      <w:r w:rsidRPr="00656DE1">
        <w:rPr>
          <w:sz w:val="28"/>
          <w:szCs w:val="28"/>
        </w:rPr>
        <w:t xml:space="preserve"> Кодекса Российской Федерации об административных правонарушениях является зафиксированный отказ лица от прохождения медицинского освидетельствования на состояние опьянения, заявленный уполномоченному должностному лицу либо медицинскому работнику.</w:t>
      </w:r>
    </w:p>
    <w:p w:rsidR="00BC5893" w:rsidRPr="00656DE1" w:rsidP="00181AA5">
      <w:pPr>
        <w:ind w:firstLine="708"/>
        <w:jc w:val="both"/>
        <w:rPr>
          <w:sz w:val="28"/>
          <w:szCs w:val="28"/>
        </w:rPr>
      </w:pPr>
      <w:r w:rsidRPr="00656DE1">
        <w:rPr>
          <w:sz w:val="28"/>
          <w:szCs w:val="28"/>
        </w:rPr>
        <w:t xml:space="preserve"> В данном случае отказ </w:t>
      </w:r>
      <w:r w:rsidRPr="00656DE1" w:rsidR="00181AA5">
        <w:rPr>
          <w:sz w:val="28"/>
          <w:szCs w:val="28"/>
        </w:rPr>
        <w:t>Петрова В.А.</w:t>
      </w:r>
      <w:r w:rsidRPr="00656DE1">
        <w:rPr>
          <w:sz w:val="28"/>
          <w:szCs w:val="28"/>
        </w:rPr>
        <w:t xml:space="preserve"> от прохождения медицинского освидетельствования на состояние опьянения зафиксирован инспектором ДПС в соответствующем протоколе, а также в протоколе об административном правонарушении. При подписании протокола о направлении на медицинское освидетельствование </w:t>
      </w:r>
      <w:r w:rsidRPr="00656DE1" w:rsidR="00181AA5">
        <w:rPr>
          <w:sz w:val="28"/>
          <w:szCs w:val="28"/>
        </w:rPr>
        <w:t xml:space="preserve">Петров В.А. </w:t>
      </w:r>
      <w:r w:rsidRPr="00656DE1">
        <w:rPr>
          <w:sz w:val="28"/>
          <w:szCs w:val="28"/>
        </w:rPr>
        <w:t xml:space="preserve"> никаких возражений и замечаний по поводу вменяемого ему правонарушения, связанного с отказом от законного требования сотрудника ГИ</w:t>
      </w:r>
      <w:r w:rsidRPr="00656DE1">
        <w:rPr>
          <w:sz w:val="28"/>
          <w:szCs w:val="28"/>
        </w:rPr>
        <w:t>БДД пр</w:t>
      </w:r>
      <w:r w:rsidRPr="00656DE1">
        <w:rPr>
          <w:sz w:val="28"/>
          <w:szCs w:val="28"/>
        </w:rPr>
        <w:t xml:space="preserve">ойти медицинское освидетельствование, не высказал. Таким образом, подписав указанный выше процессуальный документ,  </w:t>
      </w:r>
      <w:r w:rsidRPr="00656DE1" w:rsidR="00181AA5">
        <w:rPr>
          <w:sz w:val="28"/>
          <w:szCs w:val="28"/>
        </w:rPr>
        <w:t xml:space="preserve"> Петров В.А.</w:t>
      </w:r>
      <w:r w:rsidRPr="00656DE1">
        <w:rPr>
          <w:sz w:val="28"/>
          <w:szCs w:val="28"/>
        </w:rPr>
        <w:t xml:space="preserve"> согласился с достоверностью изложенных в нем сведений. </w:t>
      </w:r>
    </w:p>
    <w:p w:rsidR="00BC5893" w:rsidRPr="00656DE1" w:rsidP="00181AA5">
      <w:pPr>
        <w:jc w:val="both"/>
        <w:rPr>
          <w:sz w:val="28"/>
          <w:szCs w:val="28"/>
        </w:rPr>
      </w:pPr>
      <w:r w:rsidRPr="00656DE1">
        <w:rPr>
          <w:sz w:val="28"/>
          <w:szCs w:val="28"/>
        </w:rPr>
        <w:t xml:space="preserve">          </w:t>
      </w:r>
      <w:r w:rsidRPr="00656DE1">
        <w:rPr>
          <w:sz w:val="28"/>
          <w:szCs w:val="28"/>
        </w:rPr>
        <w:t xml:space="preserve">Из материалов дела, в том числе из содержащихся на видеозаписи сведений, не усматривается, что от прохождения освидетельствования на </w:t>
      </w:r>
      <w:r w:rsidRPr="00656DE1">
        <w:rPr>
          <w:sz w:val="28"/>
          <w:szCs w:val="28"/>
        </w:rPr>
        <w:t xml:space="preserve">состояние алкогольного опьянения и медицинского освидетельствования на состояние опьянения </w:t>
      </w:r>
      <w:r w:rsidRPr="00656DE1">
        <w:rPr>
          <w:sz w:val="28"/>
          <w:szCs w:val="28"/>
        </w:rPr>
        <w:t xml:space="preserve"> Петров В.А.</w:t>
      </w:r>
      <w:r w:rsidRPr="00656DE1">
        <w:rPr>
          <w:sz w:val="28"/>
          <w:szCs w:val="28"/>
        </w:rPr>
        <w:t xml:space="preserve"> отказался под принуждением со стороны сотрудника полиции или под влиянием заблуждения.</w:t>
      </w:r>
    </w:p>
    <w:p w:rsidR="00BC5893" w:rsidRPr="00656DE1" w:rsidP="00B37AD9">
      <w:pPr>
        <w:ind w:firstLine="708"/>
        <w:jc w:val="both"/>
        <w:rPr>
          <w:sz w:val="28"/>
          <w:szCs w:val="28"/>
        </w:rPr>
      </w:pPr>
      <w:r w:rsidRPr="00656DE1">
        <w:rPr>
          <w:sz w:val="28"/>
          <w:szCs w:val="28"/>
          <w:shd w:val="clear" w:color="auto" w:fill="FFFFFF"/>
        </w:rPr>
        <w:t>Протокол об административном правонарушении составлен уполномоченным должностным лицом в соответствии со </w:t>
      </w:r>
      <w:hyperlink r:id="rId5" w:anchor="/document/12125267/entry/282" w:history="1">
        <w:r w:rsidRPr="00656DE1">
          <w:rPr>
            <w:rStyle w:val="Hyperlink"/>
            <w:color w:val="auto"/>
            <w:sz w:val="28"/>
            <w:szCs w:val="28"/>
            <w:u w:val="none"/>
            <w:shd w:val="clear" w:color="auto" w:fill="FFFFFF"/>
          </w:rPr>
          <w:t>статьей 28.2</w:t>
        </w:r>
      </w:hyperlink>
      <w:r w:rsidRPr="00656DE1">
        <w:rPr>
          <w:sz w:val="28"/>
          <w:szCs w:val="28"/>
          <w:shd w:val="clear" w:color="auto" w:fill="FFFFFF"/>
        </w:rPr>
        <w:t> КоАП РФ и им подписан; в протоколе отражены все сведения, необходимые для разрешения дела и предусмотренные </w:t>
      </w:r>
      <w:hyperlink r:id="rId5" w:anchor="/document/12125267/entry/28202" w:history="1">
        <w:r w:rsidRPr="00656DE1">
          <w:rPr>
            <w:rStyle w:val="Hyperlink"/>
            <w:color w:val="auto"/>
            <w:sz w:val="28"/>
            <w:szCs w:val="28"/>
            <w:u w:val="none"/>
            <w:shd w:val="clear" w:color="auto" w:fill="FFFFFF"/>
          </w:rPr>
          <w:t>частью 2 статьи 28.2</w:t>
        </w:r>
      </w:hyperlink>
      <w:r w:rsidRPr="00656DE1">
        <w:rPr>
          <w:sz w:val="28"/>
          <w:szCs w:val="28"/>
          <w:shd w:val="clear" w:color="auto" w:fill="FFFFFF"/>
        </w:rPr>
        <w:t> КоАП РФ. Права, предусмотренные </w:t>
      </w:r>
      <w:hyperlink r:id="rId5" w:anchor="/document/10103000/entry/51" w:history="1">
        <w:r w:rsidRPr="00656DE1">
          <w:rPr>
            <w:rStyle w:val="Hyperlink"/>
            <w:color w:val="auto"/>
            <w:sz w:val="28"/>
            <w:szCs w:val="28"/>
            <w:u w:val="none"/>
            <w:shd w:val="clear" w:color="auto" w:fill="FFFFFF"/>
          </w:rPr>
          <w:t>статьей 51</w:t>
        </w:r>
      </w:hyperlink>
      <w:r w:rsidRPr="00656DE1">
        <w:rPr>
          <w:sz w:val="28"/>
          <w:szCs w:val="28"/>
          <w:shd w:val="clear" w:color="auto" w:fill="FFFFFF"/>
        </w:rPr>
        <w:t> Конституции Российской Федерации и </w:t>
      </w:r>
      <w:hyperlink r:id="rId5" w:anchor="/document/12125267/entry/251" w:history="1">
        <w:r w:rsidRPr="00656DE1">
          <w:rPr>
            <w:rStyle w:val="Hyperlink"/>
            <w:color w:val="auto"/>
            <w:sz w:val="28"/>
            <w:szCs w:val="28"/>
            <w:u w:val="none"/>
            <w:shd w:val="clear" w:color="auto" w:fill="FFFFFF"/>
          </w:rPr>
          <w:t>статьей 25.1</w:t>
        </w:r>
      </w:hyperlink>
      <w:r w:rsidRPr="00656DE1">
        <w:rPr>
          <w:sz w:val="28"/>
          <w:szCs w:val="28"/>
          <w:shd w:val="clear" w:color="auto" w:fill="FFFFFF"/>
        </w:rPr>
        <w:t xml:space="preserve"> КоАП РФ, </w:t>
      </w:r>
      <w:r w:rsidRPr="00656DE1" w:rsidR="00B37AD9">
        <w:rPr>
          <w:sz w:val="28"/>
          <w:szCs w:val="28"/>
        </w:rPr>
        <w:t xml:space="preserve"> Петрову В.А.</w:t>
      </w:r>
      <w:r w:rsidRPr="00656DE1">
        <w:rPr>
          <w:sz w:val="28"/>
          <w:szCs w:val="28"/>
          <w:shd w:val="clear" w:color="auto" w:fill="FFFFFF"/>
        </w:rPr>
        <w:t xml:space="preserve">  разъяснены, о чем в протоколе имеется его подпись. Копия протокола об административном правонарушении вручена в установленном законом порядке.</w:t>
      </w:r>
      <w:r w:rsidRPr="00656DE1">
        <w:rPr>
          <w:sz w:val="28"/>
          <w:szCs w:val="28"/>
        </w:rPr>
        <w:t xml:space="preserve"> Право </w:t>
      </w:r>
      <w:r w:rsidRPr="00656DE1" w:rsidR="00B37AD9">
        <w:rPr>
          <w:sz w:val="28"/>
          <w:szCs w:val="28"/>
        </w:rPr>
        <w:t xml:space="preserve">Петрова В.А. </w:t>
      </w:r>
      <w:r w:rsidRPr="00656DE1">
        <w:rPr>
          <w:sz w:val="28"/>
          <w:szCs w:val="28"/>
        </w:rPr>
        <w:t>на защиту не нарушено.</w:t>
      </w:r>
    </w:p>
    <w:p w:rsidR="00BC5893" w:rsidRPr="00656DE1" w:rsidP="00B37AD9">
      <w:pPr>
        <w:ind w:firstLine="708"/>
        <w:jc w:val="both"/>
        <w:rPr>
          <w:sz w:val="28"/>
          <w:szCs w:val="28"/>
        </w:rPr>
      </w:pPr>
      <w:r w:rsidRPr="00656DE1">
        <w:rPr>
          <w:sz w:val="28"/>
          <w:szCs w:val="28"/>
        </w:rPr>
        <w:t xml:space="preserve">Также вина </w:t>
      </w:r>
      <w:r w:rsidRPr="00656DE1" w:rsidR="00B37AD9">
        <w:rPr>
          <w:sz w:val="28"/>
          <w:szCs w:val="28"/>
        </w:rPr>
        <w:t xml:space="preserve"> Петрова В.А.</w:t>
      </w:r>
      <w:r w:rsidRPr="00656DE1">
        <w:rPr>
          <w:sz w:val="28"/>
          <w:szCs w:val="28"/>
        </w:rPr>
        <w:t xml:space="preserve"> в совершении административного правонарушения, предусмотренного ч. 1 ст. 12.26 КоАП РФ, подтверждается показаниями свидетелей.</w:t>
      </w:r>
    </w:p>
    <w:p w:rsidR="00BC5893" w:rsidRPr="00656DE1" w:rsidP="00BC5893">
      <w:pPr>
        <w:ind w:firstLine="708"/>
        <w:jc w:val="both"/>
        <w:rPr>
          <w:sz w:val="28"/>
          <w:szCs w:val="28"/>
        </w:rPr>
      </w:pPr>
      <w:r w:rsidRPr="00656DE1">
        <w:rPr>
          <w:sz w:val="28"/>
          <w:szCs w:val="28"/>
        </w:rPr>
        <w:t xml:space="preserve">Мировой судья оценивает показания допрошенных в судебном заседании свидетелей в совокупности с иными доказательствами по делу. </w:t>
      </w:r>
    </w:p>
    <w:p w:rsidR="00BC5893" w:rsidRPr="00656DE1" w:rsidP="00BC5893">
      <w:pPr>
        <w:ind w:firstLine="708"/>
        <w:jc w:val="both"/>
        <w:rPr>
          <w:sz w:val="28"/>
          <w:szCs w:val="28"/>
        </w:rPr>
      </w:pPr>
      <w:r w:rsidRPr="00656DE1">
        <w:rPr>
          <w:sz w:val="28"/>
          <w:szCs w:val="28"/>
        </w:rPr>
        <w:t xml:space="preserve">Не доверять сведениям, изложенным инспекторами </w:t>
      </w:r>
      <w:r w:rsidR="00656DE1">
        <w:rPr>
          <w:sz w:val="28"/>
          <w:szCs w:val="28"/>
        </w:rPr>
        <w:t>ФИО</w:t>
      </w:r>
      <w:r w:rsidR="00656DE1">
        <w:rPr>
          <w:sz w:val="28"/>
          <w:szCs w:val="28"/>
        </w:rPr>
        <w:t>1</w:t>
      </w:r>
      <w:r w:rsidRPr="00656DE1" w:rsidR="00B37AD9">
        <w:rPr>
          <w:sz w:val="28"/>
          <w:szCs w:val="28"/>
        </w:rPr>
        <w:t xml:space="preserve"> и </w:t>
      </w:r>
      <w:r w:rsidR="00656DE1">
        <w:rPr>
          <w:sz w:val="28"/>
          <w:szCs w:val="28"/>
        </w:rPr>
        <w:t>ФИО3</w:t>
      </w:r>
      <w:r w:rsidRPr="00656DE1">
        <w:rPr>
          <w:sz w:val="28"/>
          <w:szCs w:val="28"/>
        </w:rPr>
        <w:t>, у судьи оснований не имеется. Их показания конкретны, последовательны, логичны, согласуются между собой, а также с другими, имеющимися в деле доказательствами.</w:t>
      </w:r>
    </w:p>
    <w:p w:rsidR="00BC5893" w:rsidRPr="00656DE1" w:rsidP="00BC5893">
      <w:pPr>
        <w:ind w:firstLine="708"/>
        <w:jc w:val="both"/>
        <w:rPr>
          <w:sz w:val="28"/>
          <w:szCs w:val="28"/>
        </w:rPr>
      </w:pPr>
      <w:r w:rsidRPr="00656DE1">
        <w:rPr>
          <w:sz w:val="28"/>
          <w:szCs w:val="28"/>
        </w:rPr>
        <w:t xml:space="preserve"> Объективных данных, свидетельствующих о заинтересованности и предвзятости допрошенных инспекторов ОГИБДД, материалы дела не содержат. </w:t>
      </w:r>
      <w:r w:rsidRPr="00656DE1">
        <w:rPr>
          <w:sz w:val="28"/>
          <w:szCs w:val="28"/>
        </w:rPr>
        <w:t>Тот факт, что инспектор ДПС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устным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BC5893" w:rsidRPr="00656DE1" w:rsidP="00BC5893">
      <w:pPr>
        <w:jc w:val="both"/>
        <w:rPr>
          <w:sz w:val="28"/>
          <w:szCs w:val="28"/>
        </w:rPr>
      </w:pPr>
      <w:r w:rsidRPr="00656DE1">
        <w:rPr>
          <w:sz w:val="28"/>
          <w:szCs w:val="28"/>
        </w:rPr>
        <w:t xml:space="preserve">        </w:t>
      </w:r>
      <w:r w:rsidRPr="00656DE1" w:rsidR="00B37AD9">
        <w:rPr>
          <w:sz w:val="28"/>
          <w:szCs w:val="28"/>
        </w:rPr>
        <w:t xml:space="preserve">    </w:t>
      </w:r>
      <w:r w:rsidRPr="00656DE1">
        <w:rPr>
          <w:sz w:val="28"/>
          <w:szCs w:val="28"/>
        </w:rPr>
        <w:t xml:space="preserve">  Согласно правовой позиции, изложенной Конституционным Судом РФ в Определении от 29 мая 2007 года N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w:t>
      </w:r>
      <w:r w:rsidRPr="00656DE1">
        <w:rPr>
          <w:sz w:val="28"/>
          <w:szCs w:val="28"/>
        </w:rPr>
        <w:t>То обстоятельство, что инспектор ДПС,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BC5893" w:rsidRPr="00656DE1" w:rsidP="00B37AD9">
      <w:pPr>
        <w:jc w:val="both"/>
        <w:rPr>
          <w:sz w:val="28"/>
          <w:szCs w:val="28"/>
        </w:rPr>
      </w:pPr>
      <w:r w:rsidRPr="00656DE1">
        <w:rPr>
          <w:sz w:val="28"/>
          <w:szCs w:val="28"/>
        </w:rPr>
        <w:t xml:space="preserve">          </w:t>
      </w:r>
      <w:r w:rsidRPr="00656DE1">
        <w:rPr>
          <w:sz w:val="28"/>
          <w:szCs w:val="28"/>
        </w:rPr>
        <w:t xml:space="preserve">Оснований для оговора </w:t>
      </w:r>
      <w:r w:rsidRPr="00656DE1">
        <w:rPr>
          <w:sz w:val="28"/>
          <w:szCs w:val="28"/>
        </w:rPr>
        <w:t>Петрова В.А.</w:t>
      </w:r>
      <w:r w:rsidRPr="00656DE1">
        <w:rPr>
          <w:sz w:val="28"/>
          <w:szCs w:val="28"/>
        </w:rPr>
        <w:t xml:space="preserve"> допрошенными свидетелями, которые находились при исполнении своих служебных обязанностей, не установлено.</w:t>
      </w:r>
    </w:p>
    <w:p w:rsidR="00B37AD9" w:rsidRPr="00656DE1" w:rsidP="00B37AD9">
      <w:pPr>
        <w:jc w:val="both"/>
        <w:rPr>
          <w:sz w:val="28"/>
          <w:szCs w:val="28"/>
        </w:rPr>
      </w:pPr>
      <w:r w:rsidRPr="00656DE1">
        <w:rPr>
          <w:sz w:val="28"/>
          <w:szCs w:val="28"/>
        </w:rPr>
        <w:t xml:space="preserve">          Доводы Петрова В.А. о невиновности и отсутствии в его действиях состава административного правонарушения, предусмотренного ч. 1 ст. 12.26 КоАП РФ, были проверены судом и не нашли своего подтверждения.</w:t>
      </w:r>
    </w:p>
    <w:p w:rsidR="00B37AD9" w:rsidRPr="00656DE1" w:rsidP="00B37AD9">
      <w:pPr>
        <w:jc w:val="both"/>
        <w:rPr>
          <w:sz w:val="28"/>
          <w:szCs w:val="28"/>
        </w:rPr>
      </w:pPr>
      <w:r w:rsidRPr="00656DE1">
        <w:rPr>
          <w:sz w:val="28"/>
          <w:szCs w:val="28"/>
        </w:rPr>
        <w:t xml:space="preserve">          </w:t>
      </w:r>
      <w:r w:rsidRPr="00656DE1">
        <w:rPr>
          <w:sz w:val="28"/>
          <w:szCs w:val="28"/>
        </w:rPr>
        <w:t>Так, довод Петрова В.А. относительно того, что ему не были известны и не были разъяснены последствия отказа от прохождения медицинского освидетельствования, опровергается показаниями допрошенных инспекторов, которые пояснили, что последствия отказа Петрову В.А. были разъяснены и понятны, о чем он собственноручно указал в своих объяснениях, которые были отобраны до составления всех протоколов.</w:t>
      </w:r>
      <w:r w:rsidRPr="00656DE1">
        <w:rPr>
          <w:sz w:val="28"/>
          <w:szCs w:val="28"/>
        </w:rPr>
        <w:t xml:space="preserve"> </w:t>
      </w:r>
      <w:r w:rsidRPr="00656DE1" w:rsidR="00082F67">
        <w:rPr>
          <w:sz w:val="28"/>
          <w:szCs w:val="28"/>
        </w:rPr>
        <w:t>Т</w:t>
      </w:r>
      <w:r w:rsidRPr="00656DE1">
        <w:rPr>
          <w:sz w:val="28"/>
          <w:szCs w:val="28"/>
        </w:rPr>
        <w:t xml:space="preserve">акже </w:t>
      </w:r>
      <w:r w:rsidRPr="00656DE1" w:rsidR="00082F67">
        <w:rPr>
          <w:sz w:val="28"/>
          <w:szCs w:val="28"/>
        </w:rPr>
        <w:t xml:space="preserve">данный довод опровергается </w:t>
      </w:r>
      <w:r w:rsidRPr="00656DE1">
        <w:rPr>
          <w:sz w:val="28"/>
          <w:szCs w:val="28"/>
        </w:rPr>
        <w:t xml:space="preserve">имеющимися в материалах дела его письменными объяснениями, написанными собственноручно </w:t>
      </w:r>
      <w:r w:rsidRPr="00656DE1" w:rsidR="00082F67">
        <w:rPr>
          <w:sz w:val="28"/>
          <w:szCs w:val="28"/>
        </w:rPr>
        <w:t xml:space="preserve">10.06.2023 года в 08.45 часов, то есть до его направления на медицинское освидетельствование </w:t>
      </w:r>
      <w:r w:rsidRPr="00656DE1">
        <w:rPr>
          <w:sz w:val="28"/>
          <w:szCs w:val="28"/>
        </w:rPr>
        <w:t>(</w:t>
      </w:r>
      <w:r w:rsidRPr="00656DE1">
        <w:rPr>
          <w:sz w:val="28"/>
          <w:szCs w:val="28"/>
        </w:rPr>
        <w:t>л.д</w:t>
      </w:r>
      <w:r w:rsidRPr="00656DE1">
        <w:rPr>
          <w:sz w:val="28"/>
          <w:szCs w:val="28"/>
        </w:rPr>
        <w:t>.  9), согласно которым он указал, что ему были разъяснены его права и обязанности, ст. 51 Конституции РФ и ст. 25.1 КоАП РФ, ст. 12.26 ч. 1 КоАП РФ</w:t>
      </w:r>
      <w:r w:rsidRPr="00656DE1" w:rsidR="00082F67">
        <w:rPr>
          <w:sz w:val="28"/>
          <w:szCs w:val="28"/>
        </w:rPr>
        <w:t>, и указаны причины отказа</w:t>
      </w:r>
      <w:r w:rsidRPr="00656DE1">
        <w:rPr>
          <w:sz w:val="28"/>
          <w:szCs w:val="28"/>
        </w:rPr>
        <w:t xml:space="preserve">. </w:t>
      </w:r>
      <w:r w:rsidRPr="00656DE1" w:rsidR="00082F67">
        <w:rPr>
          <w:sz w:val="28"/>
          <w:szCs w:val="28"/>
        </w:rPr>
        <w:t>Написание данных объяснений собственноручно и наличие собственноручной подпис</w:t>
      </w:r>
      <w:r w:rsidRPr="00656DE1" w:rsidR="006B16F3">
        <w:rPr>
          <w:sz w:val="28"/>
          <w:szCs w:val="28"/>
        </w:rPr>
        <w:t>и не опровергалось Петровым В.А.</w:t>
      </w:r>
      <w:r w:rsidRPr="00656DE1" w:rsidR="00082F67">
        <w:rPr>
          <w:sz w:val="28"/>
          <w:szCs w:val="28"/>
        </w:rPr>
        <w:t xml:space="preserve"> в судебном заседании. </w:t>
      </w:r>
    </w:p>
    <w:p w:rsidR="00082F67" w:rsidRPr="00656DE1" w:rsidP="00B37AD9">
      <w:pPr>
        <w:jc w:val="both"/>
        <w:rPr>
          <w:sz w:val="28"/>
          <w:szCs w:val="28"/>
        </w:rPr>
      </w:pPr>
      <w:r w:rsidRPr="00656DE1">
        <w:rPr>
          <w:sz w:val="28"/>
          <w:szCs w:val="28"/>
        </w:rPr>
        <w:t xml:space="preserve">          Довод Петрова В.А. относительно того, что инспекторы ввели его в заблуждение, сказали, что он может пройти медицинское освидетельствование позже у себя в районе, суд признает несостоятельным.  </w:t>
      </w:r>
    </w:p>
    <w:p w:rsidR="00082F67" w:rsidRPr="00656DE1" w:rsidP="00082F67">
      <w:pPr>
        <w:autoSpaceDE w:val="0"/>
        <w:autoSpaceDN w:val="0"/>
        <w:adjustRightInd w:val="0"/>
        <w:ind w:firstLine="540"/>
        <w:jc w:val="both"/>
        <w:rPr>
          <w:sz w:val="28"/>
          <w:szCs w:val="28"/>
        </w:rPr>
      </w:pPr>
      <w:r w:rsidRPr="00656DE1">
        <w:rPr>
          <w:sz w:val="28"/>
          <w:szCs w:val="28"/>
        </w:rPr>
        <w:t xml:space="preserve">В соответствии с пунктом 1.3 ПДД РФ участники дорожного движения обязаны знать и соблюдать относящиеся к ним требования </w:t>
      </w:r>
      <w:hyperlink r:id="rId22" w:history="1">
        <w:r w:rsidRPr="00656DE1">
          <w:rPr>
            <w:sz w:val="28"/>
            <w:szCs w:val="28"/>
          </w:rPr>
          <w:t>Правил</w:t>
        </w:r>
      </w:hyperlink>
      <w:r w:rsidRPr="00656DE1">
        <w:rPr>
          <w:sz w:val="28"/>
          <w:szCs w:val="28"/>
        </w:rPr>
        <w:t>.</w:t>
      </w:r>
    </w:p>
    <w:p w:rsidR="00082F67" w:rsidRPr="00656DE1" w:rsidP="00082F67">
      <w:pPr>
        <w:autoSpaceDE w:val="0"/>
        <w:autoSpaceDN w:val="0"/>
        <w:adjustRightInd w:val="0"/>
        <w:ind w:firstLine="540"/>
        <w:jc w:val="both"/>
        <w:rPr>
          <w:sz w:val="28"/>
          <w:szCs w:val="28"/>
        </w:rPr>
      </w:pPr>
      <w:hyperlink r:id="rId23" w:history="1">
        <w:r w:rsidRPr="00656DE1">
          <w:rPr>
            <w:sz w:val="28"/>
            <w:szCs w:val="28"/>
          </w:rPr>
          <w:t>Пунктом 2.3.2</w:t>
        </w:r>
      </w:hyperlink>
      <w:r w:rsidRPr="00656DE1">
        <w:rPr>
          <w:sz w:val="28"/>
          <w:szCs w:val="28"/>
        </w:rPr>
        <w:t xml:space="preserve"> ПДД РФ предусмотрено, что водитель транспортного средства обязан по требованию сотрудников полиции проходить медицинское освидетельствование на состояние опьянения.</w:t>
      </w:r>
    </w:p>
    <w:p w:rsidR="00082F67" w:rsidRPr="00656DE1" w:rsidP="00082F67">
      <w:pPr>
        <w:jc w:val="both"/>
        <w:rPr>
          <w:sz w:val="28"/>
          <w:szCs w:val="28"/>
        </w:rPr>
      </w:pPr>
      <w:r w:rsidRPr="00656DE1">
        <w:rPr>
          <w:sz w:val="28"/>
          <w:szCs w:val="28"/>
        </w:rPr>
        <w:t xml:space="preserve">            Следовательно,  Петров В.А., являясь участником дорожного движения, был обязан принять меры для соблюдения Правил дорожного движения и выполнить законное требование уполномоченного должностного лица о прохождении медицинского освидетельствования на состояние опьянения.  </w:t>
      </w:r>
    </w:p>
    <w:p w:rsidR="00807978" w:rsidRPr="00656DE1" w:rsidP="00543C55">
      <w:pPr>
        <w:jc w:val="both"/>
        <w:rPr>
          <w:sz w:val="28"/>
          <w:szCs w:val="28"/>
        </w:rPr>
      </w:pPr>
      <w:r w:rsidRPr="00656DE1">
        <w:rPr>
          <w:sz w:val="28"/>
          <w:szCs w:val="28"/>
        </w:rPr>
        <w:t xml:space="preserve">         </w:t>
      </w:r>
      <w:r w:rsidRPr="00656DE1" w:rsidR="006B16F3">
        <w:rPr>
          <w:sz w:val="28"/>
          <w:szCs w:val="28"/>
        </w:rPr>
        <w:t xml:space="preserve">  </w:t>
      </w:r>
      <w:r w:rsidRPr="00656DE1" w:rsidR="00082F67">
        <w:rPr>
          <w:sz w:val="28"/>
          <w:szCs w:val="28"/>
        </w:rPr>
        <w:t xml:space="preserve">Оснований полагать, что Петров В.А. находился под влиянием заблуждения или обмана, не имеется, </w:t>
      </w:r>
      <w:r w:rsidRPr="00656DE1">
        <w:rPr>
          <w:sz w:val="28"/>
          <w:szCs w:val="28"/>
        </w:rPr>
        <w:t xml:space="preserve">в судебном заседании </w:t>
      </w:r>
      <w:r w:rsidRPr="00656DE1" w:rsidR="006B16F3">
        <w:rPr>
          <w:sz w:val="28"/>
          <w:szCs w:val="28"/>
        </w:rPr>
        <w:t xml:space="preserve">это </w:t>
      </w:r>
      <w:r w:rsidRPr="00656DE1">
        <w:rPr>
          <w:sz w:val="28"/>
          <w:szCs w:val="28"/>
        </w:rPr>
        <w:t>не установл</w:t>
      </w:r>
      <w:r w:rsidRPr="00656DE1" w:rsidR="00082F67">
        <w:rPr>
          <w:sz w:val="28"/>
          <w:szCs w:val="28"/>
        </w:rPr>
        <w:t xml:space="preserve">ено, доказательств обратного им не предоставлено. </w:t>
      </w:r>
      <w:r w:rsidRPr="00656DE1">
        <w:rPr>
          <w:sz w:val="28"/>
          <w:szCs w:val="28"/>
        </w:rPr>
        <w:t xml:space="preserve">На видео Петров В.А. указал, что претензий к сотрудникам ГИБДД не имеет. </w:t>
      </w:r>
    </w:p>
    <w:p w:rsidR="00543C55" w:rsidRPr="00656DE1" w:rsidP="00BF166B">
      <w:pPr>
        <w:jc w:val="both"/>
        <w:rPr>
          <w:sz w:val="28"/>
          <w:szCs w:val="28"/>
        </w:rPr>
      </w:pPr>
      <w:r w:rsidRPr="00656DE1">
        <w:rPr>
          <w:sz w:val="28"/>
          <w:szCs w:val="28"/>
        </w:rPr>
        <w:t xml:space="preserve">            Петровым В.А. было заявлено ходатайство об истребовании в ГИБДД г. Симферополя вид</w:t>
      </w:r>
      <w:r w:rsidRPr="00656DE1" w:rsidR="000817E4">
        <w:rPr>
          <w:sz w:val="28"/>
          <w:szCs w:val="28"/>
        </w:rPr>
        <w:t>еозаписи, которая осуществлялась инспекторами посредством носимого на форме видеорегистратора «Дозор»,</w:t>
      </w:r>
      <w:r w:rsidRPr="00656DE1">
        <w:rPr>
          <w:sz w:val="28"/>
          <w:szCs w:val="28"/>
        </w:rPr>
        <w:t xml:space="preserve"> </w:t>
      </w:r>
      <w:r w:rsidRPr="00656DE1" w:rsidR="000817E4">
        <w:rPr>
          <w:sz w:val="28"/>
          <w:szCs w:val="28"/>
        </w:rPr>
        <w:t xml:space="preserve">а также посредством установленного в патрульном автомобиле комплекса «Патруль». На запрос суда получена информация из УМВД России по г. Симферополю о том, что данная видеозапись не сохранилась в связи с коротким сроком ее хранения на локальном хранилище. </w:t>
      </w:r>
    </w:p>
    <w:p w:rsidR="00BC5893" w:rsidRPr="00656DE1" w:rsidP="00B37AD9">
      <w:pPr>
        <w:jc w:val="both"/>
        <w:rPr>
          <w:sz w:val="28"/>
          <w:szCs w:val="28"/>
        </w:rPr>
      </w:pPr>
      <w:r w:rsidRPr="00656DE1">
        <w:rPr>
          <w:sz w:val="28"/>
          <w:szCs w:val="28"/>
        </w:rPr>
        <w:t xml:space="preserve">          </w:t>
      </w:r>
      <w:r w:rsidRPr="00656DE1">
        <w:rPr>
          <w:sz w:val="28"/>
          <w:szCs w:val="28"/>
        </w:rPr>
        <w:t xml:space="preserve">Обстоятельств, смягчающих  либо отягчающих административную ответственность  </w:t>
      </w:r>
      <w:r w:rsidRPr="00656DE1">
        <w:rPr>
          <w:sz w:val="28"/>
          <w:szCs w:val="28"/>
        </w:rPr>
        <w:t xml:space="preserve"> Петрова В.А.</w:t>
      </w:r>
      <w:r w:rsidRPr="00656DE1">
        <w:rPr>
          <w:sz w:val="28"/>
          <w:szCs w:val="28"/>
        </w:rPr>
        <w:t xml:space="preserve">, мировым судьей не установлено.  </w:t>
      </w:r>
    </w:p>
    <w:p w:rsidR="00BC5893" w:rsidRPr="00656DE1" w:rsidP="00B37AD9">
      <w:pPr>
        <w:jc w:val="both"/>
        <w:rPr>
          <w:sz w:val="28"/>
          <w:szCs w:val="28"/>
        </w:rPr>
      </w:pPr>
      <w:r w:rsidRPr="00656DE1">
        <w:rPr>
          <w:sz w:val="28"/>
          <w:szCs w:val="28"/>
        </w:rPr>
        <w:t xml:space="preserve">          </w:t>
      </w:r>
      <w:r w:rsidRPr="00656DE1">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отсутствие смягчающих и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 опасности</w:t>
      </w:r>
      <w:r w:rsidRPr="00656DE1">
        <w:rPr>
          <w:sz w:val="28"/>
          <w:szCs w:val="28"/>
        </w:rPr>
        <w:t xml:space="preserve">,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BC5893" w:rsidRPr="00656DE1" w:rsidP="00BC5893">
      <w:pPr>
        <w:jc w:val="both"/>
        <w:rPr>
          <w:sz w:val="28"/>
          <w:szCs w:val="28"/>
        </w:rPr>
      </w:pPr>
      <w:r w:rsidRPr="00656DE1">
        <w:rPr>
          <w:sz w:val="28"/>
          <w:szCs w:val="28"/>
        </w:rPr>
        <w:t xml:space="preserve">        Обстоятельств,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по настоящему делу не истек.</w:t>
      </w:r>
    </w:p>
    <w:p w:rsidR="00BC5893" w:rsidRPr="00656DE1" w:rsidP="00B37AD9">
      <w:pPr>
        <w:ind w:firstLine="708"/>
        <w:jc w:val="both"/>
        <w:rPr>
          <w:sz w:val="28"/>
          <w:szCs w:val="28"/>
        </w:rPr>
      </w:pPr>
      <w:r w:rsidRPr="00656DE1">
        <w:rPr>
          <w:sz w:val="28"/>
          <w:szCs w:val="28"/>
        </w:rPr>
        <w:t xml:space="preserve"> С учётом всех указанных обстоятельств  мировой судья считает, что </w:t>
      </w:r>
      <w:r w:rsidRPr="00656DE1" w:rsidR="00B37AD9">
        <w:rPr>
          <w:sz w:val="28"/>
          <w:szCs w:val="28"/>
        </w:rPr>
        <w:t xml:space="preserve">Петров В.А. </w:t>
      </w:r>
      <w:r w:rsidRPr="00656DE1">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497D4C" w:rsidRPr="00656DE1" w:rsidP="00B37AD9">
      <w:pPr>
        <w:ind w:firstLine="708"/>
        <w:jc w:val="both"/>
        <w:rPr>
          <w:sz w:val="28"/>
          <w:szCs w:val="28"/>
        </w:rPr>
      </w:pPr>
      <w:r w:rsidRPr="00656DE1">
        <w:rPr>
          <w:sz w:val="28"/>
          <w:szCs w:val="28"/>
        </w:rPr>
        <w:t>На основании изложенного, руководствуясь  ст. ст.  3.1, 3.5, 3.8, 4.1-4.3, ч. 1 ст. 12.26, 29.10 КоАП РФ, мировой судья</w:t>
      </w:r>
    </w:p>
    <w:p w:rsidR="00497D4C" w:rsidRPr="00656DE1" w:rsidP="00497D4C">
      <w:pPr>
        <w:ind w:firstLine="708"/>
        <w:jc w:val="center"/>
        <w:rPr>
          <w:sz w:val="28"/>
          <w:szCs w:val="28"/>
        </w:rPr>
      </w:pPr>
      <w:r w:rsidRPr="00656DE1">
        <w:rPr>
          <w:sz w:val="28"/>
          <w:szCs w:val="28"/>
        </w:rPr>
        <w:t>постановил:</w:t>
      </w:r>
    </w:p>
    <w:p w:rsidR="00497D4C" w:rsidRPr="00656DE1" w:rsidP="00497D4C">
      <w:pPr>
        <w:ind w:firstLine="708"/>
        <w:jc w:val="both"/>
        <w:rPr>
          <w:sz w:val="28"/>
          <w:szCs w:val="28"/>
        </w:rPr>
      </w:pPr>
      <w:r w:rsidRPr="00656DE1">
        <w:rPr>
          <w:sz w:val="28"/>
          <w:szCs w:val="28"/>
        </w:rPr>
        <w:t xml:space="preserve">Признать </w:t>
      </w:r>
      <w:r w:rsidRPr="00656DE1" w:rsidR="006711C7">
        <w:rPr>
          <w:b/>
          <w:color w:val="000000"/>
          <w:sz w:val="28"/>
          <w:szCs w:val="28"/>
        </w:rPr>
        <w:t>Петрова В</w:t>
      </w:r>
      <w:r w:rsidR="00656DE1">
        <w:rPr>
          <w:b/>
          <w:color w:val="000000"/>
          <w:sz w:val="28"/>
          <w:szCs w:val="28"/>
        </w:rPr>
        <w:t>.</w:t>
      </w:r>
      <w:r w:rsidRPr="00656DE1" w:rsidR="006711C7">
        <w:rPr>
          <w:b/>
          <w:color w:val="000000"/>
          <w:sz w:val="28"/>
          <w:szCs w:val="28"/>
        </w:rPr>
        <w:t>А</w:t>
      </w:r>
      <w:r w:rsidR="00656DE1">
        <w:rPr>
          <w:b/>
          <w:color w:val="000000"/>
          <w:sz w:val="28"/>
          <w:szCs w:val="28"/>
        </w:rPr>
        <w:t>.</w:t>
      </w:r>
      <w:r w:rsidRPr="00656DE1" w:rsidR="006711C7">
        <w:rPr>
          <w:sz w:val="28"/>
          <w:szCs w:val="28"/>
        </w:rPr>
        <w:t xml:space="preserve"> </w:t>
      </w:r>
      <w:r w:rsidRPr="00656DE1">
        <w:rPr>
          <w:sz w:val="28"/>
          <w:szCs w:val="28"/>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497D4C" w:rsidRPr="00656DE1" w:rsidP="00497D4C">
      <w:pPr>
        <w:ind w:firstLine="708"/>
        <w:jc w:val="both"/>
        <w:rPr>
          <w:sz w:val="28"/>
          <w:szCs w:val="28"/>
        </w:rPr>
      </w:pPr>
      <w:r w:rsidRPr="00656DE1">
        <w:rPr>
          <w:sz w:val="28"/>
          <w:szCs w:val="28"/>
        </w:rPr>
        <w:t>Реквизиты для уплаты штрафа: получатель пл</w:t>
      </w:r>
      <w:r w:rsidRPr="00656DE1" w:rsidR="00BF166B">
        <w:rPr>
          <w:sz w:val="28"/>
          <w:szCs w:val="28"/>
        </w:rPr>
        <w:t>атежа: УФК по Республике Крым (У</w:t>
      </w:r>
      <w:r w:rsidRPr="00656DE1">
        <w:rPr>
          <w:sz w:val="28"/>
          <w:szCs w:val="28"/>
        </w:rPr>
        <w:t xml:space="preserve">МВД России по </w:t>
      </w:r>
      <w:r w:rsidRPr="00656DE1" w:rsidR="00BF166B">
        <w:rPr>
          <w:sz w:val="28"/>
          <w:szCs w:val="28"/>
        </w:rPr>
        <w:t>г. Симферополю), ИНН: 9102003230, КПП: 9102</w:t>
      </w:r>
      <w:r w:rsidRPr="00656DE1">
        <w:rPr>
          <w:sz w:val="28"/>
          <w:szCs w:val="28"/>
        </w:rPr>
        <w:t xml:space="preserve">01001, </w:t>
      </w:r>
      <w:r w:rsidRPr="00656DE1">
        <w:rPr>
          <w:sz w:val="28"/>
          <w:szCs w:val="28"/>
        </w:rPr>
        <w:t>р</w:t>
      </w:r>
      <w:r w:rsidRPr="00656DE1">
        <w:rPr>
          <w:sz w:val="28"/>
          <w:szCs w:val="28"/>
        </w:rPr>
        <w:t>/с № 03100643000000017500, банк получателя: Отделение Республика Крым Банка России, КБК: 18811601123010001140,</w:t>
      </w:r>
      <w:r w:rsidRPr="00656DE1" w:rsidR="00BF166B">
        <w:rPr>
          <w:sz w:val="28"/>
          <w:szCs w:val="28"/>
        </w:rPr>
        <w:t xml:space="preserve"> БИК: 013510002, ОКТМО: 35701000</w:t>
      </w:r>
      <w:r w:rsidRPr="00656DE1">
        <w:rPr>
          <w:sz w:val="28"/>
          <w:szCs w:val="28"/>
        </w:rPr>
        <w:t>, постановле</w:t>
      </w:r>
      <w:r w:rsidRPr="00656DE1" w:rsidR="00BF166B">
        <w:rPr>
          <w:sz w:val="28"/>
          <w:szCs w:val="28"/>
        </w:rPr>
        <w:t>ние № (УИН) 18810491231100006363</w:t>
      </w:r>
      <w:r w:rsidRPr="00656DE1">
        <w:rPr>
          <w:sz w:val="28"/>
          <w:szCs w:val="28"/>
        </w:rPr>
        <w:t xml:space="preserve">.  </w:t>
      </w:r>
    </w:p>
    <w:p w:rsidR="00497D4C" w:rsidRPr="00656DE1" w:rsidP="00497D4C">
      <w:pPr>
        <w:ind w:firstLine="708"/>
        <w:jc w:val="both"/>
        <w:rPr>
          <w:sz w:val="28"/>
          <w:szCs w:val="28"/>
        </w:rPr>
      </w:pPr>
      <w:r w:rsidRPr="00656DE1">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497D4C" w:rsidRPr="00656DE1" w:rsidP="00497D4C">
      <w:pPr>
        <w:ind w:firstLine="708"/>
        <w:jc w:val="both"/>
        <w:rPr>
          <w:sz w:val="28"/>
          <w:szCs w:val="28"/>
        </w:rPr>
      </w:pPr>
      <w:r w:rsidRPr="00656DE1">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56DE1">
        <w:rPr>
          <w:sz w:val="28"/>
          <w:szCs w:val="28"/>
        </w:rPr>
        <w:t>вынесшим</w:t>
      </w:r>
      <w:r w:rsidRPr="00656DE1">
        <w:rPr>
          <w:sz w:val="28"/>
          <w:szCs w:val="28"/>
        </w:rPr>
        <w:t xml:space="preserve"> постановление.         </w:t>
      </w:r>
    </w:p>
    <w:p w:rsidR="00497D4C" w:rsidRPr="00656DE1" w:rsidP="00497D4C">
      <w:pPr>
        <w:ind w:firstLine="708"/>
        <w:jc w:val="both"/>
        <w:rPr>
          <w:rFonts w:eastAsia="SimSun"/>
          <w:sz w:val="28"/>
          <w:szCs w:val="28"/>
        </w:rPr>
      </w:pPr>
      <w:r w:rsidRPr="00656DE1">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w:t>
      </w:r>
      <w:r w:rsidRPr="00656DE1">
        <w:rPr>
          <w:sz w:val="28"/>
          <w:szCs w:val="28"/>
        </w:rPr>
        <w:t xml:space="preserve">обязательные работы на срок до пятидесяти часов (ч. 1 ст. 20.25 КоАП РФ). </w:t>
      </w:r>
      <w:r w:rsidRPr="00656DE1">
        <w:rPr>
          <w:sz w:val="28"/>
          <w:szCs w:val="28"/>
        </w:rPr>
        <w:tab/>
      </w:r>
      <w:r w:rsidRPr="00656DE1">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497D4C" w:rsidRPr="00656DE1" w:rsidP="00497D4C">
      <w:pPr>
        <w:ind w:firstLine="708"/>
        <w:jc w:val="both"/>
        <w:rPr>
          <w:sz w:val="28"/>
          <w:szCs w:val="28"/>
        </w:rPr>
      </w:pPr>
      <w:r w:rsidRPr="00656DE1">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56DE1">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56DE1">
        <w:rPr>
          <w:sz w:val="28"/>
          <w:szCs w:val="28"/>
        </w:rPr>
        <w:t xml:space="preserve"> </w:t>
      </w:r>
      <w:r w:rsidRPr="00656DE1">
        <w:rPr>
          <w:sz w:val="28"/>
          <w:szCs w:val="28"/>
        </w:rPr>
        <w:t>соответствии</w:t>
      </w:r>
      <w:r w:rsidRPr="00656DE1">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656DE1">
        <w:rPr>
          <w:sz w:val="28"/>
          <w:szCs w:val="28"/>
        </w:rPr>
        <w:tab/>
      </w:r>
    </w:p>
    <w:p w:rsidR="00497D4C" w:rsidRPr="00656DE1" w:rsidP="00497D4C">
      <w:pPr>
        <w:ind w:firstLine="708"/>
        <w:jc w:val="both"/>
        <w:rPr>
          <w:sz w:val="28"/>
          <w:szCs w:val="28"/>
        </w:rPr>
      </w:pPr>
      <w:r w:rsidRPr="00656DE1">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497D4C" w:rsidRPr="00656DE1" w:rsidP="00656DE1">
      <w:pPr>
        <w:ind w:firstLine="708"/>
        <w:jc w:val="both"/>
        <w:rPr>
          <w:sz w:val="28"/>
          <w:szCs w:val="28"/>
        </w:rPr>
      </w:pPr>
      <w:r w:rsidRPr="00656DE1">
        <w:rPr>
          <w:sz w:val="28"/>
          <w:szCs w:val="28"/>
        </w:rPr>
        <w:t>Мировой судья</w:t>
      </w:r>
    </w:p>
    <w:p w:rsidR="00580816" w:rsidRPr="00656DE1" w:rsidP="00497D4C">
      <w:pPr>
        <w:ind w:firstLine="708"/>
        <w:jc w:val="both"/>
        <w:rPr>
          <w:sz w:val="28"/>
          <w:szCs w:val="28"/>
        </w:rPr>
      </w:pPr>
    </w:p>
    <w:sectPr w:rsidSect="00E87A08">
      <w:pgSz w:w="11906" w:h="16838"/>
      <w:pgMar w:top="737"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72"/>
    <w:rsid w:val="00033AAC"/>
    <w:rsid w:val="00073191"/>
    <w:rsid w:val="000817E4"/>
    <w:rsid w:val="00082F67"/>
    <w:rsid w:val="000A592A"/>
    <w:rsid w:val="000D3F75"/>
    <w:rsid w:val="00147A19"/>
    <w:rsid w:val="00161248"/>
    <w:rsid w:val="00172B24"/>
    <w:rsid w:val="001774F4"/>
    <w:rsid w:val="00181AA5"/>
    <w:rsid w:val="00182690"/>
    <w:rsid w:val="00184CB5"/>
    <w:rsid w:val="002472DC"/>
    <w:rsid w:val="00290225"/>
    <w:rsid w:val="002A70B0"/>
    <w:rsid w:val="002C1BA6"/>
    <w:rsid w:val="00314980"/>
    <w:rsid w:val="0031779D"/>
    <w:rsid w:val="00362512"/>
    <w:rsid w:val="0036354E"/>
    <w:rsid w:val="003635E6"/>
    <w:rsid w:val="00365041"/>
    <w:rsid w:val="00382DA6"/>
    <w:rsid w:val="003872A9"/>
    <w:rsid w:val="003A634D"/>
    <w:rsid w:val="003C3CBC"/>
    <w:rsid w:val="00450A55"/>
    <w:rsid w:val="004709B6"/>
    <w:rsid w:val="0049190B"/>
    <w:rsid w:val="00497D4C"/>
    <w:rsid w:val="004D5D37"/>
    <w:rsid w:val="00543C55"/>
    <w:rsid w:val="005774F2"/>
    <w:rsid w:val="00580816"/>
    <w:rsid w:val="00581AD8"/>
    <w:rsid w:val="005848F8"/>
    <w:rsid w:val="00584BB7"/>
    <w:rsid w:val="005B4DC6"/>
    <w:rsid w:val="005F2C64"/>
    <w:rsid w:val="0062005F"/>
    <w:rsid w:val="00622CF2"/>
    <w:rsid w:val="00656DE1"/>
    <w:rsid w:val="00666F18"/>
    <w:rsid w:val="006711C7"/>
    <w:rsid w:val="00673ED4"/>
    <w:rsid w:val="006763DF"/>
    <w:rsid w:val="006A16C6"/>
    <w:rsid w:val="006A717E"/>
    <w:rsid w:val="006B16F3"/>
    <w:rsid w:val="006F6F73"/>
    <w:rsid w:val="00712E27"/>
    <w:rsid w:val="007267BC"/>
    <w:rsid w:val="00757839"/>
    <w:rsid w:val="00776CC5"/>
    <w:rsid w:val="007D56BF"/>
    <w:rsid w:val="007E6C83"/>
    <w:rsid w:val="00801838"/>
    <w:rsid w:val="00807735"/>
    <w:rsid w:val="00807978"/>
    <w:rsid w:val="00812395"/>
    <w:rsid w:val="00823395"/>
    <w:rsid w:val="00843588"/>
    <w:rsid w:val="00850D0F"/>
    <w:rsid w:val="00866ECC"/>
    <w:rsid w:val="008933BE"/>
    <w:rsid w:val="008B5106"/>
    <w:rsid w:val="008B5F0D"/>
    <w:rsid w:val="008C5AC8"/>
    <w:rsid w:val="008E46A1"/>
    <w:rsid w:val="008F4F33"/>
    <w:rsid w:val="00917193"/>
    <w:rsid w:val="00930C94"/>
    <w:rsid w:val="009D4F68"/>
    <w:rsid w:val="009D6E31"/>
    <w:rsid w:val="009F0D7C"/>
    <w:rsid w:val="00A02ACA"/>
    <w:rsid w:val="00A24AF7"/>
    <w:rsid w:val="00A83AC7"/>
    <w:rsid w:val="00AB39B6"/>
    <w:rsid w:val="00AE1272"/>
    <w:rsid w:val="00AE56B0"/>
    <w:rsid w:val="00AF58FB"/>
    <w:rsid w:val="00B14AC4"/>
    <w:rsid w:val="00B34629"/>
    <w:rsid w:val="00B37AD9"/>
    <w:rsid w:val="00B66906"/>
    <w:rsid w:val="00B764B6"/>
    <w:rsid w:val="00B83C75"/>
    <w:rsid w:val="00B857D2"/>
    <w:rsid w:val="00BA378B"/>
    <w:rsid w:val="00BB4092"/>
    <w:rsid w:val="00BC5893"/>
    <w:rsid w:val="00BE0672"/>
    <w:rsid w:val="00BE1038"/>
    <w:rsid w:val="00BF166B"/>
    <w:rsid w:val="00BF5796"/>
    <w:rsid w:val="00C3308E"/>
    <w:rsid w:val="00C37CF7"/>
    <w:rsid w:val="00CA37C8"/>
    <w:rsid w:val="00CD5B08"/>
    <w:rsid w:val="00D076D0"/>
    <w:rsid w:val="00D56DD0"/>
    <w:rsid w:val="00D7287E"/>
    <w:rsid w:val="00DB096A"/>
    <w:rsid w:val="00DC3B75"/>
    <w:rsid w:val="00DC59F7"/>
    <w:rsid w:val="00E148FC"/>
    <w:rsid w:val="00E32C76"/>
    <w:rsid w:val="00E6106D"/>
    <w:rsid w:val="00E87A08"/>
    <w:rsid w:val="00ED3236"/>
    <w:rsid w:val="00EF4A89"/>
    <w:rsid w:val="00F06E7D"/>
    <w:rsid w:val="00F302EC"/>
    <w:rsid w:val="00F75821"/>
    <w:rsid w:val="00FB6309"/>
    <w:rsid w:val="00FD04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7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76CC5"/>
    <w:rPr>
      <w:rFonts w:ascii="Tahoma" w:hAnsi="Tahoma" w:cs="Tahoma"/>
      <w:sz w:val="16"/>
      <w:szCs w:val="16"/>
    </w:rPr>
  </w:style>
  <w:style w:type="character" w:customStyle="1" w:styleId="a">
    <w:name w:val="Текст выноски Знак"/>
    <w:basedOn w:val="DefaultParagraphFont"/>
    <w:link w:val="BalloonText"/>
    <w:uiPriority w:val="99"/>
    <w:semiHidden/>
    <w:rsid w:val="00776CC5"/>
    <w:rPr>
      <w:rFonts w:ascii="Tahoma" w:eastAsia="Times New Roman" w:hAnsi="Tahoma" w:cs="Tahoma"/>
      <w:sz w:val="16"/>
      <w:szCs w:val="16"/>
      <w:lang w:eastAsia="ru-RU"/>
    </w:rPr>
  </w:style>
  <w:style w:type="paragraph" w:customStyle="1" w:styleId="ConsPlusNormal">
    <w:name w:val="ConsPlusNormal"/>
    <w:rsid w:val="003C3CBC"/>
    <w:pPr>
      <w:widowControl w:val="0"/>
      <w:autoSpaceDE w:val="0"/>
      <w:autoSpaceDN w:val="0"/>
      <w:spacing w:after="0" w:line="240" w:lineRule="auto"/>
    </w:pPr>
    <w:rPr>
      <w:rFonts w:ascii="Calibri" w:eastAsia="Times New Roman" w:hAnsi="Calibri" w:cs="Calibri"/>
      <w:szCs w:val="20"/>
      <w:lang w:eastAsia="ru-RU"/>
    </w:rPr>
  </w:style>
  <w:style w:type="character" w:styleId="Hyperlink">
    <w:name w:val="Hyperlink"/>
    <w:basedOn w:val="DefaultParagraphFont"/>
    <w:uiPriority w:val="99"/>
    <w:unhideWhenUsed/>
    <w:rsid w:val="003C3CBC"/>
    <w:rPr>
      <w:color w:val="0000FF"/>
      <w:u w:val="single"/>
    </w:rPr>
  </w:style>
  <w:style w:type="character" w:customStyle="1" w:styleId="a0">
    <w:name w:val="Гипертекстовая ссылка"/>
    <w:basedOn w:val="DefaultParagraphFont"/>
    <w:uiPriority w:val="99"/>
    <w:rsid w:val="00A24AF7"/>
    <w:rPr>
      <w:b/>
      <w:bCs/>
      <w:color w:val="106BBE"/>
    </w:rPr>
  </w:style>
  <w:style w:type="paragraph" w:customStyle="1" w:styleId="s1">
    <w:name w:val="s_1"/>
    <w:basedOn w:val="Normal"/>
    <w:rsid w:val="00A24A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8FCD66D9A2F7512376929CD05B833D9AF1CB36A1F8AA0F13C61EF1F99484B74D1529F192F3645D10B9B257D981AD3E1BD0139C4FBCA4F4FE211I" TargetMode="External" /><Relationship Id="rId11" Type="http://schemas.openxmlformats.org/officeDocument/2006/relationships/hyperlink" Target="consultantplus://offline/ref=60E283344F8B0D2E1B656F8F345BB4D48FEFE3DB873004908EC80798789DA45622A05E6862D4AEA68B2E99FD8AEACE3269B6A804CEC60825k1o6R" TargetMode="External" /><Relationship Id="rId12" Type="http://schemas.openxmlformats.org/officeDocument/2006/relationships/hyperlink" Target="consultantplus://offline/ref=60E283344F8B0D2E1B656F8F345BB4D48FEFE3DB873004908EC80798789DA45622A05E6D65D7A8A8DA7489F9C3BDCB2E61ADB603D0C5k0o1R" TargetMode="External" /><Relationship Id="rId13" Type="http://schemas.openxmlformats.org/officeDocument/2006/relationships/hyperlink" Target="consultantplus://offline/ref=60E283344F8B0D2E1B656F8F345BB4D48FE7E3DE843104908EC80798789DA45622A05E6862D6AAA28A2E99FD8AEACE3269B6A804CEC60825k1o6R" TargetMode="External" /><Relationship Id="rId14" Type="http://schemas.openxmlformats.org/officeDocument/2006/relationships/hyperlink" Target="consultantplus://offline/ref=60E283344F8B0D2E1B656F8F345BB4D48FE7E3DE843104908EC80798789DA45622A05E6862D6AAA2862E99FD8AEACE3269B6A804CEC60825k1o6R" TargetMode="External" /><Relationship Id="rId15" Type="http://schemas.openxmlformats.org/officeDocument/2006/relationships/hyperlink" Target="consultantplus://offline/ref=60E283344F8B0D2E1B656F8F345BB4D48FE7E3DE843104908EC80798789DA45622A05E6862D6AAA48D2E99FD8AEACE3269B6A804CEC60825k1o6R" TargetMode="External" /><Relationship Id="rId16" Type="http://schemas.openxmlformats.org/officeDocument/2006/relationships/hyperlink" Target="consultantplus://offline/ref=60E283344F8B0D2E1B656F8F345BB4D48FE7E3DE843104908EC80798789DA45622A05E6862D6AAA08C2E99FD8AEACE3269B6A804CEC60825k1o6R" TargetMode="External" /><Relationship Id="rId17" Type="http://schemas.openxmlformats.org/officeDocument/2006/relationships/hyperlink" Target="consultantplus://offline/ref=60E283344F8B0D2E1B656F8F345BB4D48FEFE3DB873004908EC80798789DA45622A05E6862D4AFA68E2E99FD8AEACE3269B6A804CEC60825k1o6R" TargetMode="External" /><Relationship Id="rId18" Type="http://schemas.openxmlformats.org/officeDocument/2006/relationships/hyperlink" Target="consultantplus://offline/ref=60E283344F8B0D2E1B65629C2150EADB86B9EADC81320ECFDA975CC52F94AE0165EF07382683A7A1863BCDA9D0BDC331k6o8R" TargetMode="External" /><Relationship Id="rId19" Type="http://schemas.openxmlformats.org/officeDocument/2006/relationships/hyperlink" Target="consultantplus://offline/ref=60E283344F8B0D2E1B656F8F345BB4D48FEFE3DB873004908EC80798789DA45622A05E6D61D7A3A8DA7489F9C3BDCB2E61ADB603D0C5k0o1R" TargetMode="External" /><Relationship Id="rId2" Type="http://schemas.openxmlformats.org/officeDocument/2006/relationships/webSettings" Target="webSettings.xml" /><Relationship Id="rId20" Type="http://schemas.openxmlformats.org/officeDocument/2006/relationships/hyperlink" Target="consultantplus://offline/ref=98FCD66D9A2F7512376929CD05B833D9AE1CB46D1D89A0F13C61EF1F99484B74D1529F192F3244D9069B257D981AD3E1BD0139C4FBCA4F4FE211I" TargetMode="External" /><Relationship Id="rId21" Type="http://schemas.openxmlformats.org/officeDocument/2006/relationships/hyperlink" Target="https://sudact.ru/law/koap/razdel-i/glava-1/statia-1.6/" TargetMode="External" /><Relationship Id="rId22" Type="http://schemas.openxmlformats.org/officeDocument/2006/relationships/hyperlink" Target="consultantplus://offline/ref=263AB374FA15D704E7C317F927F480ABFD5B9C992ABD0B650F76E6247D52A262CD88A521CDF9F825047AC13861D6338CE583EF4C20051CB5I034L" TargetMode="External" /><Relationship Id="rId23" Type="http://schemas.openxmlformats.org/officeDocument/2006/relationships/hyperlink" Target="consultantplus://offline/ref=263AB374FA15D704E7C317F927F480ABFC5A9A962DBC0B650F76E6247D52A262CD88A521CDF8F921027AC13861D6338CE583EF4C20051CB5I034L" TargetMode="Externa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home.garant.ru/" TargetMode="External" /><Relationship Id="rId6" Type="http://schemas.openxmlformats.org/officeDocument/2006/relationships/hyperlink" Target="consultantplus://offline/ref=98FCD66D9A2F7512376929CD05B833D9AE1CB46D1D89A0F13C61EF1F99484B74D1529F1E2B3346DB5BC13579D14DDFFDBC1B27C2E5CAE41EI" TargetMode="External" /><Relationship Id="rId7" Type="http://schemas.openxmlformats.org/officeDocument/2006/relationships/hyperlink" Target="consultantplus://offline/ref=98FCD66D9A2F7512376929CD05B833D9AE1CB46D1D89A0F13C61EF1F99484B74D1529F1C2C3043DB5BC13579D14DDFFDBC1B27C2E5CAE41EI" TargetMode="External" /><Relationship Id="rId8" Type="http://schemas.openxmlformats.org/officeDocument/2006/relationships/hyperlink" Target="consultantplus://offline/ref=98FCD66D9A2F7512376929CD05B833D9AE1CB46D1D89A0F13C61EF1F99484B74D1529F1D2F364E845ED42421DE4EC0E3B8013BC0E7EC19I" TargetMode="External" /><Relationship Id="rId9" Type="http://schemas.openxmlformats.org/officeDocument/2006/relationships/hyperlink" Target="consultantplus://offline/ref=98FCD66D9A2F7512376929CD05B833D9AE1CB46D1D89A0F13C61EF1F99484B74D1529F1C283747DB5BC13579D14DDFFDBC1B27C2E5CAE41E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4D650-238F-46C8-A3AB-9C139346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