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4CFD" w:rsidRPr="00A626F8" w:rsidP="00F15864">
      <w:pPr>
        <w:jc w:val="both"/>
        <w:rPr>
          <w:sz w:val="28"/>
          <w:szCs w:val="28"/>
        </w:rPr>
      </w:pPr>
      <w:r w:rsidRPr="00A626F8">
        <w:rPr>
          <w:sz w:val="28"/>
          <w:szCs w:val="28"/>
        </w:rPr>
        <w:t xml:space="preserve">                                                   </w:t>
      </w:r>
      <w:r w:rsidRPr="00A626F8" w:rsidR="00D8692B">
        <w:rPr>
          <w:sz w:val="28"/>
          <w:szCs w:val="28"/>
        </w:rPr>
        <w:t xml:space="preserve">                               </w:t>
      </w:r>
      <w:r w:rsidRPr="00A626F8">
        <w:rPr>
          <w:sz w:val="28"/>
          <w:szCs w:val="28"/>
        </w:rPr>
        <w:t xml:space="preserve">       </w:t>
      </w:r>
      <w:r w:rsidRPr="00A626F8" w:rsidR="00A6009B">
        <w:rPr>
          <w:sz w:val="28"/>
          <w:szCs w:val="28"/>
        </w:rPr>
        <w:t>Дело № 5-66-</w:t>
      </w:r>
      <w:r w:rsidRPr="00A626F8" w:rsidR="00D8692B">
        <w:rPr>
          <w:sz w:val="28"/>
          <w:szCs w:val="28"/>
        </w:rPr>
        <w:t>160</w:t>
      </w:r>
      <w:r w:rsidRPr="00A626F8">
        <w:rPr>
          <w:sz w:val="28"/>
          <w:szCs w:val="28"/>
        </w:rPr>
        <w:t>/20</w:t>
      </w:r>
      <w:r w:rsidRPr="00A626F8" w:rsidR="00D8692B">
        <w:rPr>
          <w:sz w:val="28"/>
          <w:szCs w:val="28"/>
        </w:rPr>
        <w:t>20</w:t>
      </w:r>
    </w:p>
    <w:p w:rsidR="00BB4CFD" w:rsidRPr="00A626F8" w:rsidP="00F15864">
      <w:pPr>
        <w:jc w:val="both"/>
        <w:rPr>
          <w:sz w:val="28"/>
          <w:szCs w:val="28"/>
        </w:rPr>
      </w:pPr>
    </w:p>
    <w:p w:rsidR="00BB4CFD" w:rsidRPr="00A626F8" w:rsidP="00F15864">
      <w:pPr>
        <w:jc w:val="center"/>
        <w:rPr>
          <w:rFonts w:eastAsiaTheme="minorHAnsi"/>
          <w:sz w:val="28"/>
          <w:szCs w:val="28"/>
          <w:lang w:eastAsia="en-US"/>
        </w:rPr>
      </w:pPr>
      <w:r w:rsidRPr="00A626F8">
        <w:rPr>
          <w:rFonts w:eastAsiaTheme="minorHAnsi"/>
          <w:sz w:val="28"/>
          <w:szCs w:val="28"/>
          <w:lang w:eastAsia="en-US"/>
        </w:rPr>
        <w:t>ПОСТАНОВЛЕНИЕ</w:t>
      </w:r>
    </w:p>
    <w:p w:rsidR="00917BB4" w:rsidRPr="00A626F8" w:rsidP="00F15864">
      <w:pPr>
        <w:jc w:val="center"/>
        <w:rPr>
          <w:sz w:val="28"/>
          <w:szCs w:val="28"/>
        </w:rPr>
      </w:pPr>
      <w:r w:rsidRPr="00A626F8">
        <w:rPr>
          <w:bCs/>
          <w:sz w:val="28"/>
          <w:szCs w:val="28"/>
        </w:rPr>
        <w:t>о прекращении производства</w:t>
      </w:r>
    </w:p>
    <w:p w:rsidR="00BB4CFD" w:rsidRPr="00A626F8" w:rsidP="00F15864">
      <w:pPr>
        <w:jc w:val="center"/>
        <w:rPr>
          <w:rFonts w:eastAsiaTheme="minorHAnsi"/>
          <w:sz w:val="28"/>
          <w:szCs w:val="28"/>
          <w:lang w:eastAsia="en-US"/>
        </w:rPr>
      </w:pPr>
      <w:r w:rsidRPr="00A626F8">
        <w:rPr>
          <w:sz w:val="28"/>
          <w:szCs w:val="28"/>
        </w:rPr>
        <w:t>по делу об административном правонарушении</w:t>
      </w:r>
    </w:p>
    <w:p w:rsidR="00BB4CFD" w:rsidRPr="00A626F8" w:rsidP="00F15864">
      <w:pPr>
        <w:jc w:val="both"/>
        <w:rPr>
          <w:sz w:val="28"/>
          <w:szCs w:val="28"/>
        </w:rPr>
      </w:pPr>
      <w:r w:rsidRPr="00A626F8">
        <w:rPr>
          <w:sz w:val="28"/>
          <w:szCs w:val="28"/>
        </w:rPr>
        <w:t xml:space="preserve">        </w:t>
      </w:r>
    </w:p>
    <w:p w:rsidR="00BB4CFD" w:rsidRPr="00A626F8" w:rsidP="00F15864">
      <w:pPr>
        <w:ind w:firstLine="708"/>
        <w:jc w:val="both"/>
        <w:rPr>
          <w:sz w:val="28"/>
          <w:szCs w:val="28"/>
        </w:rPr>
      </w:pPr>
      <w:r w:rsidRPr="00A626F8">
        <w:rPr>
          <w:sz w:val="28"/>
          <w:szCs w:val="28"/>
        </w:rPr>
        <w:t>16 октября</w:t>
      </w:r>
      <w:r w:rsidRPr="00A626F8">
        <w:rPr>
          <w:sz w:val="28"/>
          <w:szCs w:val="28"/>
        </w:rPr>
        <w:t xml:space="preserve"> 20</w:t>
      </w:r>
      <w:r w:rsidRPr="00A626F8">
        <w:rPr>
          <w:sz w:val="28"/>
          <w:szCs w:val="28"/>
        </w:rPr>
        <w:t>20</w:t>
      </w:r>
      <w:r w:rsidRPr="00A626F8">
        <w:rPr>
          <w:sz w:val="28"/>
          <w:szCs w:val="28"/>
        </w:rPr>
        <w:t xml:space="preserve"> года                                               </w:t>
      </w:r>
      <w:r w:rsidRPr="00A626F8">
        <w:rPr>
          <w:sz w:val="28"/>
          <w:szCs w:val="28"/>
        </w:rPr>
        <w:t>пгт</w:t>
      </w:r>
      <w:r w:rsidRPr="00A626F8">
        <w:rPr>
          <w:sz w:val="28"/>
          <w:szCs w:val="28"/>
        </w:rPr>
        <w:t xml:space="preserve">. Первомайское </w:t>
      </w:r>
    </w:p>
    <w:p w:rsidR="00BB4CFD" w:rsidRPr="00A626F8" w:rsidP="00F15864">
      <w:pPr>
        <w:ind w:firstLine="708"/>
        <w:jc w:val="both"/>
        <w:rPr>
          <w:rFonts w:eastAsiaTheme="minorHAnsi"/>
          <w:sz w:val="28"/>
          <w:szCs w:val="28"/>
          <w:lang w:eastAsia="en-US"/>
        </w:rPr>
      </w:pPr>
      <w:r w:rsidRPr="00A626F8">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A626F8">
        <w:rPr>
          <w:sz w:val="28"/>
          <w:szCs w:val="28"/>
        </w:rPr>
        <w:t>Йова</w:t>
      </w:r>
      <w:r w:rsidRPr="00A626F8">
        <w:rPr>
          <w:sz w:val="28"/>
          <w:szCs w:val="28"/>
        </w:rPr>
        <w:t xml:space="preserve"> Е.В.,</w:t>
      </w:r>
      <w:r w:rsidRPr="00A626F8">
        <w:rPr>
          <w:sz w:val="28"/>
          <w:szCs w:val="28"/>
          <w:shd w:val="clear" w:color="auto" w:fill="FFFFFF"/>
        </w:rPr>
        <w:t xml:space="preserve"> </w:t>
      </w:r>
      <w:r w:rsidRPr="00A626F8">
        <w:rPr>
          <w:color w:val="000000"/>
          <w:sz w:val="28"/>
          <w:szCs w:val="28"/>
        </w:rPr>
        <w:t xml:space="preserve">в </w:t>
      </w:r>
      <w:r w:rsidRPr="00A626F8" w:rsidR="00E44EC9">
        <w:rPr>
          <w:color w:val="000000"/>
          <w:sz w:val="28"/>
          <w:szCs w:val="28"/>
        </w:rPr>
        <w:t>помещении</w:t>
      </w:r>
      <w:r w:rsidRPr="00A626F8">
        <w:rPr>
          <w:color w:val="000000"/>
          <w:sz w:val="28"/>
          <w:szCs w:val="28"/>
        </w:rPr>
        <w:t xml:space="preserve"> судебного участка</w:t>
      </w:r>
      <w:r w:rsidRPr="00A626F8" w:rsidR="00E44EC9">
        <w:rPr>
          <w:color w:val="000000"/>
          <w:sz w:val="28"/>
          <w:szCs w:val="28"/>
        </w:rPr>
        <w:t xml:space="preserve"> № 66</w:t>
      </w:r>
      <w:r w:rsidRPr="00A626F8">
        <w:rPr>
          <w:color w:val="000000"/>
          <w:sz w:val="28"/>
          <w:szCs w:val="28"/>
        </w:rPr>
        <w:t xml:space="preserve">, расположенного по адресу: Республика Крым, Первомайский район, </w:t>
      </w:r>
      <w:r w:rsidRPr="00A626F8">
        <w:rPr>
          <w:color w:val="000000"/>
          <w:sz w:val="28"/>
          <w:szCs w:val="28"/>
        </w:rPr>
        <w:t>пгт</w:t>
      </w:r>
      <w:r w:rsidRPr="00A626F8">
        <w:rPr>
          <w:color w:val="000000"/>
          <w:sz w:val="28"/>
          <w:szCs w:val="28"/>
        </w:rPr>
        <w:t>. Первомайское</w:t>
      </w:r>
      <w:r w:rsidRPr="00A626F8" w:rsidR="00F84C2A">
        <w:rPr>
          <w:color w:val="000000"/>
          <w:sz w:val="28"/>
          <w:szCs w:val="28"/>
        </w:rPr>
        <w:t xml:space="preserve">, ул. Кооперативная, д. 6, </w:t>
      </w:r>
      <w:r w:rsidRPr="00A626F8">
        <w:rPr>
          <w:color w:val="000000"/>
          <w:sz w:val="28"/>
          <w:szCs w:val="28"/>
        </w:rPr>
        <w:t xml:space="preserve">рассмотрев материалы дела, поступившего из </w:t>
      </w:r>
      <w:r w:rsidRPr="00A626F8">
        <w:rPr>
          <w:rFonts w:eastAsiaTheme="minorHAnsi"/>
          <w:color w:val="000000"/>
          <w:sz w:val="28"/>
          <w:szCs w:val="28"/>
          <w:lang w:eastAsia="en-US"/>
        </w:rPr>
        <w:t xml:space="preserve">отдела </w:t>
      </w:r>
      <w:r w:rsidRPr="00A626F8" w:rsidR="00DC32A4">
        <w:rPr>
          <w:rFonts w:eastAsiaTheme="minorHAnsi"/>
          <w:color w:val="000000"/>
          <w:sz w:val="28"/>
          <w:szCs w:val="28"/>
          <w:lang w:eastAsia="en-US"/>
        </w:rPr>
        <w:t>ГИБДД ОМВД России по Первомайскому району</w:t>
      </w:r>
      <w:r w:rsidRPr="00A626F8">
        <w:rPr>
          <w:sz w:val="28"/>
          <w:szCs w:val="28"/>
        </w:rPr>
        <w:t xml:space="preserve"> в отношении</w:t>
      </w:r>
      <w:r w:rsidRPr="00A626F8">
        <w:rPr>
          <w:rFonts w:eastAsiaTheme="minorHAnsi"/>
          <w:sz w:val="28"/>
          <w:szCs w:val="28"/>
          <w:lang w:eastAsia="en-US"/>
        </w:rPr>
        <w:t xml:space="preserve"> </w:t>
      </w:r>
      <w:r w:rsidRPr="00A626F8" w:rsidR="00D8692B">
        <w:rPr>
          <w:rFonts w:eastAsiaTheme="minorHAnsi"/>
          <w:sz w:val="28"/>
          <w:szCs w:val="28"/>
          <w:lang w:eastAsia="en-US"/>
        </w:rPr>
        <w:t xml:space="preserve">Беседина </w:t>
      </w:r>
      <w:r w:rsidRPr="00A626F8" w:rsidR="00A626F8">
        <w:rPr>
          <w:rFonts w:eastAsiaTheme="minorHAnsi"/>
          <w:sz w:val="28"/>
          <w:szCs w:val="28"/>
          <w:lang w:eastAsia="en-US"/>
        </w:rPr>
        <w:t>Д.В.</w:t>
      </w:r>
      <w:r w:rsidRPr="00A626F8">
        <w:rPr>
          <w:rFonts w:eastAsiaTheme="minorHAnsi"/>
          <w:sz w:val="28"/>
          <w:szCs w:val="28"/>
          <w:lang w:eastAsia="en-US"/>
        </w:rPr>
        <w:t xml:space="preserve">, </w:t>
      </w:r>
      <w:r w:rsidRPr="00A626F8" w:rsidR="00A626F8">
        <w:rPr>
          <w:rFonts w:eastAsiaTheme="minorHAnsi"/>
          <w:sz w:val="28"/>
          <w:szCs w:val="28"/>
          <w:lang w:eastAsia="en-US"/>
        </w:rPr>
        <w:t>ПЕРСОНАЛЬНЫЕ ДАННЫЕ</w:t>
      </w:r>
      <w:r w:rsidRPr="00A626F8">
        <w:rPr>
          <w:rFonts w:eastAsiaTheme="minorHAnsi"/>
          <w:sz w:val="28"/>
          <w:szCs w:val="28"/>
          <w:lang w:eastAsia="en-US"/>
        </w:rPr>
        <w:t xml:space="preserve">, зарегистрированного </w:t>
      </w:r>
      <w:r w:rsidRPr="00A626F8" w:rsidR="00D8692B">
        <w:rPr>
          <w:rFonts w:eastAsiaTheme="minorHAnsi"/>
          <w:sz w:val="28"/>
          <w:szCs w:val="28"/>
          <w:lang w:eastAsia="en-US"/>
        </w:rPr>
        <w:t xml:space="preserve">по адресу: </w:t>
      </w:r>
      <w:r w:rsidRPr="00A626F8" w:rsidR="00A626F8">
        <w:rPr>
          <w:rFonts w:eastAsiaTheme="minorHAnsi"/>
          <w:sz w:val="28"/>
          <w:szCs w:val="28"/>
          <w:lang w:eastAsia="en-US"/>
        </w:rPr>
        <w:t>АДРЕС</w:t>
      </w:r>
      <w:r w:rsidRPr="00A626F8" w:rsidR="00D8692B">
        <w:rPr>
          <w:rFonts w:eastAsiaTheme="minorHAnsi"/>
          <w:sz w:val="28"/>
          <w:szCs w:val="28"/>
          <w:lang w:eastAsia="en-US"/>
        </w:rPr>
        <w:t xml:space="preserve">, </w:t>
      </w:r>
    </w:p>
    <w:p w:rsidR="00BB4CFD" w:rsidRPr="00A626F8" w:rsidP="00F15864">
      <w:pPr>
        <w:ind w:firstLine="708"/>
        <w:jc w:val="both"/>
        <w:rPr>
          <w:rFonts w:eastAsia="Times New Roman"/>
          <w:sz w:val="28"/>
          <w:szCs w:val="28"/>
        </w:rPr>
      </w:pPr>
      <w:r w:rsidRPr="00A626F8">
        <w:rPr>
          <w:rFonts w:eastAsia="Times New Roman"/>
          <w:sz w:val="28"/>
          <w:szCs w:val="28"/>
        </w:rPr>
        <w:t>о привлечении к административной ответственнос</w:t>
      </w:r>
      <w:r w:rsidRPr="00A626F8" w:rsidR="001758C3">
        <w:rPr>
          <w:rFonts w:eastAsia="Times New Roman"/>
          <w:sz w:val="28"/>
          <w:szCs w:val="28"/>
        </w:rPr>
        <w:t>ти  по  ч.</w:t>
      </w:r>
      <w:r w:rsidRPr="00A626F8" w:rsidR="00D8692B">
        <w:rPr>
          <w:rFonts w:eastAsia="Times New Roman"/>
          <w:sz w:val="28"/>
          <w:szCs w:val="28"/>
        </w:rPr>
        <w:t xml:space="preserve"> </w:t>
      </w:r>
      <w:r w:rsidRPr="00A626F8" w:rsidR="00DC32A4">
        <w:rPr>
          <w:rFonts w:eastAsia="Times New Roman"/>
          <w:sz w:val="28"/>
          <w:szCs w:val="28"/>
        </w:rPr>
        <w:t>5</w:t>
      </w:r>
      <w:r w:rsidRPr="00A626F8" w:rsidR="001758C3">
        <w:rPr>
          <w:rFonts w:eastAsia="Times New Roman"/>
          <w:sz w:val="28"/>
          <w:szCs w:val="28"/>
        </w:rPr>
        <w:t xml:space="preserve">  ст. </w:t>
      </w:r>
      <w:r w:rsidRPr="00A626F8" w:rsidR="00DC32A4">
        <w:rPr>
          <w:rFonts w:eastAsia="Times New Roman"/>
          <w:sz w:val="28"/>
          <w:szCs w:val="28"/>
        </w:rPr>
        <w:t>12.15</w:t>
      </w:r>
      <w:r w:rsidRPr="00A626F8" w:rsidR="001758C3">
        <w:rPr>
          <w:rFonts w:eastAsia="Times New Roman"/>
          <w:sz w:val="28"/>
          <w:szCs w:val="28"/>
        </w:rPr>
        <w:t xml:space="preserve"> КоАП РФ,</w:t>
      </w:r>
    </w:p>
    <w:p w:rsidR="00917BB4" w:rsidRPr="00A626F8" w:rsidP="00F15864">
      <w:pPr>
        <w:jc w:val="center"/>
        <w:rPr>
          <w:sz w:val="28"/>
          <w:szCs w:val="28"/>
        </w:rPr>
      </w:pPr>
      <w:r w:rsidRPr="00A626F8">
        <w:rPr>
          <w:sz w:val="28"/>
          <w:szCs w:val="28"/>
        </w:rPr>
        <w:t>УСТАНОВИЛ</w:t>
      </w:r>
      <w:r w:rsidRPr="00A626F8" w:rsidR="00BB4CFD">
        <w:rPr>
          <w:sz w:val="28"/>
          <w:szCs w:val="28"/>
        </w:rPr>
        <w:t>:</w:t>
      </w:r>
    </w:p>
    <w:p w:rsidR="001758C3" w:rsidRPr="00A626F8" w:rsidP="00F15864">
      <w:pPr>
        <w:ind w:firstLine="709"/>
        <w:jc w:val="both"/>
        <w:rPr>
          <w:sz w:val="28"/>
          <w:szCs w:val="28"/>
        </w:rPr>
      </w:pPr>
      <w:r w:rsidRPr="00A626F8">
        <w:rPr>
          <w:sz w:val="28"/>
          <w:szCs w:val="28"/>
          <w:lang w:val="uk-UA"/>
        </w:rPr>
        <w:t>09.09</w:t>
      </w:r>
      <w:r w:rsidRPr="00A626F8" w:rsidR="00917BB4">
        <w:rPr>
          <w:sz w:val="28"/>
          <w:szCs w:val="28"/>
          <w:lang w:val="uk-UA"/>
        </w:rPr>
        <w:t>.20</w:t>
      </w:r>
      <w:r w:rsidRPr="00A626F8">
        <w:rPr>
          <w:sz w:val="28"/>
          <w:szCs w:val="28"/>
          <w:lang w:val="uk-UA"/>
        </w:rPr>
        <w:t>20</w:t>
      </w:r>
      <w:r w:rsidRPr="00A626F8" w:rsidR="00917BB4">
        <w:rPr>
          <w:sz w:val="28"/>
          <w:szCs w:val="28"/>
          <w:lang w:val="uk-UA"/>
        </w:rPr>
        <w:t xml:space="preserve"> </w:t>
      </w:r>
      <w:r w:rsidRPr="00A626F8" w:rsidR="00917BB4">
        <w:rPr>
          <w:sz w:val="28"/>
          <w:szCs w:val="28"/>
        </w:rPr>
        <w:t>года мировому судье судебного участка № 66 Первомайского судебного района (Первомайский муницип</w:t>
      </w:r>
      <w:r w:rsidRPr="00A626F8" w:rsidR="00AB55B1">
        <w:rPr>
          <w:sz w:val="28"/>
          <w:szCs w:val="28"/>
        </w:rPr>
        <w:t>альный район) Республики Крым из</w:t>
      </w:r>
      <w:r w:rsidRPr="00A626F8" w:rsidR="00917BB4">
        <w:rPr>
          <w:sz w:val="28"/>
          <w:szCs w:val="28"/>
        </w:rPr>
        <w:t xml:space="preserve"> </w:t>
      </w:r>
      <w:r w:rsidRPr="00A626F8" w:rsidR="00DC32A4">
        <w:rPr>
          <w:rFonts w:eastAsiaTheme="minorHAnsi"/>
          <w:color w:val="000000"/>
          <w:sz w:val="28"/>
          <w:szCs w:val="28"/>
          <w:lang w:eastAsia="en-US"/>
        </w:rPr>
        <w:t>отдела ГИБДД ОМВД России по Первомайскому району</w:t>
      </w:r>
      <w:r w:rsidRPr="00A626F8" w:rsidR="00917BB4">
        <w:rPr>
          <w:sz w:val="28"/>
          <w:szCs w:val="28"/>
          <w:lang w:val="uk-UA"/>
        </w:rPr>
        <w:t xml:space="preserve"> на </w:t>
      </w:r>
      <w:r w:rsidRPr="00A626F8" w:rsidR="00917BB4">
        <w:rPr>
          <w:sz w:val="28"/>
          <w:szCs w:val="28"/>
        </w:rPr>
        <w:t>рассмотрение</w:t>
      </w:r>
      <w:r w:rsidRPr="00A626F8" w:rsidR="00917BB4">
        <w:rPr>
          <w:sz w:val="28"/>
          <w:szCs w:val="28"/>
          <w:lang w:val="uk-UA"/>
        </w:rPr>
        <w:t xml:space="preserve"> </w:t>
      </w:r>
      <w:r w:rsidRPr="00A626F8" w:rsidR="00917BB4">
        <w:rPr>
          <w:sz w:val="28"/>
          <w:szCs w:val="28"/>
        </w:rPr>
        <w:t>поступил</w:t>
      </w:r>
      <w:r w:rsidRPr="00A626F8" w:rsidR="00917BB4">
        <w:rPr>
          <w:sz w:val="28"/>
          <w:szCs w:val="28"/>
          <w:lang w:val="uk-UA"/>
        </w:rPr>
        <w:t xml:space="preserve"> протокол об </w:t>
      </w:r>
      <w:r w:rsidRPr="00A626F8" w:rsidR="00917BB4">
        <w:rPr>
          <w:sz w:val="28"/>
          <w:szCs w:val="28"/>
        </w:rPr>
        <w:t>административном правонарушении</w:t>
      </w:r>
      <w:r w:rsidRPr="00A626F8" w:rsidR="00917BB4">
        <w:rPr>
          <w:sz w:val="28"/>
          <w:szCs w:val="28"/>
          <w:lang w:val="uk-UA"/>
        </w:rPr>
        <w:t xml:space="preserve"> и </w:t>
      </w:r>
      <w:r w:rsidRPr="00A626F8" w:rsidR="00917BB4">
        <w:rPr>
          <w:sz w:val="28"/>
          <w:szCs w:val="28"/>
        </w:rPr>
        <w:t xml:space="preserve">материалы дела о привлечении к административной ответственности </w:t>
      </w:r>
      <w:r w:rsidRPr="00A626F8">
        <w:rPr>
          <w:sz w:val="28"/>
          <w:szCs w:val="28"/>
        </w:rPr>
        <w:t>Беседина Д.В.</w:t>
      </w:r>
      <w:r w:rsidRPr="00A626F8" w:rsidR="00917BB4">
        <w:rPr>
          <w:sz w:val="28"/>
          <w:szCs w:val="28"/>
        </w:rPr>
        <w:t xml:space="preserve"> по ст. </w:t>
      </w:r>
      <w:r w:rsidRPr="00A626F8" w:rsidR="00DC32A4">
        <w:rPr>
          <w:sz w:val="28"/>
          <w:szCs w:val="28"/>
        </w:rPr>
        <w:t>12.15</w:t>
      </w:r>
      <w:r w:rsidRPr="00A626F8" w:rsidR="00917BB4">
        <w:rPr>
          <w:sz w:val="28"/>
          <w:szCs w:val="28"/>
        </w:rPr>
        <w:t xml:space="preserve"> ч.</w:t>
      </w:r>
      <w:r w:rsidRPr="00A626F8" w:rsidR="00DC32A4">
        <w:rPr>
          <w:sz w:val="28"/>
          <w:szCs w:val="28"/>
        </w:rPr>
        <w:t>5</w:t>
      </w:r>
      <w:r w:rsidRPr="00A626F8" w:rsidR="00917BB4">
        <w:rPr>
          <w:sz w:val="28"/>
          <w:szCs w:val="28"/>
        </w:rPr>
        <w:t xml:space="preserve"> КоАП</w:t>
      </w:r>
      <w:r w:rsidRPr="00A626F8" w:rsidR="005D2A51">
        <w:rPr>
          <w:sz w:val="28"/>
          <w:szCs w:val="28"/>
        </w:rPr>
        <w:t xml:space="preserve"> РФ</w:t>
      </w:r>
      <w:r w:rsidRPr="00A626F8" w:rsidR="00917BB4">
        <w:rPr>
          <w:sz w:val="28"/>
          <w:szCs w:val="28"/>
        </w:rPr>
        <w:t>.</w:t>
      </w:r>
    </w:p>
    <w:p w:rsidR="001758C3" w:rsidRPr="00A626F8" w:rsidP="00F15864">
      <w:pPr>
        <w:shd w:val="clear" w:color="auto" w:fill="FFFFFF"/>
        <w:ind w:firstLine="708"/>
        <w:jc w:val="both"/>
        <w:rPr>
          <w:sz w:val="28"/>
          <w:szCs w:val="28"/>
        </w:rPr>
      </w:pPr>
      <w:r w:rsidRPr="00A626F8">
        <w:rPr>
          <w:sz w:val="28"/>
          <w:szCs w:val="28"/>
        </w:rPr>
        <w:t xml:space="preserve">Согласно протокола об административном правонарушении от </w:t>
      </w:r>
      <w:r w:rsidRPr="00A626F8" w:rsidR="00363520">
        <w:rPr>
          <w:sz w:val="28"/>
          <w:szCs w:val="28"/>
        </w:rPr>
        <w:t>01.07.2020</w:t>
      </w:r>
      <w:r w:rsidRPr="00A626F8">
        <w:rPr>
          <w:sz w:val="28"/>
          <w:szCs w:val="28"/>
        </w:rPr>
        <w:t xml:space="preserve">  года</w:t>
      </w:r>
      <w:r w:rsidRPr="00A626F8" w:rsidR="00DC32A4">
        <w:rPr>
          <w:sz w:val="28"/>
          <w:szCs w:val="28"/>
        </w:rPr>
        <w:t xml:space="preserve"> </w:t>
      </w:r>
      <w:r w:rsidRPr="00A626F8" w:rsidR="00A626F8">
        <w:rPr>
          <w:sz w:val="28"/>
          <w:szCs w:val="28"/>
        </w:rPr>
        <w:t>…</w:t>
      </w:r>
      <w:r w:rsidRPr="00A626F8">
        <w:rPr>
          <w:sz w:val="28"/>
          <w:szCs w:val="28"/>
        </w:rPr>
        <w:t xml:space="preserve">, </w:t>
      </w:r>
      <w:r w:rsidRPr="00A626F8" w:rsidR="00AA36F5">
        <w:rPr>
          <w:sz w:val="28"/>
          <w:szCs w:val="28"/>
        </w:rPr>
        <w:t>Беседин</w:t>
      </w:r>
      <w:r w:rsidRPr="00A626F8" w:rsidR="00363520">
        <w:rPr>
          <w:sz w:val="28"/>
          <w:szCs w:val="28"/>
        </w:rPr>
        <w:t xml:space="preserve"> Д.В</w:t>
      </w:r>
      <w:r w:rsidRPr="00A626F8" w:rsidR="00DC32A4">
        <w:rPr>
          <w:sz w:val="28"/>
          <w:szCs w:val="28"/>
        </w:rPr>
        <w:t xml:space="preserve">. </w:t>
      </w:r>
      <w:r w:rsidRPr="00A626F8" w:rsidR="00363520">
        <w:rPr>
          <w:sz w:val="28"/>
          <w:szCs w:val="28"/>
        </w:rPr>
        <w:t>01.07.2020</w:t>
      </w:r>
      <w:r w:rsidRPr="00A626F8" w:rsidR="00881626">
        <w:rPr>
          <w:sz w:val="28"/>
          <w:szCs w:val="28"/>
        </w:rPr>
        <w:t xml:space="preserve"> года в 1</w:t>
      </w:r>
      <w:r w:rsidRPr="00A626F8" w:rsidR="00363520">
        <w:rPr>
          <w:sz w:val="28"/>
          <w:szCs w:val="28"/>
        </w:rPr>
        <w:t>4</w:t>
      </w:r>
      <w:r w:rsidRPr="00A626F8" w:rsidR="00881626">
        <w:rPr>
          <w:sz w:val="28"/>
          <w:szCs w:val="28"/>
        </w:rPr>
        <w:t xml:space="preserve"> часов </w:t>
      </w:r>
      <w:r w:rsidRPr="00A626F8" w:rsidR="00363520">
        <w:rPr>
          <w:sz w:val="28"/>
          <w:szCs w:val="28"/>
        </w:rPr>
        <w:t>17</w:t>
      </w:r>
      <w:r w:rsidRPr="00A626F8" w:rsidR="00881626">
        <w:rPr>
          <w:sz w:val="28"/>
          <w:szCs w:val="28"/>
        </w:rPr>
        <w:t xml:space="preserve"> минут</w:t>
      </w:r>
      <w:r w:rsidRPr="00A626F8" w:rsidR="005D55A3">
        <w:rPr>
          <w:sz w:val="28"/>
          <w:szCs w:val="28"/>
        </w:rPr>
        <w:t xml:space="preserve"> на </w:t>
      </w:r>
      <w:r w:rsidRPr="00A626F8" w:rsidR="00363520">
        <w:rPr>
          <w:sz w:val="28"/>
          <w:szCs w:val="28"/>
        </w:rPr>
        <w:t>61</w:t>
      </w:r>
      <w:r w:rsidRPr="00A626F8" w:rsidR="005D55A3">
        <w:rPr>
          <w:sz w:val="28"/>
          <w:szCs w:val="28"/>
        </w:rPr>
        <w:t xml:space="preserve"> км</w:t>
      </w:r>
      <w:r w:rsidRPr="00A626F8" w:rsidR="005932BF">
        <w:rPr>
          <w:sz w:val="28"/>
          <w:szCs w:val="28"/>
        </w:rPr>
        <w:t xml:space="preserve"> автомобильной дороги Красноперекопск-Симферополь Республики Крым, управляя транспортным средством автомобилем </w:t>
      </w:r>
      <w:r w:rsidRPr="00A626F8" w:rsidR="00363520">
        <w:rPr>
          <w:sz w:val="28"/>
          <w:szCs w:val="28"/>
        </w:rPr>
        <w:t xml:space="preserve">Лексус </w:t>
      </w:r>
      <w:r w:rsidRPr="00A626F8" w:rsidR="00363520">
        <w:rPr>
          <w:sz w:val="28"/>
          <w:szCs w:val="28"/>
          <w:lang w:val="en-US"/>
        </w:rPr>
        <w:t>GS</w:t>
      </w:r>
      <w:r w:rsidRPr="00A626F8" w:rsidR="00363520">
        <w:rPr>
          <w:sz w:val="28"/>
          <w:szCs w:val="28"/>
        </w:rPr>
        <w:t xml:space="preserve"> 300</w:t>
      </w:r>
      <w:r w:rsidRPr="00A626F8" w:rsidR="005932BF">
        <w:rPr>
          <w:sz w:val="28"/>
          <w:szCs w:val="28"/>
        </w:rPr>
        <w:t>, государстве</w:t>
      </w:r>
      <w:r w:rsidRPr="00A626F8" w:rsidR="005D55A3">
        <w:rPr>
          <w:sz w:val="28"/>
          <w:szCs w:val="28"/>
        </w:rPr>
        <w:t xml:space="preserve">нный регистрационный знак </w:t>
      </w:r>
      <w:r w:rsidRPr="00A626F8" w:rsidR="00A626F8">
        <w:rPr>
          <w:sz w:val="28"/>
          <w:szCs w:val="28"/>
        </w:rPr>
        <w:t>…</w:t>
      </w:r>
      <w:r w:rsidRPr="00A626F8">
        <w:rPr>
          <w:sz w:val="28"/>
          <w:szCs w:val="28"/>
          <w:shd w:val="clear" w:color="auto" w:fill="FFFFFF"/>
        </w:rPr>
        <w:t>,</w:t>
      </w:r>
      <w:r w:rsidRPr="00A626F8">
        <w:rPr>
          <w:sz w:val="28"/>
          <w:szCs w:val="28"/>
        </w:rPr>
        <w:t xml:space="preserve"> в нарушение </w:t>
      </w:r>
      <w:r w:rsidRPr="00A626F8" w:rsidR="00DC32A4">
        <w:rPr>
          <w:rFonts w:eastAsia="Times New Roman"/>
          <w:color w:val="000000" w:themeColor="text1"/>
          <w:sz w:val="28"/>
          <w:szCs w:val="28"/>
        </w:rPr>
        <w:t>п. 1.3 ПДД РФ</w:t>
      </w:r>
      <w:r w:rsidRPr="00A626F8" w:rsidR="00AA36F5">
        <w:rPr>
          <w:rFonts w:eastAsia="Times New Roman"/>
          <w:color w:val="000000" w:themeColor="text1"/>
          <w:sz w:val="28"/>
          <w:szCs w:val="28"/>
        </w:rPr>
        <w:t>,</w:t>
      </w:r>
      <w:r w:rsidRPr="00A626F8" w:rsidR="00DC32A4">
        <w:rPr>
          <w:rFonts w:eastAsia="Times New Roman"/>
          <w:color w:val="000000" w:themeColor="text1"/>
          <w:sz w:val="28"/>
          <w:szCs w:val="28"/>
        </w:rPr>
        <w:t xml:space="preserve"> </w:t>
      </w:r>
      <w:r w:rsidRPr="00A626F8" w:rsidR="00881626">
        <w:rPr>
          <w:rFonts w:eastAsia="Times New Roman"/>
          <w:color w:val="000000" w:themeColor="text1"/>
          <w:sz w:val="28"/>
          <w:szCs w:val="28"/>
        </w:rPr>
        <w:t>пр</w:t>
      </w:r>
      <w:r w:rsidRPr="00A626F8" w:rsidR="005D55A3">
        <w:rPr>
          <w:rFonts w:eastAsia="Times New Roman"/>
          <w:color w:val="000000" w:themeColor="text1"/>
          <w:sz w:val="28"/>
          <w:szCs w:val="28"/>
        </w:rPr>
        <w:t>и наличии дорожной разметки 1.1</w:t>
      </w:r>
      <w:r w:rsidRPr="00A626F8" w:rsidR="00AA36F5">
        <w:rPr>
          <w:rFonts w:eastAsia="Times New Roman"/>
          <w:color w:val="000000" w:themeColor="text1"/>
          <w:sz w:val="28"/>
          <w:szCs w:val="28"/>
        </w:rPr>
        <w:t>, разделяющей потоки противоположных направлений,</w:t>
      </w:r>
      <w:r w:rsidRPr="00A626F8" w:rsidR="00881626">
        <w:rPr>
          <w:rFonts w:eastAsia="Times New Roman"/>
          <w:color w:val="000000" w:themeColor="text1"/>
          <w:sz w:val="28"/>
          <w:szCs w:val="28"/>
        </w:rPr>
        <w:t xml:space="preserve"> </w:t>
      </w:r>
      <w:r w:rsidRPr="00A626F8" w:rsidR="005D55A3">
        <w:rPr>
          <w:rFonts w:eastAsia="Times New Roman"/>
          <w:color w:val="000000" w:themeColor="text1"/>
          <w:sz w:val="28"/>
          <w:szCs w:val="28"/>
        </w:rPr>
        <w:t xml:space="preserve">выехал </w:t>
      </w:r>
      <w:r w:rsidRPr="00A626F8" w:rsidR="00881626">
        <w:rPr>
          <w:rFonts w:eastAsia="Times New Roman"/>
          <w:color w:val="000000" w:themeColor="text1"/>
          <w:sz w:val="28"/>
          <w:szCs w:val="28"/>
        </w:rPr>
        <w:t>на полосу, предназначенную для встречного движения</w:t>
      </w:r>
      <w:r w:rsidRPr="00A626F8" w:rsidR="00363520">
        <w:rPr>
          <w:rFonts w:eastAsia="Times New Roman"/>
          <w:color w:val="000000" w:themeColor="text1"/>
          <w:sz w:val="28"/>
          <w:szCs w:val="28"/>
        </w:rPr>
        <w:t>,</w:t>
      </w:r>
      <w:r w:rsidRPr="00A626F8" w:rsidR="00AA36F5">
        <w:rPr>
          <w:rFonts w:eastAsia="Times New Roman"/>
          <w:color w:val="000000" w:themeColor="text1"/>
          <w:sz w:val="28"/>
          <w:szCs w:val="28"/>
        </w:rPr>
        <w:t xml:space="preserve"> то есть совершил обгон не тихоходного транспортного средства,</w:t>
      </w:r>
      <w:r w:rsidRPr="00A626F8" w:rsidR="00881626">
        <w:rPr>
          <w:rFonts w:eastAsia="Times New Roman"/>
          <w:color w:val="000000" w:themeColor="text1"/>
          <w:sz w:val="28"/>
          <w:szCs w:val="28"/>
        </w:rPr>
        <w:t xml:space="preserve"> </w:t>
      </w:r>
      <w:r w:rsidRPr="00A626F8" w:rsidR="005932BF">
        <w:rPr>
          <w:sz w:val="28"/>
          <w:szCs w:val="28"/>
        </w:rPr>
        <w:t xml:space="preserve">чем совершил </w:t>
      </w:r>
      <w:r w:rsidRPr="00A626F8" w:rsidR="00AA36F5">
        <w:rPr>
          <w:sz w:val="28"/>
          <w:szCs w:val="28"/>
        </w:rPr>
        <w:t xml:space="preserve">административное </w:t>
      </w:r>
      <w:r w:rsidRPr="00A626F8" w:rsidR="00A05E16">
        <w:rPr>
          <w:sz w:val="28"/>
          <w:szCs w:val="28"/>
        </w:rPr>
        <w:t>право</w:t>
      </w:r>
      <w:r w:rsidRPr="00A626F8" w:rsidR="005932BF">
        <w:rPr>
          <w:sz w:val="28"/>
          <w:szCs w:val="28"/>
        </w:rPr>
        <w:t>нарушение, предусмотренное ч.4 ст. 12.15 КоАП РФ повторно</w:t>
      </w:r>
      <w:r w:rsidRPr="00A626F8">
        <w:rPr>
          <w:rFonts w:eastAsia="Times New Roman"/>
          <w:sz w:val="28"/>
          <w:szCs w:val="28"/>
        </w:rPr>
        <w:t>.</w:t>
      </w:r>
      <w:r w:rsidRPr="00A626F8" w:rsidR="005932BF">
        <w:rPr>
          <w:rFonts w:eastAsia="Times New Roman"/>
          <w:sz w:val="28"/>
          <w:szCs w:val="28"/>
        </w:rPr>
        <w:t xml:space="preserve"> </w:t>
      </w:r>
    </w:p>
    <w:p w:rsidR="00363520" w:rsidRPr="00A626F8" w:rsidP="00E44EC9">
      <w:pPr>
        <w:ind w:firstLine="708"/>
        <w:jc w:val="both"/>
        <w:rPr>
          <w:sz w:val="28"/>
          <w:szCs w:val="28"/>
        </w:rPr>
      </w:pPr>
      <w:r w:rsidRPr="00A626F8">
        <w:rPr>
          <w:sz w:val="28"/>
          <w:szCs w:val="28"/>
        </w:rPr>
        <w:t>В суд</w:t>
      </w:r>
      <w:r w:rsidRPr="00A626F8" w:rsidR="005D2A51">
        <w:rPr>
          <w:sz w:val="28"/>
          <w:szCs w:val="28"/>
        </w:rPr>
        <w:t xml:space="preserve">ебное заседание </w:t>
      </w:r>
      <w:r w:rsidRPr="00A626F8">
        <w:rPr>
          <w:sz w:val="28"/>
          <w:szCs w:val="28"/>
        </w:rPr>
        <w:t>24.09.2020</w:t>
      </w:r>
      <w:r w:rsidRPr="00A626F8" w:rsidR="005D2A51">
        <w:rPr>
          <w:sz w:val="28"/>
          <w:szCs w:val="28"/>
        </w:rPr>
        <w:t xml:space="preserve"> года</w:t>
      </w:r>
      <w:r w:rsidRPr="00A626F8">
        <w:rPr>
          <w:sz w:val="28"/>
          <w:szCs w:val="28"/>
        </w:rPr>
        <w:t xml:space="preserve"> лицо, привлекаемое к административной ответственности, </w:t>
      </w:r>
      <w:r w:rsidRPr="00A626F8">
        <w:rPr>
          <w:sz w:val="28"/>
          <w:szCs w:val="28"/>
        </w:rPr>
        <w:t>Беседин</w:t>
      </w:r>
      <w:r w:rsidRPr="00A626F8">
        <w:rPr>
          <w:sz w:val="28"/>
          <w:szCs w:val="28"/>
        </w:rPr>
        <w:t xml:space="preserve"> Д.В</w:t>
      </w:r>
      <w:r w:rsidRPr="00A626F8">
        <w:rPr>
          <w:sz w:val="28"/>
          <w:szCs w:val="28"/>
        </w:rPr>
        <w:t xml:space="preserve">. не явился, </w:t>
      </w:r>
      <w:r w:rsidRPr="00A626F8">
        <w:rPr>
          <w:sz w:val="28"/>
          <w:szCs w:val="28"/>
        </w:rPr>
        <w:t xml:space="preserve">согласно отчета об отслеживании почтового отправления – неудачная попытка вручения, </w:t>
      </w:r>
      <w:r w:rsidRPr="00A626F8" w:rsidR="00E44EC9">
        <w:rPr>
          <w:sz w:val="28"/>
          <w:szCs w:val="28"/>
        </w:rPr>
        <w:t>о месте и времени рассмотрения дела извещен</w:t>
      </w:r>
      <w:r w:rsidRPr="00A626F8">
        <w:rPr>
          <w:sz w:val="28"/>
          <w:szCs w:val="28"/>
        </w:rPr>
        <w:t xml:space="preserve"> телефонограммой, о причинах не явки в судебное заседание не уведомил</w:t>
      </w:r>
      <w:r w:rsidRPr="00A626F8" w:rsidR="00E44EC9">
        <w:rPr>
          <w:sz w:val="28"/>
          <w:szCs w:val="28"/>
        </w:rPr>
        <w:t>.</w:t>
      </w:r>
    </w:p>
    <w:p w:rsidR="00447281" w:rsidRPr="00A626F8" w:rsidP="00447281">
      <w:pPr>
        <w:ind w:firstLine="708"/>
        <w:jc w:val="both"/>
        <w:rPr>
          <w:sz w:val="28"/>
          <w:szCs w:val="28"/>
        </w:rPr>
      </w:pPr>
      <w:r w:rsidRPr="00A626F8">
        <w:rPr>
          <w:sz w:val="28"/>
          <w:szCs w:val="28"/>
        </w:rPr>
        <w:t xml:space="preserve">Рассмотрение дела было отложено до 16 ч. 00 мин.  30 сентября 2020 года для </w:t>
      </w:r>
      <w:r w:rsidRPr="00A626F8" w:rsidR="00AA36F5">
        <w:rPr>
          <w:sz w:val="28"/>
          <w:szCs w:val="28"/>
        </w:rPr>
        <w:t xml:space="preserve">повторного </w:t>
      </w:r>
      <w:r w:rsidRPr="00A626F8">
        <w:rPr>
          <w:sz w:val="28"/>
          <w:szCs w:val="28"/>
        </w:rPr>
        <w:t xml:space="preserve">вызова Беседина Д.В. </w:t>
      </w:r>
      <w:r w:rsidRPr="00A626F8" w:rsidR="00AA36F5">
        <w:rPr>
          <w:sz w:val="28"/>
          <w:szCs w:val="28"/>
        </w:rPr>
        <w:t>И</w:t>
      </w:r>
      <w:r w:rsidRPr="00A626F8">
        <w:rPr>
          <w:sz w:val="28"/>
          <w:szCs w:val="28"/>
        </w:rPr>
        <w:t xml:space="preserve">звестить </w:t>
      </w:r>
      <w:r w:rsidRPr="00A626F8" w:rsidR="00AA36F5">
        <w:rPr>
          <w:sz w:val="28"/>
          <w:szCs w:val="28"/>
        </w:rPr>
        <w:t xml:space="preserve">Беседина Д.В. </w:t>
      </w:r>
      <w:r w:rsidRPr="00A626F8">
        <w:rPr>
          <w:sz w:val="28"/>
          <w:szCs w:val="28"/>
        </w:rPr>
        <w:t xml:space="preserve">по контактному </w:t>
      </w:r>
      <w:r w:rsidRPr="00A626F8" w:rsidR="00AA36F5">
        <w:rPr>
          <w:sz w:val="28"/>
          <w:szCs w:val="28"/>
        </w:rPr>
        <w:t>номеру телефона</w:t>
      </w:r>
      <w:r w:rsidRPr="00A626F8">
        <w:rPr>
          <w:sz w:val="28"/>
          <w:szCs w:val="28"/>
        </w:rPr>
        <w:t xml:space="preserve">, который был указан в материалах дела об административном правонарушении, не представилось возможным, поскольку абонент не отвечает. </w:t>
      </w:r>
    </w:p>
    <w:p w:rsidR="00447281" w:rsidRPr="00A626F8" w:rsidP="00447281">
      <w:pPr>
        <w:ind w:firstLine="708"/>
        <w:jc w:val="both"/>
        <w:rPr>
          <w:sz w:val="28"/>
          <w:szCs w:val="28"/>
        </w:rPr>
      </w:pPr>
      <w:r w:rsidRPr="00A626F8">
        <w:rPr>
          <w:sz w:val="28"/>
          <w:szCs w:val="28"/>
        </w:rPr>
        <w:t xml:space="preserve">Рассмотрение дела было отложено до 09 ч. 00 мин.  16 октября 2020 года для вызова Беседина Д.В. </w:t>
      </w:r>
      <w:r w:rsidRPr="00A626F8" w:rsidR="00AA36F5">
        <w:rPr>
          <w:sz w:val="28"/>
          <w:szCs w:val="28"/>
        </w:rPr>
        <w:t>И</w:t>
      </w:r>
      <w:r w:rsidRPr="00A626F8">
        <w:rPr>
          <w:sz w:val="28"/>
          <w:szCs w:val="28"/>
        </w:rPr>
        <w:t>звестить</w:t>
      </w:r>
      <w:r w:rsidRPr="00A626F8" w:rsidR="00AA36F5">
        <w:rPr>
          <w:sz w:val="28"/>
          <w:szCs w:val="28"/>
        </w:rPr>
        <w:t xml:space="preserve"> его</w:t>
      </w:r>
      <w:r w:rsidRPr="00A626F8">
        <w:rPr>
          <w:sz w:val="28"/>
          <w:szCs w:val="28"/>
        </w:rPr>
        <w:t xml:space="preserve"> по контактному </w:t>
      </w:r>
      <w:r w:rsidRPr="00A626F8" w:rsidR="00AA36F5">
        <w:rPr>
          <w:sz w:val="28"/>
          <w:szCs w:val="28"/>
        </w:rPr>
        <w:t>номеру телефона</w:t>
      </w:r>
      <w:r w:rsidRPr="00A626F8">
        <w:rPr>
          <w:sz w:val="28"/>
          <w:szCs w:val="28"/>
        </w:rPr>
        <w:t xml:space="preserve">, который был указан в материалах дела об административном правонарушении, не представилось возможным, поскольку абонент не отвечает. Судебная корреспонденция, которая была направлена по адресу регистрации, </w:t>
      </w:r>
      <w:r w:rsidRPr="00A626F8" w:rsidR="00AA36F5">
        <w:rPr>
          <w:sz w:val="28"/>
          <w:szCs w:val="28"/>
        </w:rPr>
        <w:t>возвращена</w:t>
      </w:r>
      <w:r w:rsidRPr="00A626F8">
        <w:rPr>
          <w:sz w:val="28"/>
          <w:szCs w:val="28"/>
        </w:rPr>
        <w:t xml:space="preserve"> в судебный </w:t>
      </w:r>
      <w:r w:rsidRPr="00A626F8" w:rsidR="00AA36F5">
        <w:rPr>
          <w:sz w:val="28"/>
          <w:szCs w:val="28"/>
        </w:rPr>
        <w:t>участок по иным обстоятельствам.</w:t>
      </w:r>
      <w:r w:rsidRPr="00A626F8">
        <w:rPr>
          <w:sz w:val="28"/>
          <w:szCs w:val="28"/>
        </w:rPr>
        <w:t xml:space="preserve"> </w:t>
      </w:r>
      <w:r w:rsidRPr="00A626F8" w:rsidR="00AA36F5">
        <w:rPr>
          <w:sz w:val="28"/>
          <w:szCs w:val="28"/>
        </w:rPr>
        <w:t xml:space="preserve">Судебная корреспонденция, которая была направлена </w:t>
      </w:r>
      <w:r w:rsidRPr="00A626F8">
        <w:rPr>
          <w:sz w:val="28"/>
          <w:szCs w:val="28"/>
        </w:rPr>
        <w:t xml:space="preserve">по адресу фактического проживания, который был указан в </w:t>
      </w:r>
      <w:r w:rsidRPr="00A626F8" w:rsidR="00AA36F5">
        <w:rPr>
          <w:sz w:val="28"/>
          <w:szCs w:val="28"/>
        </w:rPr>
        <w:t>протоколе об административном правонарушении</w:t>
      </w:r>
      <w:r w:rsidRPr="00A626F8">
        <w:rPr>
          <w:sz w:val="28"/>
          <w:szCs w:val="28"/>
        </w:rPr>
        <w:t xml:space="preserve">, </w:t>
      </w:r>
      <w:r w:rsidRPr="00A626F8" w:rsidR="00AA36F5">
        <w:rPr>
          <w:sz w:val="28"/>
          <w:szCs w:val="28"/>
        </w:rPr>
        <w:t>возвращена</w:t>
      </w:r>
      <w:r w:rsidRPr="00A626F8">
        <w:rPr>
          <w:sz w:val="28"/>
          <w:szCs w:val="28"/>
        </w:rPr>
        <w:t xml:space="preserve"> в судебный участок за истечением срока хранения.</w:t>
      </w:r>
    </w:p>
    <w:p w:rsidR="00447281" w:rsidRPr="00A626F8" w:rsidP="005703B7">
      <w:pPr>
        <w:ind w:firstLine="708"/>
        <w:jc w:val="both"/>
        <w:rPr>
          <w:rFonts w:eastAsiaTheme="minorHAnsi"/>
          <w:sz w:val="28"/>
          <w:szCs w:val="28"/>
          <w:lang w:eastAsia="en-US"/>
        </w:rPr>
      </w:pPr>
      <w:r w:rsidRPr="00A626F8">
        <w:rPr>
          <w:sz w:val="28"/>
          <w:szCs w:val="28"/>
        </w:rPr>
        <w:t xml:space="preserve">Согласно сведений </w:t>
      </w:r>
      <w:r w:rsidRPr="00A626F8" w:rsidR="005703B7">
        <w:rPr>
          <w:sz w:val="28"/>
          <w:szCs w:val="28"/>
        </w:rPr>
        <w:t>Отделения по вопросам миграции ОМВД России по Первомайскому району</w:t>
      </w:r>
      <w:r w:rsidRPr="00A626F8">
        <w:rPr>
          <w:sz w:val="28"/>
          <w:szCs w:val="28"/>
        </w:rPr>
        <w:t xml:space="preserve">, </w:t>
      </w:r>
      <w:r w:rsidRPr="00A626F8" w:rsidR="005703B7">
        <w:rPr>
          <w:sz w:val="28"/>
          <w:szCs w:val="28"/>
        </w:rPr>
        <w:t xml:space="preserve"> </w:t>
      </w:r>
      <w:r w:rsidRPr="00A626F8" w:rsidR="005703B7">
        <w:rPr>
          <w:sz w:val="28"/>
          <w:szCs w:val="28"/>
        </w:rPr>
        <w:t>Б</w:t>
      </w:r>
      <w:r w:rsidRPr="00A626F8">
        <w:rPr>
          <w:sz w:val="28"/>
          <w:szCs w:val="28"/>
        </w:rPr>
        <w:t>еседин</w:t>
      </w:r>
      <w:r w:rsidRPr="00A626F8">
        <w:rPr>
          <w:sz w:val="28"/>
          <w:szCs w:val="28"/>
        </w:rPr>
        <w:t xml:space="preserve"> Д.В. зарегистрирован</w:t>
      </w:r>
      <w:r w:rsidRPr="00A626F8" w:rsidR="005703B7">
        <w:rPr>
          <w:sz w:val="28"/>
          <w:szCs w:val="28"/>
        </w:rPr>
        <w:t xml:space="preserve">  </w:t>
      </w:r>
      <w:r w:rsidRPr="00A626F8">
        <w:rPr>
          <w:sz w:val="28"/>
          <w:szCs w:val="28"/>
        </w:rPr>
        <w:t xml:space="preserve">по адресу: </w:t>
      </w:r>
      <w:r w:rsidRPr="00A626F8" w:rsidR="00A626F8">
        <w:rPr>
          <w:rFonts w:eastAsiaTheme="minorHAnsi"/>
          <w:sz w:val="28"/>
          <w:szCs w:val="28"/>
          <w:lang w:eastAsia="en-US"/>
        </w:rPr>
        <w:t>АДРЕС</w:t>
      </w:r>
      <w:r w:rsidRPr="00A626F8">
        <w:rPr>
          <w:rFonts w:eastAsiaTheme="minorHAnsi"/>
          <w:sz w:val="28"/>
          <w:szCs w:val="28"/>
          <w:lang w:eastAsia="en-US"/>
        </w:rPr>
        <w:t>.</w:t>
      </w:r>
    </w:p>
    <w:p w:rsidR="00694542" w:rsidRPr="00A626F8" w:rsidP="00F15864">
      <w:pPr>
        <w:ind w:firstLine="708"/>
        <w:jc w:val="both"/>
        <w:rPr>
          <w:rFonts w:eastAsiaTheme="minorHAnsi"/>
          <w:sz w:val="28"/>
          <w:szCs w:val="28"/>
          <w:lang w:eastAsia="en-US"/>
        </w:rPr>
      </w:pPr>
      <w:r w:rsidRPr="00A626F8">
        <w:rPr>
          <w:rFonts w:eastAsiaTheme="minorHAnsi"/>
          <w:sz w:val="28"/>
          <w:szCs w:val="28"/>
          <w:lang w:eastAsia="en-US"/>
        </w:rPr>
        <w:t>В соответствии с абзацем 2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 N 343.</w:t>
      </w:r>
    </w:p>
    <w:p w:rsidR="00694542" w:rsidRPr="00A626F8" w:rsidP="00F15864">
      <w:pPr>
        <w:jc w:val="both"/>
        <w:rPr>
          <w:rFonts w:eastAsiaTheme="minorHAnsi"/>
          <w:sz w:val="28"/>
          <w:szCs w:val="28"/>
          <w:lang w:eastAsia="en-US"/>
        </w:rPr>
      </w:pPr>
      <w:r w:rsidRPr="00A626F8">
        <w:rPr>
          <w:sz w:val="28"/>
          <w:szCs w:val="28"/>
          <w:shd w:val="clear" w:color="auto" w:fill="FFFFFF"/>
        </w:rPr>
        <w:t xml:space="preserve">         Исследовав материалы дела, мировой судья приходит к следующему.</w:t>
      </w:r>
    </w:p>
    <w:p w:rsidR="00F15864" w:rsidRPr="00A626F8" w:rsidP="00F15864">
      <w:pPr>
        <w:jc w:val="both"/>
        <w:rPr>
          <w:sz w:val="28"/>
          <w:szCs w:val="28"/>
        </w:rPr>
      </w:pPr>
      <w:r w:rsidRPr="00A626F8">
        <w:rPr>
          <w:sz w:val="28"/>
          <w:szCs w:val="28"/>
        </w:rPr>
        <w:t xml:space="preserve">       </w:t>
      </w:r>
      <w:r w:rsidRPr="00A626F8" w:rsidR="00DF30C0">
        <w:rPr>
          <w:sz w:val="28"/>
          <w:szCs w:val="28"/>
        </w:rPr>
        <w:t xml:space="preserve">  </w:t>
      </w:r>
      <w:r w:rsidRPr="00A626F8">
        <w:rPr>
          <w:sz w:val="28"/>
          <w:szCs w:val="28"/>
        </w:rPr>
        <w:t xml:space="preserve">Согласно ч. 1 ст. 4.5 КоАП РФ постановление по делу об административном правонарушении не может быть вынесено по истечении трех месяцев (если дело об административном правонарушении подведомственно судье) со дня совершения административного правонарушения. </w:t>
      </w:r>
    </w:p>
    <w:p w:rsidR="00F15864" w:rsidRPr="00A626F8" w:rsidP="00F15864">
      <w:pPr>
        <w:jc w:val="both"/>
        <w:rPr>
          <w:sz w:val="28"/>
          <w:szCs w:val="28"/>
        </w:rPr>
      </w:pPr>
      <w:r w:rsidRPr="00A626F8">
        <w:rPr>
          <w:sz w:val="28"/>
          <w:szCs w:val="28"/>
        </w:rPr>
        <w:t xml:space="preserve">         В силу части 1 статьи 4.5 Кодекса Российской Федерации об административных правонарушениях срок давности привлечения к административной ответственности по делам об административных правонарушениях, рассматриваемым судьей по данной категории дел</w:t>
      </w:r>
      <w:r w:rsidRPr="00A626F8" w:rsidR="00B36DB0">
        <w:rPr>
          <w:sz w:val="28"/>
          <w:szCs w:val="28"/>
        </w:rPr>
        <w:t>,</w:t>
      </w:r>
      <w:r w:rsidRPr="00A626F8">
        <w:rPr>
          <w:sz w:val="28"/>
          <w:szCs w:val="28"/>
        </w:rPr>
        <w:t xml:space="preserve"> составляет три месяца.</w:t>
      </w:r>
    </w:p>
    <w:p w:rsidR="00F15864" w:rsidRPr="00A626F8" w:rsidP="00DF30C0">
      <w:pPr>
        <w:autoSpaceDE w:val="0"/>
        <w:autoSpaceDN w:val="0"/>
        <w:adjustRightInd w:val="0"/>
        <w:ind w:firstLine="540"/>
        <w:jc w:val="both"/>
        <w:rPr>
          <w:rFonts w:eastAsiaTheme="minorHAnsi"/>
          <w:sz w:val="28"/>
          <w:szCs w:val="28"/>
          <w:lang w:eastAsia="en-US"/>
        </w:rPr>
      </w:pPr>
      <w:hyperlink r:id="rId4" w:history="1">
        <w:r w:rsidRPr="00A626F8">
          <w:rPr>
            <w:rFonts w:eastAsiaTheme="minorHAnsi"/>
            <w:sz w:val="28"/>
            <w:szCs w:val="28"/>
            <w:lang w:eastAsia="en-US"/>
          </w:rPr>
          <w:t>Ч. 1 ст. 4.8</w:t>
        </w:r>
      </w:hyperlink>
      <w:r w:rsidRPr="00A626F8">
        <w:rPr>
          <w:rFonts w:eastAsiaTheme="minorHAnsi"/>
          <w:sz w:val="28"/>
          <w:szCs w:val="28"/>
          <w:lang w:eastAsia="en-US"/>
        </w:rPr>
        <w:t xml:space="preserve"> КоАП РФ предусмотрено, что сроки, установленные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F15864" w:rsidRPr="00A626F8" w:rsidP="00F15864">
      <w:pPr>
        <w:autoSpaceDE w:val="0"/>
        <w:autoSpaceDN w:val="0"/>
        <w:adjustRightInd w:val="0"/>
        <w:jc w:val="both"/>
        <w:rPr>
          <w:rFonts w:eastAsiaTheme="minorHAnsi"/>
          <w:sz w:val="28"/>
          <w:szCs w:val="28"/>
          <w:lang w:eastAsia="en-US"/>
        </w:rPr>
      </w:pPr>
      <w:r w:rsidRPr="00A626F8">
        <w:rPr>
          <w:sz w:val="28"/>
          <w:szCs w:val="28"/>
        </w:rPr>
        <w:t xml:space="preserve">         Таким образом, </w:t>
      </w:r>
      <w:r w:rsidRPr="00A626F8">
        <w:rPr>
          <w:rFonts w:eastAsiaTheme="minorHAnsi"/>
          <w:sz w:val="28"/>
          <w:szCs w:val="28"/>
          <w:lang w:eastAsia="en-US"/>
        </w:rPr>
        <w:t xml:space="preserve">срок давности привлечения </w:t>
      </w:r>
      <w:r w:rsidRPr="00A626F8" w:rsidR="00B36DB0">
        <w:rPr>
          <w:sz w:val="28"/>
          <w:szCs w:val="28"/>
        </w:rPr>
        <w:t>Беседина Д.В.</w:t>
      </w:r>
      <w:r w:rsidRPr="00A626F8">
        <w:rPr>
          <w:sz w:val="28"/>
          <w:szCs w:val="28"/>
        </w:rPr>
        <w:t xml:space="preserve"> </w:t>
      </w:r>
      <w:r w:rsidRPr="00A626F8">
        <w:rPr>
          <w:rFonts w:eastAsiaTheme="minorHAnsi"/>
          <w:sz w:val="28"/>
          <w:szCs w:val="28"/>
          <w:lang w:eastAsia="en-US"/>
        </w:rPr>
        <w:t>к административной ответственности за данное правонарушение  начинает исчисляться со дня</w:t>
      </w:r>
      <w:r w:rsidRPr="00A626F8" w:rsidR="0041607B">
        <w:rPr>
          <w:rFonts w:eastAsiaTheme="minorHAnsi"/>
          <w:sz w:val="28"/>
          <w:szCs w:val="28"/>
          <w:lang w:eastAsia="en-US"/>
        </w:rPr>
        <w:t xml:space="preserve"> совершения административного правонарушения</w:t>
      </w:r>
      <w:r w:rsidRPr="00A626F8">
        <w:rPr>
          <w:rFonts w:eastAsiaTheme="minorHAnsi"/>
          <w:sz w:val="28"/>
          <w:szCs w:val="28"/>
          <w:lang w:eastAsia="en-US"/>
        </w:rPr>
        <w:t xml:space="preserve">, </w:t>
      </w:r>
      <w:r w:rsidRPr="00A626F8" w:rsidR="0041607B">
        <w:rPr>
          <w:rFonts w:eastAsiaTheme="minorHAnsi"/>
          <w:sz w:val="28"/>
          <w:szCs w:val="28"/>
          <w:lang w:eastAsia="en-US"/>
        </w:rPr>
        <w:t xml:space="preserve"> то есть с </w:t>
      </w:r>
      <w:r w:rsidRPr="00A626F8" w:rsidR="00447281">
        <w:rPr>
          <w:rFonts w:eastAsiaTheme="minorHAnsi"/>
          <w:sz w:val="28"/>
          <w:szCs w:val="28"/>
          <w:lang w:eastAsia="en-US"/>
        </w:rPr>
        <w:t>01.07.2020</w:t>
      </w:r>
      <w:r w:rsidRPr="00A626F8" w:rsidR="0041607B">
        <w:rPr>
          <w:rFonts w:eastAsiaTheme="minorHAnsi"/>
          <w:sz w:val="28"/>
          <w:szCs w:val="28"/>
          <w:lang w:eastAsia="en-US"/>
        </w:rPr>
        <w:t xml:space="preserve"> года</w:t>
      </w:r>
      <w:r w:rsidRPr="00A626F8">
        <w:rPr>
          <w:rFonts w:eastAsiaTheme="minorHAnsi"/>
          <w:sz w:val="28"/>
          <w:szCs w:val="28"/>
          <w:lang w:eastAsia="en-US"/>
        </w:rPr>
        <w:t xml:space="preserve">, и </w:t>
      </w:r>
      <w:r w:rsidRPr="00A626F8">
        <w:rPr>
          <w:sz w:val="28"/>
          <w:szCs w:val="28"/>
        </w:rPr>
        <w:t xml:space="preserve">истек </w:t>
      </w:r>
      <w:r w:rsidRPr="00A626F8" w:rsidR="00447281">
        <w:rPr>
          <w:sz w:val="28"/>
          <w:szCs w:val="28"/>
        </w:rPr>
        <w:t>30.09.2020</w:t>
      </w:r>
      <w:r w:rsidRPr="00A626F8">
        <w:rPr>
          <w:sz w:val="28"/>
          <w:szCs w:val="28"/>
        </w:rPr>
        <w:t xml:space="preserve"> года.</w:t>
      </w:r>
    </w:p>
    <w:p w:rsidR="00F15864" w:rsidRPr="00A626F8" w:rsidP="00F15864">
      <w:pPr>
        <w:jc w:val="both"/>
        <w:rPr>
          <w:sz w:val="28"/>
          <w:szCs w:val="28"/>
        </w:rPr>
      </w:pPr>
      <w:r w:rsidRPr="00A626F8">
        <w:rPr>
          <w:sz w:val="28"/>
          <w:szCs w:val="28"/>
        </w:rPr>
        <w:t xml:space="preserve">         Вопрос о наличии в действиях лица, привлекаемого к административной ответственности, состава правонарушения, за пределами </w:t>
      </w:r>
      <w:r w:rsidRPr="00A626F8">
        <w:rPr>
          <w:sz w:val="28"/>
          <w:szCs w:val="28"/>
        </w:rPr>
        <w:t>пресекательного</w:t>
      </w:r>
      <w:r w:rsidRPr="00A626F8">
        <w:rPr>
          <w:sz w:val="28"/>
          <w:szCs w:val="28"/>
        </w:rPr>
        <w:t xml:space="preserve"> срока обсуждаться не может.</w:t>
      </w:r>
    </w:p>
    <w:p w:rsidR="00F15864" w:rsidRPr="00A626F8" w:rsidP="00F15864">
      <w:pPr>
        <w:jc w:val="both"/>
        <w:rPr>
          <w:sz w:val="28"/>
          <w:szCs w:val="28"/>
        </w:rPr>
      </w:pPr>
      <w:r w:rsidRPr="00A626F8">
        <w:rPr>
          <w:sz w:val="28"/>
          <w:szCs w:val="28"/>
        </w:rPr>
        <w:t xml:space="preserve">        В соответствии с п. 6 ч. 1 ст. 24.5 КоАП РФ производство по делу об административном правонарушении не может быть начато, а начатое производство подлежит прекращению по истечении сроков давности привлечения к административной ответственности.  </w:t>
      </w:r>
    </w:p>
    <w:p w:rsidR="00AC51D5" w:rsidRPr="00A626F8" w:rsidP="005D2A51">
      <w:pPr>
        <w:jc w:val="both"/>
        <w:rPr>
          <w:sz w:val="28"/>
          <w:szCs w:val="28"/>
        </w:rPr>
      </w:pPr>
      <w:r w:rsidRPr="00A626F8">
        <w:rPr>
          <w:sz w:val="28"/>
          <w:szCs w:val="28"/>
        </w:rPr>
        <w:t xml:space="preserve">        </w:t>
      </w:r>
      <w:r w:rsidRPr="00A626F8">
        <w:rPr>
          <w:sz w:val="28"/>
          <w:szCs w:val="28"/>
        </w:rPr>
        <w:t xml:space="preserve">На основании изложенного, руководствуясь п. 6 ч. 1 ст. 24.5, ст. 29.10 Кодекса Российской Федерации об административных </w:t>
      </w:r>
      <w:r w:rsidRPr="00A626F8" w:rsidR="001758C3">
        <w:rPr>
          <w:sz w:val="28"/>
          <w:szCs w:val="28"/>
        </w:rPr>
        <w:t xml:space="preserve">правонарушениях, мировой судья </w:t>
      </w:r>
    </w:p>
    <w:p w:rsidR="00BB4CFD" w:rsidRPr="00A626F8" w:rsidP="00F15864">
      <w:pPr>
        <w:ind w:firstLine="708"/>
        <w:jc w:val="center"/>
        <w:rPr>
          <w:sz w:val="28"/>
          <w:szCs w:val="28"/>
        </w:rPr>
      </w:pPr>
      <w:r w:rsidRPr="00A626F8">
        <w:rPr>
          <w:sz w:val="28"/>
          <w:szCs w:val="28"/>
        </w:rPr>
        <w:t>ПОСТАНОВИЛ</w:t>
      </w:r>
      <w:r w:rsidRPr="00A626F8">
        <w:rPr>
          <w:sz w:val="28"/>
          <w:szCs w:val="28"/>
        </w:rPr>
        <w:t>:</w:t>
      </w:r>
    </w:p>
    <w:p w:rsidR="00C462C0" w:rsidRPr="00A626F8" w:rsidP="005D2A51">
      <w:pPr>
        <w:jc w:val="both"/>
        <w:rPr>
          <w:sz w:val="28"/>
          <w:szCs w:val="28"/>
        </w:rPr>
      </w:pPr>
      <w:r w:rsidRPr="00A626F8">
        <w:rPr>
          <w:sz w:val="28"/>
          <w:szCs w:val="28"/>
        </w:rPr>
        <w:t xml:space="preserve">         </w:t>
      </w:r>
      <w:r w:rsidRPr="00A626F8">
        <w:rPr>
          <w:sz w:val="28"/>
          <w:szCs w:val="28"/>
        </w:rPr>
        <w:t xml:space="preserve">Производство по делу об административном правонарушении в отношении </w:t>
      </w:r>
      <w:r w:rsidRPr="00A626F8" w:rsidR="00447281">
        <w:rPr>
          <w:rFonts w:eastAsiaTheme="minorHAnsi"/>
          <w:sz w:val="28"/>
          <w:szCs w:val="28"/>
          <w:lang w:eastAsia="en-US"/>
        </w:rPr>
        <w:t xml:space="preserve">Беседина </w:t>
      </w:r>
      <w:r w:rsidRPr="00A626F8" w:rsidR="00A626F8">
        <w:rPr>
          <w:rFonts w:eastAsiaTheme="minorHAnsi"/>
          <w:sz w:val="28"/>
          <w:szCs w:val="28"/>
          <w:lang w:eastAsia="en-US"/>
        </w:rPr>
        <w:t>Д.В.</w:t>
      </w:r>
      <w:r w:rsidRPr="00A626F8" w:rsidR="00447281">
        <w:rPr>
          <w:sz w:val="28"/>
          <w:szCs w:val="28"/>
        </w:rPr>
        <w:t xml:space="preserve"> </w:t>
      </w:r>
      <w:r w:rsidRPr="00A626F8">
        <w:rPr>
          <w:sz w:val="28"/>
          <w:szCs w:val="28"/>
        </w:rPr>
        <w:t xml:space="preserve">по </w:t>
      </w:r>
      <w:r w:rsidRPr="00A626F8" w:rsidR="00F15864">
        <w:rPr>
          <w:sz w:val="28"/>
          <w:szCs w:val="28"/>
        </w:rPr>
        <w:t xml:space="preserve"> </w:t>
      </w:r>
      <w:r w:rsidRPr="00A626F8">
        <w:rPr>
          <w:sz w:val="28"/>
          <w:szCs w:val="28"/>
        </w:rPr>
        <w:t xml:space="preserve">ч. </w:t>
      </w:r>
      <w:r w:rsidRPr="00A626F8" w:rsidR="0041607B">
        <w:rPr>
          <w:sz w:val="28"/>
          <w:szCs w:val="28"/>
        </w:rPr>
        <w:t>5</w:t>
      </w:r>
      <w:r w:rsidRPr="00A626F8">
        <w:rPr>
          <w:sz w:val="28"/>
          <w:szCs w:val="28"/>
        </w:rPr>
        <w:t xml:space="preserve"> ст. </w:t>
      </w:r>
      <w:r w:rsidRPr="00A626F8" w:rsidR="0041607B">
        <w:rPr>
          <w:sz w:val="28"/>
          <w:szCs w:val="28"/>
        </w:rPr>
        <w:t>12.15</w:t>
      </w:r>
      <w:r w:rsidRPr="00A626F8">
        <w:rPr>
          <w:sz w:val="28"/>
          <w:szCs w:val="28"/>
        </w:rPr>
        <w:t xml:space="preserve"> Кодекса Российской Федерации об административных правонарушениях, </w:t>
      </w:r>
      <w:r w:rsidRPr="00A626F8" w:rsidR="00F15864">
        <w:rPr>
          <w:sz w:val="28"/>
          <w:szCs w:val="28"/>
        </w:rPr>
        <w:t xml:space="preserve"> </w:t>
      </w:r>
      <w:r w:rsidRPr="00A626F8">
        <w:rPr>
          <w:sz w:val="28"/>
          <w:szCs w:val="28"/>
        </w:rPr>
        <w:t>прекратить на основании п. 6 ч. 1 ст. 24.5 Кодекса Российской Федерации об административных правонарушениях за истечением сроков давности привлечения к административной ответственности.</w:t>
      </w:r>
    </w:p>
    <w:p w:rsidR="00BB4CFD" w:rsidRPr="00A626F8" w:rsidP="00F15864">
      <w:pPr>
        <w:ind w:firstLine="708"/>
        <w:jc w:val="both"/>
        <w:rPr>
          <w:rFonts w:eastAsiaTheme="minorHAnsi"/>
          <w:sz w:val="28"/>
          <w:szCs w:val="28"/>
          <w:lang w:eastAsia="en-US"/>
        </w:rPr>
      </w:pPr>
      <w:r w:rsidRPr="00A626F8">
        <w:rPr>
          <w:sz w:val="28"/>
          <w:szCs w:val="28"/>
        </w:rPr>
        <w:t>Постановление может быть обжаловано в Первомайский районный суд Республики Крым через мирового судью судебного участка № 66  в течение 10 суток со дня его вручения или получения копии постановления.</w:t>
      </w:r>
    </w:p>
    <w:p w:rsidR="0041607B" w:rsidRPr="00A626F8" w:rsidP="005B77B9">
      <w:pPr>
        <w:ind w:firstLine="709"/>
        <w:jc w:val="both"/>
        <w:rPr>
          <w:sz w:val="28"/>
          <w:szCs w:val="28"/>
        </w:rPr>
      </w:pPr>
      <w:r w:rsidRPr="00A626F8">
        <w:rPr>
          <w:color w:val="000000"/>
          <w:sz w:val="28"/>
          <w:szCs w:val="28"/>
        </w:rPr>
        <w:t>Мировой судья</w:t>
      </w:r>
    </w:p>
    <w:p w:rsidR="00F15864" w:rsidRPr="00A626F8">
      <w:pPr>
        <w:ind w:firstLine="708"/>
        <w:jc w:val="both"/>
        <w:rPr>
          <w:sz w:val="28"/>
          <w:szCs w:val="28"/>
        </w:rPr>
      </w:pPr>
    </w:p>
    <w:sectPr w:rsidSect="0041607B">
      <w:pgSz w:w="11906" w:h="16838"/>
      <w:pgMar w:top="1134" w:right="1274"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FD"/>
    <w:rsid w:val="00096196"/>
    <w:rsid w:val="001758C3"/>
    <w:rsid w:val="001C6BFC"/>
    <w:rsid w:val="001C7154"/>
    <w:rsid w:val="00200980"/>
    <w:rsid w:val="00227EE0"/>
    <w:rsid w:val="00272708"/>
    <w:rsid w:val="00363520"/>
    <w:rsid w:val="00372720"/>
    <w:rsid w:val="0041607B"/>
    <w:rsid w:val="00447281"/>
    <w:rsid w:val="00466199"/>
    <w:rsid w:val="004B0DAA"/>
    <w:rsid w:val="004F04D1"/>
    <w:rsid w:val="005703B7"/>
    <w:rsid w:val="005932BF"/>
    <w:rsid w:val="005B77B9"/>
    <w:rsid w:val="005D2A51"/>
    <w:rsid w:val="005D55A3"/>
    <w:rsid w:val="00694542"/>
    <w:rsid w:val="00700B0B"/>
    <w:rsid w:val="00767BB0"/>
    <w:rsid w:val="00881626"/>
    <w:rsid w:val="00917BB4"/>
    <w:rsid w:val="009451A6"/>
    <w:rsid w:val="009D6D84"/>
    <w:rsid w:val="009E7BD6"/>
    <w:rsid w:val="00A05E16"/>
    <w:rsid w:val="00A6009B"/>
    <w:rsid w:val="00A626F8"/>
    <w:rsid w:val="00A812F6"/>
    <w:rsid w:val="00AA36F5"/>
    <w:rsid w:val="00AB55B1"/>
    <w:rsid w:val="00AC51D5"/>
    <w:rsid w:val="00B36DB0"/>
    <w:rsid w:val="00BA42FF"/>
    <w:rsid w:val="00BB4CFD"/>
    <w:rsid w:val="00BC248D"/>
    <w:rsid w:val="00C462C0"/>
    <w:rsid w:val="00D60D61"/>
    <w:rsid w:val="00D8692B"/>
    <w:rsid w:val="00DC32A4"/>
    <w:rsid w:val="00DF30C0"/>
    <w:rsid w:val="00E209AE"/>
    <w:rsid w:val="00E44EC9"/>
    <w:rsid w:val="00E62FEE"/>
    <w:rsid w:val="00EB3DDA"/>
    <w:rsid w:val="00F15864"/>
    <w:rsid w:val="00F84C2A"/>
    <w:rsid w:val="00FA3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F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uiPriority w:val="99"/>
    <w:locked/>
    <w:rsid w:val="00200980"/>
    <w:rPr>
      <w:spacing w:val="10"/>
      <w:sz w:val="23"/>
      <w:shd w:val="clear" w:color="auto" w:fill="FFFFFF"/>
    </w:rPr>
  </w:style>
  <w:style w:type="paragraph" w:styleId="BodyText">
    <w:name w:val="Body Text"/>
    <w:basedOn w:val="Normal"/>
    <w:link w:val="a"/>
    <w:uiPriority w:val="99"/>
    <w:rsid w:val="00200980"/>
    <w:pPr>
      <w:widowControl w:val="0"/>
      <w:shd w:val="clear" w:color="auto" w:fill="FFFFFF"/>
      <w:spacing w:before="420" w:line="298" w:lineRule="exact"/>
      <w:ind w:firstLine="540"/>
      <w:jc w:val="both"/>
    </w:pPr>
    <w:rPr>
      <w:rFonts w:asciiTheme="minorHAnsi" w:eastAsiaTheme="minorHAnsi" w:hAnsiTheme="minorHAnsi" w:cstheme="minorBidi"/>
      <w:spacing w:val="10"/>
      <w:sz w:val="23"/>
      <w:szCs w:val="22"/>
      <w:shd w:val="clear" w:color="auto" w:fill="FFFFFF"/>
      <w:lang w:eastAsia="en-US"/>
    </w:rPr>
  </w:style>
  <w:style w:type="character" w:customStyle="1" w:styleId="1">
    <w:name w:val="Основной текст Знак1"/>
    <w:basedOn w:val="DefaultParagraphFont"/>
    <w:uiPriority w:val="99"/>
    <w:semiHidden/>
    <w:rsid w:val="00200980"/>
    <w:rPr>
      <w:rFonts w:ascii="Times New Roman" w:eastAsia="Calibri" w:hAnsi="Times New Roman" w:cs="Times New Roman"/>
      <w:sz w:val="24"/>
      <w:szCs w:val="24"/>
      <w:lang w:eastAsia="ru-RU"/>
    </w:rPr>
  </w:style>
  <w:style w:type="paragraph" w:styleId="NoSpacing">
    <w:name w:val="No Spacing"/>
    <w:qFormat/>
    <w:rsid w:val="00AC51D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44A09AB8389992756DE0BA5DA6794811F711D0C5FA7AC12C16A263468DAC8A45819B749FF9yAeE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