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960A0" w:rsidRPr="0040099B" w:rsidP="0040099B">
      <w:pPr>
        <w:spacing w:after="0" w:line="240" w:lineRule="auto"/>
        <w:jc w:val="right"/>
        <w:rPr>
          <w:rFonts w:ascii="Times New Roman" w:hAnsi="Times New Roman"/>
          <w:color w:val="000000"/>
          <w:sz w:val="28"/>
          <w:szCs w:val="28"/>
          <w:lang w:eastAsia="ru-RU"/>
        </w:rPr>
      </w:pPr>
      <w:r w:rsidRPr="0040099B">
        <w:rPr>
          <w:rFonts w:ascii="Times New Roman" w:hAnsi="Times New Roman"/>
          <w:color w:val="000000"/>
          <w:sz w:val="28"/>
          <w:szCs w:val="28"/>
          <w:lang w:eastAsia="ru-RU"/>
        </w:rPr>
        <w:t>Дело № 5-66-165/2019</w:t>
      </w:r>
    </w:p>
    <w:p w:rsidR="005960A0" w:rsidRPr="0040099B" w:rsidP="0040099B">
      <w:pPr>
        <w:spacing w:after="0" w:line="240" w:lineRule="auto"/>
        <w:jc w:val="center"/>
        <w:rPr>
          <w:rFonts w:ascii="Times New Roman" w:hAnsi="Times New Roman"/>
          <w:color w:val="000000"/>
          <w:sz w:val="28"/>
          <w:szCs w:val="28"/>
          <w:lang w:eastAsia="ru-RU"/>
        </w:rPr>
      </w:pPr>
      <w:r w:rsidRPr="0040099B">
        <w:rPr>
          <w:rFonts w:ascii="Times New Roman" w:hAnsi="Times New Roman"/>
          <w:color w:val="000000"/>
          <w:sz w:val="28"/>
          <w:szCs w:val="28"/>
          <w:lang w:eastAsia="ru-RU"/>
        </w:rPr>
        <w:t>ПОСТАНОВЛЕНИЕ</w:t>
      </w:r>
    </w:p>
    <w:p w:rsidR="005960A0" w:rsidRPr="0040099B" w:rsidP="0040099B">
      <w:pPr>
        <w:spacing w:after="0" w:line="240" w:lineRule="auto"/>
        <w:jc w:val="center"/>
        <w:rPr>
          <w:rFonts w:ascii="Times New Roman" w:hAnsi="Times New Roman"/>
          <w:color w:val="000000"/>
          <w:sz w:val="28"/>
          <w:szCs w:val="28"/>
          <w:lang w:eastAsia="ru-RU"/>
        </w:rPr>
      </w:pPr>
      <w:r w:rsidRPr="0040099B">
        <w:rPr>
          <w:rFonts w:ascii="Times New Roman" w:hAnsi="Times New Roman"/>
          <w:color w:val="000000"/>
          <w:sz w:val="28"/>
          <w:szCs w:val="28"/>
          <w:lang w:eastAsia="ru-RU"/>
        </w:rPr>
        <w:t>по делу об административном правонарушении</w:t>
      </w:r>
    </w:p>
    <w:p w:rsidR="005960A0" w:rsidRPr="0040099B" w:rsidP="0040099B">
      <w:pPr>
        <w:spacing w:after="0" w:line="240" w:lineRule="auto"/>
        <w:ind w:left="708" w:firstLine="708"/>
        <w:jc w:val="both"/>
        <w:rPr>
          <w:rFonts w:ascii="Times New Roman" w:hAnsi="Times New Roman"/>
          <w:color w:val="000000"/>
          <w:sz w:val="28"/>
          <w:szCs w:val="28"/>
          <w:lang w:eastAsia="ru-RU"/>
        </w:rPr>
      </w:pPr>
    </w:p>
    <w:p w:rsidR="005960A0" w:rsidRPr="0040099B" w:rsidP="0040099B">
      <w:pPr>
        <w:spacing w:after="0" w:line="240" w:lineRule="auto"/>
        <w:ind w:firstLine="540"/>
        <w:jc w:val="both"/>
        <w:rPr>
          <w:rFonts w:ascii="Times New Roman" w:hAnsi="Times New Roman"/>
          <w:color w:val="000000"/>
          <w:sz w:val="28"/>
          <w:szCs w:val="28"/>
          <w:lang w:eastAsia="ru-RU"/>
        </w:rPr>
      </w:pPr>
      <w:r w:rsidRPr="0040099B">
        <w:rPr>
          <w:rFonts w:ascii="Times New Roman" w:hAnsi="Times New Roman"/>
          <w:color w:val="000000"/>
          <w:sz w:val="28"/>
          <w:szCs w:val="28"/>
          <w:lang w:eastAsia="ru-RU"/>
        </w:rPr>
        <w:t>26 июля 2019 года                                                пгт. Первомайское</w:t>
      </w:r>
    </w:p>
    <w:p w:rsidR="005960A0" w:rsidRPr="0040099B" w:rsidP="0040099B">
      <w:pPr>
        <w:spacing w:line="240" w:lineRule="auto"/>
        <w:ind w:firstLine="540"/>
        <w:jc w:val="both"/>
        <w:rPr>
          <w:rFonts w:ascii="Times New Roman" w:hAnsi="Times New Roman"/>
          <w:sz w:val="28"/>
          <w:szCs w:val="28"/>
        </w:rPr>
      </w:pPr>
      <w:r w:rsidRPr="0040099B">
        <w:rPr>
          <w:rFonts w:ascii="Times New Roman" w:hAnsi="Times New Roman"/>
          <w:color w:val="000000"/>
          <w:sz w:val="28"/>
          <w:szCs w:val="28"/>
          <w:lang w:eastAsia="ru-RU"/>
        </w:rPr>
        <w:t xml:space="preserve">Мировой судья судебного участка № 67 Первомайского судебного района (Первомайского муниципального района) Республики Крым Джиджора Н.М., и.о. мирового судьи судебного участка № 66 Первомайского судебного района (Первомайского муниципального района) Республики Крым, в зале судебного участка, расположенного по адресу: Республика Крым, Первомайский район, пгт. Первомайское, ул. Кооперативная, 6, рассмотрев поступивший из отдела МВД России по Первомайскому району материал в отношении </w:t>
      </w:r>
      <w:r w:rsidRPr="0040099B">
        <w:rPr>
          <w:rFonts w:ascii="Times New Roman" w:hAnsi="Times New Roman"/>
          <w:sz w:val="28"/>
          <w:szCs w:val="28"/>
          <w:lang w:eastAsia="ru-RU"/>
        </w:rPr>
        <w:t>Велецкого А.М., ПЕРСОНАЛЬНЫЕ ДАННЫЕ, зарегистрированного и проживающего по адресу: АДРЕС</w:t>
      </w:r>
      <w:r w:rsidRPr="0040099B">
        <w:rPr>
          <w:rFonts w:ascii="Times New Roman" w:hAnsi="Times New Roman"/>
          <w:sz w:val="28"/>
          <w:szCs w:val="28"/>
        </w:rPr>
        <w:t>,</w:t>
      </w:r>
    </w:p>
    <w:p w:rsidR="005960A0" w:rsidRPr="0040099B" w:rsidP="0040099B">
      <w:pPr>
        <w:autoSpaceDE w:val="0"/>
        <w:autoSpaceDN w:val="0"/>
        <w:adjustRightInd w:val="0"/>
        <w:spacing w:after="0" w:line="240" w:lineRule="auto"/>
        <w:ind w:firstLine="540"/>
        <w:jc w:val="both"/>
        <w:rPr>
          <w:rFonts w:ascii="Times New Roman" w:hAnsi="Times New Roman"/>
          <w:iCs/>
          <w:color w:val="000000"/>
          <w:sz w:val="28"/>
          <w:szCs w:val="28"/>
          <w:lang w:eastAsia="ru-RU"/>
        </w:rPr>
      </w:pPr>
      <w:r w:rsidRPr="0040099B">
        <w:rPr>
          <w:rFonts w:ascii="Times New Roman" w:hAnsi="Times New Roman"/>
          <w:color w:val="000000"/>
          <w:sz w:val="28"/>
          <w:szCs w:val="28"/>
          <w:lang w:eastAsia="ru-RU"/>
        </w:rPr>
        <w:t xml:space="preserve">в совершении административного правонарушения, предусмотренного ст. 6.9.1 КоАП РФ, </w:t>
      </w:r>
    </w:p>
    <w:p w:rsidR="005960A0" w:rsidRPr="0040099B" w:rsidP="0040099B">
      <w:pPr>
        <w:autoSpaceDE w:val="0"/>
        <w:autoSpaceDN w:val="0"/>
        <w:adjustRightInd w:val="0"/>
        <w:spacing w:after="0" w:line="240" w:lineRule="auto"/>
        <w:ind w:firstLine="540"/>
        <w:jc w:val="center"/>
        <w:rPr>
          <w:rFonts w:ascii="Times New Roman" w:hAnsi="Times New Roman"/>
          <w:color w:val="000000"/>
          <w:sz w:val="28"/>
          <w:szCs w:val="28"/>
        </w:rPr>
      </w:pPr>
    </w:p>
    <w:p w:rsidR="005960A0" w:rsidRPr="0040099B" w:rsidP="0040099B">
      <w:pPr>
        <w:autoSpaceDE w:val="0"/>
        <w:autoSpaceDN w:val="0"/>
        <w:adjustRightInd w:val="0"/>
        <w:spacing w:after="0" w:line="240" w:lineRule="auto"/>
        <w:ind w:firstLine="540"/>
        <w:jc w:val="center"/>
        <w:rPr>
          <w:rFonts w:ascii="Times New Roman" w:hAnsi="Times New Roman"/>
          <w:color w:val="000000"/>
          <w:sz w:val="28"/>
          <w:szCs w:val="28"/>
        </w:rPr>
      </w:pPr>
      <w:r w:rsidRPr="0040099B">
        <w:rPr>
          <w:rFonts w:ascii="Times New Roman" w:hAnsi="Times New Roman"/>
          <w:color w:val="000000"/>
          <w:sz w:val="28"/>
          <w:szCs w:val="28"/>
        </w:rPr>
        <w:t>УСТАНОВИЛ:</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40099B">
        <w:rPr>
          <w:rFonts w:ascii="Times New Roman" w:hAnsi="Times New Roman"/>
          <w:sz w:val="28"/>
          <w:szCs w:val="28"/>
          <w:shd w:val="clear" w:color="auto" w:fill="FFFFFF"/>
        </w:rPr>
        <w:t xml:space="preserve">Велецкий А.М., будучи постановлением мирового судьи </w:t>
      </w:r>
      <w:r w:rsidRPr="0040099B">
        <w:rPr>
          <w:rFonts w:ascii="Times New Roman" w:hAnsi="Times New Roman"/>
          <w:sz w:val="28"/>
          <w:szCs w:val="28"/>
          <w:lang w:eastAsia="ru-RU"/>
        </w:rPr>
        <w:t xml:space="preserve">судебного участка № 66 Первомайского судебного района (Первомайского муниципального района) Республики Крым </w:t>
      </w:r>
      <w:r w:rsidRPr="0040099B">
        <w:rPr>
          <w:rFonts w:ascii="Times New Roman" w:hAnsi="Times New Roman"/>
          <w:sz w:val="28"/>
          <w:szCs w:val="28"/>
          <w:shd w:val="clear" w:color="auto" w:fill="FFFFFF"/>
        </w:rPr>
        <w:t>от 16.05.2017 года, вступившим в законную силу ДАТА года, привлеченным к административной ответственности по части 1 статьи 6.</w:t>
      </w:r>
      <w:r>
        <w:fldChar w:fldCharType="begin"/>
      </w:r>
      <w:r>
        <w:instrText xml:space="preserve"> HYPERLINK "http://sudact.ru/law/koap/razdel-ii/glava-6/statia-6.9_1/?marker=fdoctlaw" \o "КОАП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\t "_blank" </w:instrText>
      </w:r>
      <w:r>
        <w:fldChar w:fldCharType="separate"/>
      </w:r>
      <w:r w:rsidRPr="0040099B">
        <w:rPr>
          <w:rStyle w:val="Hyperlink"/>
          <w:rFonts w:ascii="Times New Roman" w:hAnsi="Times New Roman"/>
          <w:color w:val="000000"/>
          <w:sz w:val="28"/>
          <w:szCs w:val="28"/>
          <w:u w:val="none"/>
          <w:bdr w:val="none" w:sz="0" w:space="0" w:color="auto" w:frame="1"/>
        </w:rPr>
        <w:t>9</w:t>
      </w:r>
      <w:r>
        <w:fldChar w:fldCharType="end"/>
      </w:r>
      <w:r w:rsidRPr="0040099B">
        <w:rPr>
          <w:rFonts w:ascii="Times New Roman" w:hAnsi="Times New Roman"/>
          <w:sz w:val="28"/>
          <w:szCs w:val="28"/>
          <w:shd w:val="clear" w:color="auto" w:fill="FFFFFF"/>
        </w:rPr>
        <w:t xml:space="preserve"> КоАП РФ, с возложением обязанности, в соответствии с ч. 2.1 ст. 4.1 КоАП РФ, в течение 10 суток со дня вступления постановления в законную силу пройти медицинскую диагностику, а по ее результатам и в случае необходимости – профилактические мероприятия, медицинские и (или) социальной реабилитации в связи с потреблением наркотических средств или психотропных веществ без назначения врача в ГБУЗ РК «Первомайская центральная районная больница», </w:t>
      </w:r>
      <w:r w:rsidRPr="0040099B">
        <w:rPr>
          <w:rFonts w:ascii="Times New Roman" w:hAnsi="Times New Roman"/>
          <w:color w:val="000000"/>
          <w:sz w:val="28"/>
          <w:szCs w:val="28"/>
          <w:shd w:val="clear" w:color="auto" w:fill="FFFFFF"/>
        </w:rPr>
        <w:t>не являлся в феврале 2019 года  в установленный медицинской организацией срок,  для прохождения  профилактических мероприятий,  то есть уклонился от прохождения указанных профилактических мероприятий, возложенную обязанность не выполнил. Согласно информации от 08.07.2019 года, предоставленной ГБУЗ РК  «Первомайская ЦРБ», Велецкому А.М.  назначено посещение врача психиатра-нарколога ежемесячно, последнее посещение зафиксировано 25.01.2019 года.</w:t>
      </w:r>
    </w:p>
    <w:p w:rsidR="005960A0" w:rsidRPr="0040099B" w:rsidP="0040099B">
      <w:pPr>
        <w:autoSpaceDE w:val="0"/>
        <w:autoSpaceDN w:val="0"/>
        <w:adjustRightInd w:val="0"/>
        <w:spacing w:after="0" w:line="240" w:lineRule="auto"/>
        <w:ind w:firstLine="540"/>
        <w:jc w:val="both"/>
        <w:rPr>
          <w:rFonts w:ascii="Times New Roman" w:hAnsi="Times New Roman"/>
          <w:sz w:val="28"/>
          <w:szCs w:val="28"/>
        </w:rPr>
      </w:pPr>
      <w:r w:rsidRPr="0040099B">
        <w:rPr>
          <w:rFonts w:ascii="Times New Roman" w:hAnsi="Times New Roman"/>
          <w:sz w:val="28"/>
          <w:szCs w:val="28"/>
        </w:rPr>
        <w:t xml:space="preserve">В судебном заседании </w:t>
      </w:r>
      <w:r w:rsidRPr="0040099B">
        <w:rPr>
          <w:rFonts w:ascii="Times New Roman" w:hAnsi="Times New Roman"/>
          <w:sz w:val="28"/>
          <w:szCs w:val="28"/>
          <w:shd w:val="clear" w:color="auto" w:fill="FFFFFF"/>
        </w:rPr>
        <w:t xml:space="preserve">Велецкий А.М. </w:t>
      </w:r>
      <w:r w:rsidRPr="0040099B">
        <w:rPr>
          <w:rFonts w:ascii="Times New Roman" w:hAnsi="Times New Roman"/>
          <w:sz w:val="28"/>
          <w:szCs w:val="28"/>
        </w:rPr>
        <w:t xml:space="preserve">после разъяснения лицу, в отношении которого ведётся производство по делу об административном правонарушении, прав, предусмотренных ст. 25.1 КоАП РФ, а также положений ст. 51 Конституции РФ, отводов не заявил, вину в совершении правонарушения признал, пояснил, что не явился в больницу так он работает и не всегда у него была возможность выехать в пгт. Первомайское,  о необходимости   явки он знал.  </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40099B">
        <w:rPr>
          <w:rFonts w:ascii="Times New Roman" w:hAnsi="Times New Roman"/>
          <w:color w:val="000000"/>
          <w:sz w:val="28"/>
          <w:szCs w:val="28"/>
          <w:shd w:val="clear" w:color="auto" w:fill="FFFFFF"/>
        </w:rPr>
        <w:t>Выслушав пояснения Велецкого А.М.</w:t>
      </w:r>
      <w:r w:rsidRPr="0040099B">
        <w:rPr>
          <w:rFonts w:ascii="Times New Roman" w:hAnsi="Times New Roman"/>
          <w:color w:val="000000"/>
          <w:sz w:val="28"/>
          <w:szCs w:val="28"/>
        </w:rPr>
        <w:t xml:space="preserve">, изучив представленный материал, мировой судья приходит к следующему. </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rPr>
      </w:pPr>
      <w:r w:rsidRPr="0040099B">
        <w:rPr>
          <w:rFonts w:ascii="Times New Roman" w:hAnsi="Times New Roman"/>
          <w:color w:val="000000"/>
          <w:sz w:val="28"/>
          <w:szCs w:val="28"/>
        </w:rPr>
        <w:t xml:space="preserve">Согласно </w:t>
      </w:r>
      <w:r>
        <w:fldChar w:fldCharType="begin"/>
      </w:r>
      <w:r>
        <w:instrText xml:space="preserve"> HYPERLINK "consultantplus://offline/ref=4CA1493535A29FEB72383C9DE1D217D4B1B66904AA81E528A9A5448AE038D992FF77B72E956F3B70L" </w:instrText>
      </w:r>
      <w:r>
        <w:fldChar w:fldCharType="separate"/>
      </w:r>
      <w:r w:rsidRPr="0040099B">
        <w:rPr>
          <w:rFonts w:ascii="Times New Roman" w:hAnsi="Times New Roman"/>
          <w:color w:val="000000"/>
          <w:sz w:val="28"/>
          <w:szCs w:val="28"/>
        </w:rPr>
        <w:t>статьи 6.9.1</w:t>
      </w:r>
      <w:r>
        <w:fldChar w:fldCharType="end"/>
      </w:r>
      <w:r w:rsidRPr="0040099B">
        <w:rPr>
          <w:rFonts w:ascii="Times New Roman" w:hAnsi="Times New Roman"/>
          <w:color w:val="000000"/>
          <w:sz w:val="28"/>
          <w:szCs w:val="28"/>
        </w:rPr>
        <w:t xml:space="preserve">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r>
        <w:fldChar w:fldCharType="begin"/>
      </w:r>
      <w:r>
        <w:instrText xml:space="preserve"> HYPERLINK "consultantplus://offline/ref=4CA1493535A29FEB72383C9DE1D217D4B1B66904AA81E528A9A5448AE038D992FF77B72D91683B70L" </w:instrText>
      </w:r>
      <w:r>
        <w:fldChar w:fldCharType="separate"/>
      </w:r>
      <w:r w:rsidRPr="0040099B">
        <w:rPr>
          <w:rFonts w:ascii="Times New Roman" w:hAnsi="Times New Roman"/>
          <w:color w:val="000000"/>
          <w:sz w:val="28"/>
          <w:szCs w:val="28"/>
        </w:rPr>
        <w:t>примечанием к статье 6.9</w:t>
      </w:r>
      <w:r>
        <w:fldChar w:fldCharType="end"/>
      </w:r>
      <w:r w:rsidRPr="0040099B">
        <w:rPr>
          <w:rFonts w:ascii="Times New Roman" w:hAnsi="Times New Roman"/>
          <w:color w:val="000000"/>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rPr>
      </w:pPr>
      <w:r>
        <w:fldChar w:fldCharType="begin"/>
      </w:r>
      <w:r>
        <w:instrText xml:space="preserve"> HYPERLINK "consultantplus://offline/ref=6CAE623422F1290DC077E534B55267E9C2AC7A49E7DCA2388CC9F7A236D76F2C6C0D8761F4n7C6M" </w:instrText>
      </w:r>
      <w:r>
        <w:fldChar w:fldCharType="separate"/>
      </w:r>
      <w:r w:rsidRPr="0040099B">
        <w:rPr>
          <w:rFonts w:ascii="Times New Roman" w:hAnsi="Times New Roman"/>
          <w:color w:val="000000"/>
          <w:sz w:val="28"/>
          <w:szCs w:val="28"/>
        </w:rPr>
        <w:t>Статьей 55</w:t>
      </w:r>
      <w:r>
        <w:fldChar w:fldCharType="end"/>
      </w:r>
      <w:r w:rsidRPr="0040099B">
        <w:rPr>
          <w:rFonts w:ascii="Times New Roman" w:hAnsi="Times New Roman"/>
          <w:color w:val="000000"/>
          <w:sz w:val="28"/>
          <w:szCs w:val="28"/>
        </w:rPr>
        <w:t xml:space="preserve"> Федерального закона от 08.01.1998 № 3-ФЗ «О наркотических средствах и психотропных веществах» установлено, что профилактика и диагностика наркомании, медицинская реабилитация больных наркоманией осуществляются в медицинских организациях.</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rPr>
      </w:pPr>
      <w:r w:rsidRPr="0040099B">
        <w:rPr>
          <w:rFonts w:ascii="Times New Roman" w:hAnsi="Times New Roman"/>
          <w:color w:val="000000"/>
          <w:sz w:val="28"/>
          <w:szCs w:val="28"/>
        </w:rPr>
        <w:t xml:space="preserve">Как следует из материалов дела, </w:t>
      </w:r>
      <w:r w:rsidRPr="0040099B">
        <w:rPr>
          <w:rFonts w:ascii="Times New Roman" w:hAnsi="Times New Roman"/>
          <w:color w:val="000000"/>
          <w:sz w:val="28"/>
          <w:szCs w:val="28"/>
          <w:shd w:val="clear" w:color="auto" w:fill="FFFFFF"/>
        </w:rPr>
        <w:t xml:space="preserve">Велецкий А.М. в установленный срок в феврале </w:t>
      </w:r>
      <w:r w:rsidRPr="0040099B">
        <w:rPr>
          <w:rFonts w:ascii="Times New Roman" w:hAnsi="Times New Roman"/>
          <w:color w:val="000000"/>
          <w:sz w:val="28"/>
          <w:szCs w:val="28"/>
        </w:rPr>
        <w:t xml:space="preserve">2019 года уклонился, путем неявки в медицинскую организацию,  от  возложенной на него обязанности прохождения  профилактических мероприятий, лечения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 в государственном бюджетном учреждении здравоохранения Республики Крым «Первомайская ЦРБ» по адресу: пгт. Первомайская, ул. Ленина, 162, которая была на него возложена согласно постановления мирового судьи </w:t>
      </w:r>
      <w:r w:rsidRPr="0040099B">
        <w:rPr>
          <w:rFonts w:ascii="Times New Roman" w:hAnsi="Times New Roman"/>
          <w:color w:val="000000"/>
          <w:sz w:val="28"/>
          <w:szCs w:val="28"/>
          <w:lang w:eastAsia="ru-RU"/>
        </w:rPr>
        <w:t xml:space="preserve">судебного участка № 66 Первомайского судебного района (Первомайского муниципального района) Республики Крым </w:t>
      </w:r>
      <w:r w:rsidRPr="0040099B">
        <w:rPr>
          <w:rFonts w:ascii="Times New Roman" w:hAnsi="Times New Roman"/>
          <w:color w:val="000000"/>
          <w:sz w:val="28"/>
          <w:szCs w:val="28"/>
          <w:shd w:val="clear" w:color="auto" w:fill="FFFFFF"/>
        </w:rPr>
        <w:t>от 16.05.2017 года № …, вступившего в законную силу ДАТА года</w:t>
      </w:r>
      <w:r w:rsidRPr="0040099B">
        <w:rPr>
          <w:rFonts w:ascii="Times New Roman" w:hAnsi="Times New Roman"/>
          <w:color w:val="000000"/>
          <w:sz w:val="28"/>
          <w:szCs w:val="28"/>
        </w:rPr>
        <w:t xml:space="preserve">. Копия постановления получена </w:t>
      </w:r>
      <w:r w:rsidRPr="0040099B">
        <w:rPr>
          <w:rFonts w:ascii="Times New Roman" w:hAnsi="Times New Roman"/>
          <w:color w:val="000000"/>
          <w:sz w:val="28"/>
          <w:szCs w:val="28"/>
          <w:shd w:val="clear" w:color="auto" w:fill="FFFFFF"/>
        </w:rPr>
        <w:t xml:space="preserve">Велецким А.М. </w:t>
      </w:r>
      <w:r w:rsidRPr="0040099B">
        <w:rPr>
          <w:rFonts w:ascii="Times New Roman" w:hAnsi="Times New Roman"/>
          <w:color w:val="000000"/>
          <w:sz w:val="28"/>
          <w:szCs w:val="28"/>
        </w:rPr>
        <w:t>лично 16.05.2017 года.</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rPr>
      </w:pPr>
      <w:r w:rsidRPr="0040099B">
        <w:rPr>
          <w:rFonts w:ascii="Times New Roman" w:hAnsi="Times New Roman"/>
          <w:color w:val="000000"/>
          <w:sz w:val="28"/>
          <w:szCs w:val="28"/>
        </w:rPr>
        <w:t xml:space="preserve">Вышеуказанные обстоятельства подтверждаются собранными по делу и проверенными в судебном заседании доказательствами: а именно: протоколом об административном правонарушении … от 28.06.2019 года; письменными объяснениями </w:t>
      </w:r>
      <w:r w:rsidRPr="0040099B">
        <w:rPr>
          <w:rFonts w:ascii="Times New Roman" w:hAnsi="Times New Roman"/>
          <w:color w:val="000000"/>
          <w:sz w:val="28"/>
          <w:szCs w:val="28"/>
          <w:shd w:val="clear" w:color="auto" w:fill="FFFFFF"/>
        </w:rPr>
        <w:t xml:space="preserve">Велецкого А.М. </w:t>
      </w:r>
      <w:r w:rsidRPr="0040099B">
        <w:rPr>
          <w:rFonts w:ascii="Times New Roman" w:hAnsi="Times New Roman"/>
          <w:color w:val="000000"/>
          <w:sz w:val="28"/>
          <w:szCs w:val="28"/>
        </w:rPr>
        <w:t xml:space="preserve">от 28.06.2019 года; рапортом о/у ГКОН ОМВД России по Первомайскому району от 26.06.2019 года; информацией ГБУЗ РК «Первомайская ЦРБ» от 06.06.2019 года № … о том, что </w:t>
      </w:r>
      <w:r w:rsidRPr="0040099B">
        <w:rPr>
          <w:rFonts w:ascii="Times New Roman" w:hAnsi="Times New Roman"/>
          <w:color w:val="000000"/>
          <w:sz w:val="28"/>
          <w:szCs w:val="28"/>
          <w:shd w:val="clear" w:color="auto" w:fill="FFFFFF"/>
        </w:rPr>
        <w:t>Велецкий А.М.</w:t>
      </w:r>
      <w:r w:rsidRPr="0040099B">
        <w:rPr>
          <w:rFonts w:ascii="Times New Roman" w:hAnsi="Times New Roman"/>
          <w:color w:val="000000"/>
          <w:sz w:val="28"/>
          <w:szCs w:val="28"/>
        </w:rPr>
        <w:t xml:space="preserve">25.02.2019 года не явился на прием к врачу-психиатру-наркологу; копией постановления мирового судьи  </w:t>
      </w:r>
      <w:r w:rsidRPr="0040099B">
        <w:rPr>
          <w:rFonts w:ascii="Times New Roman" w:hAnsi="Times New Roman"/>
          <w:color w:val="000000"/>
          <w:sz w:val="28"/>
          <w:szCs w:val="28"/>
          <w:lang w:eastAsia="ru-RU"/>
        </w:rPr>
        <w:t>судебного участка № 66 Первомайского судебного района (Первомайского муниципального района) Республики Крым</w:t>
      </w:r>
      <w:r w:rsidRPr="0040099B">
        <w:rPr>
          <w:rFonts w:ascii="Times New Roman" w:hAnsi="Times New Roman"/>
          <w:color w:val="000000"/>
          <w:sz w:val="28"/>
          <w:szCs w:val="28"/>
          <w:shd w:val="clear" w:color="auto" w:fill="FFFFFF"/>
        </w:rPr>
        <w:t xml:space="preserve"> от 16.05.2017 года № …</w:t>
      </w:r>
      <w:r w:rsidRPr="0040099B">
        <w:rPr>
          <w:rFonts w:ascii="Times New Roman" w:hAnsi="Times New Roman"/>
          <w:color w:val="000000"/>
          <w:sz w:val="28"/>
          <w:szCs w:val="28"/>
        </w:rPr>
        <w:t xml:space="preserve">, с отметкой о вступлении в законную силу </w:t>
      </w:r>
      <w:r w:rsidRPr="0040099B">
        <w:rPr>
          <w:rFonts w:ascii="Times New Roman" w:hAnsi="Times New Roman"/>
          <w:color w:val="000000"/>
          <w:sz w:val="28"/>
          <w:szCs w:val="28"/>
          <w:shd w:val="clear" w:color="auto" w:fill="FFFFFF"/>
        </w:rPr>
        <w:t>ДАТА года</w:t>
      </w:r>
      <w:r w:rsidRPr="0040099B">
        <w:rPr>
          <w:rFonts w:ascii="Times New Roman" w:hAnsi="Times New Roman"/>
          <w:color w:val="000000"/>
          <w:sz w:val="28"/>
          <w:szCs w:val="28"/>
        </w:rPr>
        <w:t xml:space="preserve">; справкой на физическое лицо о привлечении </w:t>
      </w:r>
      <w:r w:rsidRPr="0040099B">
        <w:rPr>
          <w:rFonts w:ascii="Times New Roman" w:hAnsi="Times New Roman"/>
          <w:color w:val="000000"/>
          <w:sz w:val="28"/>
          <w:szCs w:val="28"/>
          <w:shd w:val="clear" w:color="auto" w:fill="FFFFFF"/>
        </w:rPr>
        <w:t xml:space="preserve">Велецкого А.М. к административной ответственности ранее; </w:t>
      </w:r>
      <w:r w:rsidRPr="0040099B">
        <w:rPr>
          <w:rFonts w:ascii="Times New Roman" w:hAnsi="Times New Roman"/>
          <w:color w:val="000000"/>
          <w:sz w:val="28"/>
          <w:szCs w:val="28"/>
        </w:rPr>
        <w:t xml:space="preserve">информацией ГБУЗ РК «Первомайская ЦРБ» от 08.07.2019 года № … о том, что </w:t>
      </w:r>
      <w:r w:rsidRPr="0040099B">
        <w:rPr>
          <w:rFonts w:ascii="Times New Roman" w:hAnsi="Times New Roman"/>
          <w:color w:val="000000"/>
          <w:sz w:val="28"/>
          <w:szCs w:val="28"/>
          <w:shd w:val="clear" w:color="auto" w:fill="FFFFFF"/>
        </w:rPr>
        <w:t>Велецкий А.М.</w:t>
      </w:r>
      <w:r>
        <w:rPr>
          <w:rFonts w:ascii="Times New Roman" w:hAnsi="Times New Roman"/>
          <w:color w:val="000000"/>
          <w:sz w:val="28"/>
          <w:szCs w:val="28"/>
          <w:shd w:val="clear" w:color="auto" w:fill="FFFFFF"/>
        </w:rPr>
        <w:t xml:space="preserve"> …..</w:t>
      </w:r>
      <w:r w:rsidRPr="0040099B">
        <w:rPr>
          <w:rFonts w:ascii="Times New Roman" w:hAnsi="Times New Roman"/>
          <w:color w:val="000000"/>
          <w:sz w:val="28"/>
          <w:szCs w:val="28"/>
        </w:rPr>
        <w:t>.</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40099B">
        <w:rPr>
          <w:rFonts w:ascii="Times New Roman" w:hAnsi="Times New Roman"/>
          <w:color w:val="000000"/>
          <w:sz w:val="28"/>
          <w:szCs w:val="28"/>
          <w:shd w:val="clear" w:color="auto" w:fill="FFFFFF"/>
        </w:rPr>
        <w:t xml:space="preserve">Приведенные выше доказательства были получены в соответствии с требованиями закона, содержат сведения об обстоятельствах совершения административного правонарушения, оцениваются судом в соответствии с требованиями ст. </w:t>
      </w:r>
      <w:r>
        <w:fldChar w:fldCharType="begin"/>
      </w:r>
      <w:r>
        <w:instrText xml:space="preserve"> HYPERLINK "http://sudact.ru/law/koap/razdel-iv/glava-26/statia-26.11/?marker=fdoctlaw"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\t "_blank" </w:instrText>
      </w:r>
      <w:r>
        <w:fldChar w:fldCharType="separate"/>
      </w:r>
      <w:r w:rsidRPr="0040099B">
        <w:rPr>
          <w:rStyle w:val="Hyperlink"/>
          <w:rFonts w:ascii="Times New Roman" w:hAnsi="Times New Roman"/>
          <w:color w:val="000000"/>
          <w:sz w:val="28"/>
          <w:szCs w:val="28"/>
          <w:u w:val="none"/>
          <w:bdr w:val="none" w:sz="0" w:space="0" w:color="auto" w:frame="1"/>
        </w:rPr>
        <w:t>26.11</w:t>
      </w:r>
      <w:r>
        <w:fldChar w:fldCharType="end"/>
      </w:r>
      <w:r w:rsidRPr="0040099B">
        <w:rPr>
          <w:rFonts w:ascii="Times New Roman" w:hAnsi="Times New Roman"/>
          <w:color w:val="000000"/>
          <w:sz w:val="28"/>
          <w:szCs w:val="28"/>
          <w:shd w:val="clear" w:color="auto" w:fill="FFFFFF"/>
        </w:rPr>
        <w:t xml:space="preserve"> Кодекса РФ об административных правонарушениях в совокупности с другими материалами дела об административном правонарушении.</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rPr>
      </w:pPr>
      <w:r w:rsidRPr="0040099B">
        <w:rPr>
          <w:rFonts w:ascii="Times New Roman" w:hAnsi="Times New Roman"/>
          <w:color w:val="000000"/>
          <w:sz w:val="28"/>
          <w:szCs w:val="28"/>
          <w:shd w:val="clear" w:color="auto" w:fill="FFFFFF"/>
        </w:rPr>
        <w:t xml:space="preserve">Таким образом, судом установлено наличие события административного правонарушения, и действия Велецкого А.М. подлежат квалификации по ст. </w:t>
      </w:r>
      <w:r>
        <w:fldChar w:fldCharType="begin"/>
      </w:r>
      <w:r>
        <w:instrText xml:space="preserve"> HYPERLINK "http://sudact.ru/law/koap/razdel-ii/glava-6/statia-6.9.1_1/?marker=fdoctlaw" \o "КОАП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\t "_blank" </w:instrText>
      </w:r>
      <w:r>
        <w:fldChar w:fldCharType="separate"/>
      </w:r>
      <w:r w:rsidRPr="0040099B">
        <w:rPr>
          <w:rStyle w:val="Hyperlink"/>
          <w:rFonts w:ascii="Times New Roman" w:hAnsi="Times New Roman"/>
          <w:color w:val="000000"/>
          <w:sz w:val="28"/>
          <w:szCs w:val="28"/>
          <w:u w:val="none"/>
          <w:bdr w:val="none" w:sz="0" w:space="0" w:color="auto" w:frame="1"/>
        </w:rPr>
        <w:t>6.9.1</w:t>
      </w:r>
      <w:r>
        <w:fldChar w:fldCharType="end"/>
      </w:r>
      <w:r w:rsidRPr="0040099B">
        <w:rPr>
          <w:rFonts w:ascii="Times New Roman" w:hAnsi="Times New Roman"/>
          <w:color w:val="000000"/>
          <w:sz w:val="28"/>
          <w:szCs w:val="28"/>
          <w:shd w:val="clear" w:color="auto" w:fill="FFFFFF"/>
        </w:rPr>
        <w:t xml:space="preserve"> Кодекса РФ об административных правонарушениях как</w:t>
      </w:r>
      <w:r w:rsidRPr="0040099B">
        <w:rPr>
          <w:rFonts w:ascii="Times New Roman" w:hAnsi="Times New Roman"/>
          <w:color w:val="000000"/>
          <w:sz w:val="28"/>
          <w:szCs w:val="28"/>
        </w:rPr>
        <w:t xml:space="preserve">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40099B">
        <w:rPr>
          <w:rFonts w:ascii="Times New Roman" w:hAnsi="Times New Roman"/>
          <w:color w:val="000000"/>
          <w:sz w:val="28"/>
          <w:szCs w:val="28"/>
          <w:shd w:val="clear" w:color="auto" w:fill="FFFFFF"/>
        </w:rPr>
        <w:t xml:space="preserve">Оснований для освобождения Велецкого А.М. от административной ответственности судом не установлено. </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40099B">
        <w:rPr>
          <w:rFonts w:ascii="Times New Roman" w:hAnsi="Times New Roman"/>
          <w:color w:val="000000"/>
          <w:sz w:val="28"/>
          <w:szCs w:val="28"/>
          <w:shd w:val="clear" w:color="auto" w:fill="FFFFFF"/>
        </w:rPr>
        <w:t>Срок привлечения к административной ответственности за данное правонарушение не истек.</w:t>
      </w:r>
    </w:p>
    <w:p w:rsidR="005960A0" w:rsidRPr="0040099B" w:rsidP="0040099B">
      <w:pPr>
        <w:spacing w:after="0" w:line="240" w:lineRule="auto"/>
        <w:ind w:firstLine="540"/>
        <w:jc w:val="both"/>
        <w:rPr>
          <w:rFonts w:ascii="Times New Roman" w:hAnsi="Times New Roman"/>
          <w:sz w:val="28"/>
          <w:szCs w:val="28"/>
          <w:lang w:eastAsia="ru-RU"/>
        </w:rPr>
      </w:pPr>
      <w:r w:rsidRPr="0040099B">
        <w:rPr>
          <w:rFonts w:ascii="Times New Roman" w:hAnsi="Times New Roman"/>
          <w:sz w:val="28"/>
          <w:szCs w:val="28"/>
          <w:lang w:eastAsia="ru-RU"/>
        </w:rPr>
        <w:t xml:space="preserve">Обстоятельством, смягчающим ответственность </w:t>
      </w:r>
      <w:r w:rsidRPr="0040099B">
        <w:rPr>
          <w:rFonts w:ascii="Times New Roman" w:hAnsi="Times New Roman"/>
          <w:color w:val="000000"/>
          <w:sz w:val="28"/>
          <w:szCs w:val="28"/>
          <w:shd w:val="clear" w:color="auto" w:fill="FFFFFF"/>
        </w:rPr>
        <w:t>Велецкого А.М.</w:t>
      </w:r>
      <w:r w:rsidRPr="0040099B">
        <w:rPr>
          <w:rFonts w:ascii="Times New Roman" w:hAnsi="Times New Roman"/>
          <w:sz w:val="28"/>
          <w:szCs w:val="28"/>
          <w:lang w:eastAsia="ru-RU"/>
        </w:rPr>
        <w:t>, судья признает признание вины.</w:t>
      </w:r>
    </w:p>
    <w:p w:rsidR="005960A0" w:rsidRPr="0040099B" w:rsidP="0040099B">
      <w:pPr>
        <w:spacing w:after="0" w:line="240" w:lineRule="auto"/>
        <w:ind w:firstLine="540"/>
        <w:jc w:val="both"/>
        <w:rPr>
          <w:rFonts w:ascii="Times New Roman" w:hAnsi="Times New Roman"/>
          <w:sz w:val="28"/>
          <w:szCs w:val="28"/>
          <w:lang w:eastAsia="ru-RU"/>
        </w:rPr>
      </w:pPr>
      <w:r w:rsidRPr="0040099B">
        <w:rPr>
          <w:rFonts w:ascii="Times New Roman" w:hAnsi="Times New Roman"/>
          <w:sz w:val="28"/>
          <w:szCs w:val="28"/>
          <w:lang w:eastAsia="ru-RU"/>
        </w:rPr>
        <w:t xml:space="preserve">Обстоятельств, отягчающих ответственность </w:t>
      </w:r>
      <w:r w:rsidRPr="0040099B">
        <w:rPr>
          <w:rFonts w:ascii="Times New Roman" w:hAnsi="Times New Roman"/>
          <w:color w:val="000000"/>
          <w:sz w:val="28"/>
          <w:szCs w:val="28"/>
          <w:shd w:val="clear" w:color="auto" w:fill="FFFFFF"/>
        </w:rPr>
        <w:t>Велецкого А.М.</w:t>
      </w:r>
      <w:r w:rsidRPr="0040099B">
        <w:rPr>
          <w:rFonts w:ascii="Times New Roman" w:hAnsi="Times New Roman"/>
          <w:sz w:val="28"/>
          <w:szCs w:val="28"/>
          <w:lang w:eastAsia="ru-RU"/>
        </w:rPr>
        <w:t xml:space="preserve">, не установлено. </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40099B">
        <w:rPr>
          <w:rFonts w:ascii="Times New Roman" w:hAnsi="Times New Roman"/>
          <w:color w:val="000000"/>
          <w:sz w:val="28"/>
          <w:szCs w:val="28"/>
          <w:shd w:val="clear" w:color="auto" w:fill="FFFFFF"/>
        </w:rPr>
        <w:t>Учитывая характер совершенного административного правонарушения, данные о личности виновного, его материальное положение, официально трудоустроен  и имеет доход, суд считает необходимым назначить Велецкому А.М</w:t>
      </w:r>
      <w:r w:rsidRPr="0040099B">
        <w:rPr>
          <w:rFonts w:ascii="Times New Roman" w:hAnsi="Times New Roman"/>
          <w:color w:val="000000"/>
          <w:sz w:val="28"/>
          <w:szCs w:val="28"/>
        </w:rPr>
        <w:t xml:space="preserve">. </w:t>
      </w:r>
      <w:r w:rsidRPr="0040099B">
        <w:rPr>
          <w:rFonts w:ascii="Times New Roman" w:hAnsi="Times New Roman"/>
          <w:color w:val="000000"/>
          <w:sz w:val="28"/>
          <w:szCs w:val="28"/>
          <w:shd w:val="clear" w:color="auto" w:fill="FFFFFF"/>
        </w:rPr>
        <w:t xml:space="preserve">наказание в виде административного штрафа. Обстоятельств, препятствующих назначению данного вида наказания, судом не установлено. </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40099B">
        <w:rPr>
          <w:rFonts w:ascii="Times New Roman" w:hAnsi="Times New Roman"/>
          <w:color w:val="000000"/>
          <w:sz w:val="28"/>
          <w:szCs w:val="28"/>
          <w:shd w:val="clear" w:color="auto" w:fill="FFFFFF"/>
        </w:rPr>
        <w:t xml:space="preserve">На основании изложенного, руководствуясь ст.ст. 3.9, 6.9.1, </w:t>
      </w:r>
      <w:r>
        <w:fldChar w:fldCharType="begin"/>
      </w:r>
      <w:r>
        <w:instrText xml:space="preserve"> HYPERLINK "http://sudact.ru/law/koap/razdel-iv/glava-29/statia-29.9/?marker=fdoctlaw"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\t "_blank" </w:instrText>
      </w:r>
      <w:r>
        <w:fldChar w:fldCharType="separate"/>
      </w:r>
      <w:r w:rsidRPr="0040099B">
        <w:rPr>
          <w:rStyle w:val="Hyperlink"/>
          <w:rFonts w:ascii="Times New Roman" w:hAnsi="Times New Roman"/>
          <w:color w:val="000000"/>
          <w:sz w:val="28"/>
          <w:szCs w:val="28"/>
          <w:u w:val="none"/>
          <w:bdr w:val="none" w:sz="0" w:space="0" w:color="auto" w:frame="1"/>
        </w:rPr>
        <w:t>29.9</w:t>
      </w:r>
      <w:r>
        <w:fldChar w:fldCharType="end"/>
      </w:r>
      <w:r w:rsidRPr="0040099B">
        <w:rPr>
          <w:rFonts w:ascii="Times New Roman" w:hAnsi="Times New Roman"/>
          <w:color w:val="000000"/>
          <w:sz w:val="28"/>
          <w:szCs w:val="28"/>
          <w:shd w:val="clear" w:color="auto" w:fill="FFFFFF"/>
        </w:rPr>
        <w:t xml:space="preserve"> Кодекса РФ об административных правонарушениях, мировой судья</w:t>
      </w:r>
    </w:p>
    <w:p w:rsidR="005960A0" w:rsidRPr="0040099B" w:rsidP="0040099B">
      <w:pPr>
        <w:autoSpaceDE w:val="0"/>
        <w:autoSpaceDN w:val="0"/>
        <w:adjustRightInd w:val="0"/>
        <w:spacing w:after="0" w:line="240" w:lineRule="auto"/>
        <w:ind w:firstLine="540"/>
        <w:jc w:val="center"/>
        <w:rPr>
          <w:rFonts w:ascii="Times New Roman" w:hAnsi="Times New Roman"/>
          <w:color w:val="000000"/>
          <w:sz w:val="28"/>
          <w:szCs w:val="28"/>
        </w:rPr>
      </w:pPr>
      <w:r w:rsidRPr="0040099B">
        <w:rPr>
          <w:rFonts w:ascii="Times New Roman" w:hAnsi="Times New Roman"/>
          <w:color w:val="000000"/>
          <w:sz w:val="28"/>
          <w:szCs w:val="28"/>
        </w:rPr>
        <w:br/>
        <w:t>ПОСТАНОВИЛ:</w:t>
      </w:r>
    </w:p>
    <w:p w:rsidR="005960A0" w:rsidRPr="0040099B" w:rsidP="0040099B">
      <w:pPr>
        <w:spacing w:after="0" w:line="240" w:lineRule="auto"/>
        <w:ind w:firstLine="540"/>
        <w:jc w:val="both"/>
        <w:rPr>
          <w:rFonts w:ascii="Times New Roman" w:hAnsi="Times New Roman"/>
          <w:sz w:val="28"/>
          <w:szCs w:val="28"/>
        </w:rPr>
      </w:pPr>
      <w:r w:rsidRPr="0040099B">
        <w:rPr>
          <w:rFonts w:ascii="Times New Roman" w:hAnsi="Times New Roman"/>
          <w:color w:val="000000"/>
          <w:sz w:val="28"/>
          <w:szCs w:val="28"/>
          <w:shd w:val="clear" w:color="auto" w:fill="FFFFFF"/>
        </w:rPr>
        <w:t xml:space="preserve">Признать </w:t>
      </w:r>
      <w:r w:rsidRPr="0040099B">
        <w:rPr>
          <w:rFonts w:ascii="Times New Roman" w:hAnsi="Times New Roman"/>
          <w:color w:val="000000"/>
          <w:sz w:val="28"/>
          <w:szCs w:val="28"/>
          <w:lang w:eastAsia="ru-RU"/>
        </w:rPr>
        <w:t>Велецкого А.М.</w:t>
      </w:r>
      <w:r w:rsidRPr="0040099B">
        <w:rPr>
          <w:rFonts w:ascii="Times New Roman" w:hAnsi="Times New Roman"/>
          <w:color w:val="000000"/>
          <w:sz w:val="28"/>
          <w:szCs w:val="28"/>
          <w:shd w:val="clear" w:color="auto" w:fill="FFFFFF"/>
        </w:rPr>
        <w:t xml:space="preserve"> виновным в совершении административного правонарушения, предусмотренного ст. </w:t>
      </w:r>
      <w:r>
        <w:fldChar w:fldCharType="begin"/>
      </w:r>
      <w:r>
        <w:instrText xml:space="preserve"> HYPERLINK "http://sudact.ru/law/koap/razdel-ii/glava-6/statia-6.9.1_1/?marker=fdoctlaw" \o "КОАП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\t "_blank" </w:instrText>
      </w:r>
      <w:r>
        <w:fldChar w:fldCharType="separate"/>
      </w:r>
      <w:r w:rsidRPr="0040099B">
        <w:rPr>
          <w:rStyle w:val="Hyperlink"/>
          <w:rFonts w:ascii="Times New Roman" w:hAnsi="Times New Roman"/>
          <w:color w:val="000000"/>
          <w:sz w:val="28"/>
          <w:szCs w:val="28"/>
          <w:u w:val="none"/>
          <w:bdr w:val="none" w:sz="0" w:space="0" w:color="auto" w:frame="1"/>
        </w:rPr>
        <w:t>6.9.1</w:t>
      </w:r>
      <w:r>
        <w:fldChar w:fldCharType="end"/>
      </w:r>
      <w:r w:rsidRPr="0040099B">
        <w:rPr>
          <w:rFonts w:ascii="Times New Roman" w:hAnsi="Times New Roman"/>
          <w:color w:val="000000"/>
          <w:sz w:val="28"/>
          <w:szCs w:val="28"/>
          <w:shd w:val="clear" w:color="auto" w:fill="FFFFFF"/>
        </w:rPr>
        <w:t xml:space="preserve"> Кодекса Российской Федерации об административных правонарушениях, и назначить наказание в виде административного штрафа</w:t>
      </w:r>
      <w:r w:rsidRPr="0040099B">
        <w:rPr>
          <w:rFonts w:ascii="Times New Roman" w:hAnsi="Times New Roman"/>
          <w:sz w:val="28"/>
          <w:szCs w:val="28"/>
        </w:rPr>
        <w:t xml:space="preserve"> в размере 4000 (четыре тысячи) рублей.</w:t>
      </w:r>
    </w:p>
    <w:p w:rsidR="005960A0" w:rsidRPr="0040099B" w:rsidP="0040099B">
      <w:pPr>
        <w:spacing w:after="0" w:line="240" w:lineRule="auto"/>
        <w:ind w:firstLine="540"/>
        <w:jc w:val="both"/>
        <w:rPr>
          <w:rFonts w:ascii="Times New Roman" w:hAnsi="Times New Roman"/>
          <w:sz w:val="28"/>
          <w:szCs w:val="28"/>
        </w:rPr>
      </w:pPr>
      <w:r w:rsidRPr="0040099B">
        <w:rPr>
          <w:rFonts w:ascii="Times New Roman" w:hAnsi="Times New Roman"/>
          <w:sz w:val="28"/>
          <w:szCs w:val="28"/>
        </w:rPr>
        <w:t>Реквизиты для уплаты штрафа: получатель платежа: ОМВД России по Первомайскому р-ну Респ. Крым, ИНН: 9106000102, КПП: 910601001, р/с № 40101810335100010001, банк получателя: ОТДЕЛЕНИЕ ПО РЕСПУБЛИКА КРЫМ ЦБ РФ, КБК: 18811690050056000140, БИК: 043510001, ОКТМО: 35635000, УИН: ….</w:t>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rPr>
      </w:pPr>
      <w:r w:rsidRPr="0040099B">
        <w:rPr>
          <w:rFonts w:ascii="Times New Roman" w:hAnsi="Times New Roman"/>
          <w:color w:val="000000"/>
          <w:sz w:val="28"/>
          <w:szCs w:val="28"/>
        </w:rPr>
        <w:t xml:space="preserve">Разъяснить </w:t>
      </w:r>
      <w:r w:rsidRPr="0040099B">
        <w:rPr>
          <w:rFonts w:ascii="Times New Roman" w:hAnsi="Times New Roman"/>
          <w:color w:val="000000"/>
          <w:sz w:val="28"/>
          <w:szCs w:val="28"/>
          <w:shd w:val="clear" w:color="auto" w:fill="FFFFFF"/>
        </w:rPr>
        <w:t>Велецкому А.М.</w:t>
      </w:r>
      <w:r w:rsidRPr="0040099B">
        <w:rPr>
          <w:rFonts w:ascii="Times New Roman" w:hAnsi="Times New Roman"/>
          <w:color w:val="000000"/>
          <w:sz w:val="28"/>
          <w:szCs w:val="28"/>
        </w:rPr>
        <w:t xml:space="preserve">, что согласно </w:t>
      </w:r>
      <w:r>
        <w:fldChar w:fldCharType="begin"/>
      </w:r>
      <w:r>
        <w:instrText xml:space="preserve"> HYPERLINK "consultantplus://offline/ref=4EC8061CCBFF9CBC5D180A3E87EC5FE6273B0912102D51D01095AE6BB180F7569650B6F9E5582FF0W9wEL" </w:instrText>
      </w:r>
      <w:r>
        <w:fldChar w:fldCharType="separate"/>
      </w:r>
      <w:r w:rsidRPr="0040099B">
        <w:rPr>
          <w:rFonts w:ascii="Times New Roman" w:hAnsi="Times New Roman"/>
          <w:color w:val="000000"/>
          <w:sz w:val="28"/>
          <w:szCs w:val="28"/>
        </w:rPr>
        <w:t>ч. 4 ст. 4.1</w:t>
      </w:r>
      <w:r>
        <w:fldChar w:fldCharType="end"/>
      </w:r>
      <w:r w:rsidRPr="0040099B">
        <w:rPr>
          <w:rFonts w:ascii="Times New Roman" w:hAnsi="Times New Roman"/>
          <w:color w:val="000000"/>
          <w:sz w:val="28"/>
          <w:szCs w:val="28"/>
        </w:rPr>
        <w:t xml:space="preserve"> КоАП РФ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960A0" w:rsidRPr="0040099B" w:rsidP="0040099B">
      <w:pPr>
        <w:spacing w:after="0" w:line="240" w:lineRule="auto"/>
        <w:ind w:firstLine="600"/>
        <w:jc w:val="both"/>
        <w:rPr>
          <w:rFonts w:ascii="Times New Roman" w:eastAsia="SimSun" w:hAnsi="Times New Roman"/>
          <w:sz w:val="28"/>
          <w:szCs w:val="28"/>
          <w:lang w:eastAsia="zh-CN"/>
        </w:rPr>
      </w:pPr>
      <w:r w:rsidRPr="0040099B">
        <w:rPr>
          <w:rFonts w:ascii="Times New Roman" w:eastAsia="SimSun" w:hAnsi="Times New Roman"/>
          <w:sz w:val="28"/>
          <w:szCs w:val="28"/>
          <w:lang w:eastAsia="zh-CN"/>
        </w:rPr>
        <w:t xml:space="preserve">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40099B">
        <w:rPr>
          <w:rFonts w:ascii="Times New Roman" w:eastAsia="SimSun" w:hAnsi="Times New Roman"/>
          <w:sz w:val="28"/>
          <w:szCs w:val="28"/>
          <w:lang w:eastAsia="zh-CN"/>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0099B">
        <w:rPr>
          <w:rFonts w:ascii="Times New Roman" w:eastAsia="SimSun" w:hAnsi="Times New Roman"/>
          <w:sz w:val="28"/>
          <w:szCs w:val="28"/>
          <w:lang w:eastAsia="zh-CN"/>
        </w:rPr>
        <w:tab/>
      </w:r>
    </w:p>
    <w:p w:rsidR="005960A0" w:rsidRPr="0040099B" w:rsidP="0040099B">
      <w:pPr>
        <w:autoSpaceDE w:val="0"/>
        <w:autoSpaceDN w:val="0"/>
        <w:adjustRightInd w:val="0"/>
        <w:spacing w:after="0" w:line="240" w:lineRule="auto"/>
        <w:ind w:firstLine="540"/>
        <w:jc w:val="both"/>
        <w:rPr>
          <w:rFonts w:ascii="Times New Roman" w:hAnsi="Times New Roman"/>
          <w:color w:val="000000"/>
          <w:sz w:val="28"/>
          <w:szCs w:val="28"/>
        </w:rPr>
      </w:pPr>
      <w:r w:rsidRPr="0040099B">
        <w:rPr>
          <w:rFonts w:ascii="Times New Roman" w:hAnsi="Times New Roman"/>
          <w:color w:val="000000"/>
          <w:sz w:val="28"/>
          <w:szCs w:val="28"/>
          <w:lang w:eastAsia="ru-RU"/>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5960A0" w:rsidRPr="0040099B" w:rsidP="0040099B">
      <w:pPr>
        <w:spacing w:after="0" w:line="240" w:lineRule="auto"/>
        <w:ind w:firstLine="709"/>
        <w:jc w:val="both"/>
        <w:rPr>
          <w:rFonts w:ascii="Times New Roman" w:hAnsi="Times New Roman"/>
          <w:sz w:val="28"/>
          <w:szCs w:val="28"/>
        </w:rPr>
      </w:pPr>
      <w:r w:rsidRPr="0040099B">
        <w:rPr>
          <w:rFonts w:ascii="Times New Roman" w:hAnsi="Times New Roman"/>
          <w:color w:val="000000"/>
          <w:sz w:val="28"/>
          <w:szCs w:val="28"/>
          <w:lang w:eastAsia="ru-RU"/>
        </w:rPr>
        <w:t>Мировой судья</w:t>
      </w:r>
    </w:p>
    <w:p w:rsidR="005960A0" w:rsidRPr="0040099B" w:rsidP="0040099B">
      <w:pPr>
        <w:spacing w:after="0" w:line="240" w:lineRule="auto"/>
        <w:rPr>
          <w:rFonts w:ascii="Times New Roman" w:hAnsi="Times New Roman"/>
          <w:color w:val="000000"/>
          <w:sz w:val="28"/>
          <w:szCs w:val="28"/>
          <w:lang w:eastAsia="ru-RU"/>
        </w:rPr>
      </w:pPr>
    </w:p>
    <w:sectPr w:rsidSect="007C4902">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18D"/>
    <w:rsid w:val="000E46A0"/>
    <w:rsid w:val="00154055"/>
    <w:rsid w:val="00163E1B"/>
    <w:rsid w:val="001C3B01"/>
    <w:rsid w:val="001E316F"/>
    <w:rsid w:val="002B397A"/>
    <w:rsid w:val="00394985"/>
    <w:rsid w:val="0040099B"/>
    <w:rsid w:val="004631C0"/>
    <w:rsid w:val="00475E0D"/>
    <w:rsid w:val="00485F96"/>
    <w:rsid w:val="005952A2"/>
    <w:rsid w:val="005960A0"/>
    <w:rsid w:val="00656EBD"/>
    <w:rsid w:val="006A75F5"/>
    <w:rsid w:val="006C0C29"/>
    <w:rsid w:val="006C1773"/>
    <w:rsid w:val="007239EA"/>
    <w:rsid w:val="00736426"/>
    <w:rsid w:val="0076726D"/>
    <w:rsid w:val="007B0E8C"/>
    <w:rsid w:val="007C4902"/>
    <w:rsid w:val="007E1131"/>
    <w:rsid w:val="007E79FD"/>
    <w:rsid w:val="00855C5C"/>
    <w:rsid w:val="0088006C"/>
    <w:rsid w:val="00925991"/>
    <w:rsid w:val="0093573C"/>
    <w:rsid w:val="009F58B3"/>
    <w:rsid w:val="00A76E23"/>
    <w:rsid w:val="00BC4ACA"/>
    <w:rsid w:val="00BE4ECB"/>
    <w:rsid w:val="00C41AF0"/>
    <w:rsid w:val="00C55FF1"/>
    <w:rsid w:val="00C819DF"/>
    <w:rsid w:val="00C86EC8"/>
    <w:rsid w:val="00DF6C5D"/>
    <w:rsid w:val="00E8512C"/>
    <w:rsid w:val="00EB218D"/>
    <w:rsid w:val="00F231A2"/>
    <w:rsid w:val="00F44CC2"/>
    <w:rsid w:val="00FA251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8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B218D"/>
    <w:rPr>
      <w:rFonts w:cs="Times New Roman"/>
      <w:color w:val="0000FF"/>
      <w:u w:val="single"/>
    </w:rPr>
  </w:style>
  <w:style w:type="paragraph" w:styleId="NormalWeb">
    <w:name w:val="Normal (Web)"/>
    <w:basedOn w:val="Normal"/>
    <w:uiPriority w:val="99"/>
    <w:rsid w:val="00EB218D"/>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DF6C5D"/>
    <w:pPr>
      <w:spacing w:after="0" w:line="240" w:lineRule="auto"/>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sid w:val="00DF6C5D"/>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