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0A4" w:rsidRPr="0036314D" w:rsidP="00C17E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>Дело № 5-66-167/2018</w:t>
      </w:r>
    </w:p>
    <w:p w:rsidR="005640A4" w:rsidRPr="0036314D" w:rsidP="00C17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>ПОСТАНОВЛЕНИЕ</w:t>
      </w:r>
    </w:p>
    <w:p w:rsidR="005640A4" w:rsidRPr="0036314D" w:rsidP="00C17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640A4" w:rsidRPr="0036314D" w:rsidP="00C17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         23 августа 2018 года</w:t>
      </w:r>
    </w:p>
    <w:p w:rsidR="005640A4" w:rsidRPr="0036314D" w:rsidP="00C17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36314D">
        <w:rPr>
          <w:rFonts w:ascii="Times New Roman" w:hAnsi="Times New Roman"/>
          <w:sz w:val="28"/>
          <w:szCs w:val="28"/>
        </w:rPr>
        <w:t>Джиджора</w:t>
      </w:r>
      <w:r w:rsidRPr="0036314D">
        <w:rPr>
          <w:rFonts w:ascii="Times New Roman" w:hAnsi="Times New Roman"/>
          <w:sz w:val="28"/>
          <w:szCs w:val="28"/>
        </w:rPr>
        <w:t xml:space="preserve"> Н.М. </w:t>
      </w:r>
      <w:r w:rsidRPr="0036314D">
        <w:rPr>
          <w:rFonts w:ascii="Times New Roman" w:hAnsi="Times New Roman"/>
          <w:sz w:val="28"/>
          <w:szCs w:val="28"/>
        </w:rPr>
        <w:t>и.о</w:t>
      </w:r>
      <w:r w:rsidRPr="0036314D">
        <w:rPr>
          <w:rFonts w:ascii="Times New Roman" w:hAnsi="Times New Roman"/>
          <w:sz w:val="28"/>
          <w:szCs w:val="28"/>
        </w:rPr>
        <w:t xml:space="preserve">. мирового судьи судебного участка № 66 Первомайского судебного района (Первомайского муниципального района) Республики Крым, в зале судебных заседаний судебного участка, расположенного по адресу: Республика Крым, Первомайский район, </w:t>
      </w:r>
      <w:r w:rsidRPr="0036314D">
        <w:rPr>
          <w:rFonts w:ascii="Times New Roman" w:hAnsi="Times New Roman"/>
          <w:sz w:val="28"/>
          <w:szCs w:val="28"/>
        </w:rPr>
        <w:t>пгт</w:t>
      </w:r>
      <w:r w:rsidRPr="0036314D">
        <w:rPr>
          <w:rFonts w:ascii="Times New Roman" w:hAnsi="Times New Roman"/>
          <w:sz w:val="28"/>
          <w:szCs w:val="28"/>
        </w:rPr>
        <w:t xml:space="preserve">. </w:t>
      </w:r>
      <w:r w:rsidRPr="0036314D">
        <w:rPr>
          <w:rFonts w:ascii="Times New Roman" w:hAnsi="Times New Roman"/>
          <w:sz w:val="28"/>
          <w:szCs w:val="28"/>
        </w:rPr>
        <w:t>Первомайское</w:t>
      </w:r>
      <w:r w:rsidRPr="0036314D">
        <w:rPr>
          <w:rFonts w:ascii="Times New Roman" w:hAnsi="Times New Roman"/>
          <w:sz w:val="28"/>
          <w:szCs w:val="28"/>
        </w:rPr>
        <w:t xml:space="preserve">, ул. Кооперативная, д. 6, 296300,  рассмотрев материалы дела, поступившего из  ОМВД России по Первомайскому району о привлечении к административной ответственности </w:t>
      </w:r>
      <w:r w:rsidRPr="0036314D">
        <w:rPr>
          <w:rFonts w:ascii="Times New Roman" w:hAnsi="Times New Roman"/>
          <w:sz w:val="28"/>
          <w:szCs w:val="28"/>
        </w:rPr>
        <w:t>Кочетова</w:t>
      </w:r>
      <w:r w:rsidRPr="0036314D">
        <w:rPr>
          <w:rFonts w:ascii="Times New Roman" w:hAnsi="Times New Roman"/>
          <w:sz w:val="28"/>
          <w:szCs w:val="28"/>
        </w:rPr>
        <w:t xml:space="preserve"> </w:t>
      </w:r>
      <w:r w:rsidRPr="0036314D" w:rsidR="0036314D">
        <w:rPr>
          <w:rFonts w:ascii="Times New Roman" w:hAnsi="Times New Roman"/>
          <w:sz w:val="28"/>
          <w:szCs w:val="28"/>
        </w:rPr>
        <w:t>В.В.</w:t>
      </w:r>
      <w:r w:rsidRPr="0036314D">
        <w:rPr>
          <w:rFonts w:ascii="Times New Roman" w:hAnsi="Times New Roman"/>
          <w:sz w:val="28"/>
          <w:szCs w:val="28"/>
        </w:rPr>
        <w:t xml:space="preserve">, </w:t>
      </w:r>
      <w:r w:rsidRPr="0036314D" w:rsidR="0036314D">
        <w:rPr>
          <w:rFonts w:ascii="Times New Roman" w:hAnsi="Times New Roman"/>
          <w:sz w:val="28"/>
          <w:szCs w:val="28"/>
        </w:rPr>
        <w:t>ПЕРСОНАЛЬНЫЕ ДАННЫЕ</w:t>
      </w:r>
      <w:r w:rsidRPr="0036314D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36314D" w:rsidR="0036314D">
        <w:rPr>
          <w:rFonts w:ascii="Times New Roman" w:hAnsi="Times New Roman"/>
          <w:sz w:val="28"/>
          <w:szCs w:val="28"/>
        </w:rPr>
        <w:t>АДРЕС</w:t>
      </w:r>
      <w:r w:rsidRPr="0036314D">
        <w:rPr>
          <w:rFonts w:ascii="Times New Roman" w:hAnsi="Times New Roman"/>
          <w:sz w:val="28"/>
          <w:szCs w:val="28"/>
        </w:rPr>
        <w:t xml:space="preserve">,  и </w:t>
      </w:r>
      <w:r w:rsidRPr="0036314D">
        <w:rPr>
          <w:rFonts w:ascii="Times New Roman" w:hAnsi="Times New Roman"/>
          <w:sz w:val="28"/>
          <w:szCs w:val="28"/>
        </w:rPr>
        <w:t>проживающего</w:t>
      </w:r>
      <w:r w:rsidRPr="0036314D">
        <w:rPr>
          <w:rFonts w:ascii="Times New Roman" w:hAnsi="Times New Roman"/>
          <w:sz w:val="28"/>
          <w:szCs w:val="28"/>
        </w:rPr>
        <w:t xml:space="preserve"> по адресу: </w:t>
      </w:r>
      <w:r w:rsidRPr="0036314D" w:rsidR="0036314D">
        <w:rPr>
          <w:rFonts w:ascii="Times New Roman" w:hAnsi="Times New Roman"/>
          <w:sz w:val="28"/>
          <w:szCs w:val="28"/>
        </w:rPr>
        <w:t>АДРЕС</w:t>
      </w:r>
      <w:r w:rsidRPr="0036314D">
        <w:rPr>
          <w:rFonts w:ascii="Times New Roman" w:hAnsi="Times New Roman"/>
          <w:sz w:val="28"/>
          <w:szCs w:val="28"/>
        </w:rPr>
        <w:t xml:space="preserve">,  </w:t>
      </w:r>
    </w:p>
    <w:p w:rsidR="005640A4" w:rsidRPr="0036314D" w:rsidP="00EC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ч.1 ст. 17.12 КоАП РФ, </w:t>
      </w:r>
    </w:p>
    <w:p w:rsidR="005640A4" w:rsidRPr="0036314D" w:rsidP="00C17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>УСТАНОВИЛ:</w:t>
      </w:r>
    </w:p>
    <w:p w:rsidR="005640A4" w:rsidRPr="0036314D" w:rsidP="00EC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Кочетов В.В., 26.06.2018 года в 12 час. 00 мин., находился в общественном месте, по адресу </w:t>
      </w:r>
      <w:r w:rsidRPr="0036314D" w:rsidR="0036314D">
        <w:rPr>
          <w:rFonts w:ascii="Times New Roman" w:hAnsi="Times New Roman"/>
          <w:sz w:val="28"/>
          <w:szCs w:val="28"/>
        </w:rPr>
        <w:t>АДРЕС</w:t>
      </w:r>
      <w:r w:rsidRPr="0036314D">
        <w:rPr>
          <w:rFonts w:ascii="Times New Roman" w:hAnsi="Times New Roman"/>
          <w:sz w:val="28"/>
          <w:szCs w:val="28"/>
        </w:rPr>
        <w:t>, в форменной одежде со знаками различия, с символикой государственных правоохранительных органов, а именно в форме установленного образца сотрудников органов МВД, в соответствии с приказом МВД РФ от 26.07.2013 г. № 525 «Об утверждении правил ношения сотрудниками МВД РФ форменной одежды, знаков различия и ведомственных</w:t>
      </w:r>
      <w:r w:rsidRPr="0036314D">
        <w:rPr>
          <w:rFonts w:ascii="Times New Roman" w:hAnsi="Times New Roman"/>
          <w:sz w:val="28"/>
          <w:szCs w:val="28"/>
        </w:rPr>
        <w:t xml:space="preserve"> знаков отличия», а именно  брюки темно-синего цвета, рубашка серо-голубого цвета с нарукавными знаками принадлежности МВД РФ, не имея на ношение данной форменной одежды законных оснований, чем совершил административное правонарушение, предусмотренное ст. 17.12 ч.1 Кодекса Российской Федерации об административных отношениях.</w:t>
      </w:r>
    </w:p>
    <w:p w:rsidR="005640A4" w:rsidRPr="0036314D" w:rsidP="00331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Кочетов В.В. </w:t>
      </w:r>
      <w:r w:rsidRPr="0036314D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действительно </w:t>
      </w:r>
      <w:r w:rsidRPr="0036314D">
        <w:rPr>
          <w:rFonts w:ascii="Times New Roman" w:hAnsi="Times New Roman"/>
          <w:sz w:val="28"/>
          <w:szCs w:val="28"/>
        </w:rPr>
        <w:t>был в форменной одежде со знаками различия, с символикой государственных правоохранительных органов,  в форме   сотрудников органов МВД</w:t>
      </w:r>
      <w:r w:rsidRPr="00363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 этом в настоящее время оснований  носить данную форму у него не имелось, так как он не является сотрудником полиции </w:t>
      </w:r>
    </w:p>
    <w:p w:rsidR="005640A4" w:rsidRPr="0036314D" w:rsidP="006C2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В силу ч. 1 ст. 17.12 Кодекса Российской Федерации об административных отношениях незаконное ношение форменной одежды со знаками различия, с символикой государственных военизированных организаций, правоохранительных или контролирующих органов - влечет наложение административного штрафа в размере от одной тысячи до одной тысячи пятисот рублей с конфискацией форменной одежды, знаков </w:t>
      </w:r>
      <w:r w:rsidRPr="0036314D">
        <w:rPr>
          <w:rFonts w:ascii="Times New Roman" w:hAnsi="Times New Roman"/>
          <w:sz w:val="28"/>
          <w:szCs w:val="28"/>
        </w:rPr>
        <w:t>различия, символики государственных военизированных организаций, правоохранительных или контролирующих органов.</w:t>
      </w:r>
    </w:p>
    <w:p w:rsidR="005640A4" w:rsidRPr="0036314D" w:rsidP="00DC4CC8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Факт совершения </w:t>
      </w:r>
      <w:r w:rsidRPr="0036314D">
        <w:rPr>
          <w:rFonts w:ascii="Times New Roman" w:hAnsi="Times New Roman"/>
          <w:sz w:val="28"/>
          <w:szCs w:val="28"/>
        </w:rPr>
        <w:t>Кочетовым</w:t>
      </w:r>
      <w:r w:rsidRPr="0036314D">
        <w:rPr>
          <w:rFonts w:ascii="Times New Roman" w:hAnsi="Times New Roman"/>
          <w:sz w:val="28"/>
          <w:szCs w:val="28"/>
        </w:rPr>
        <w:t xml:space="preserve"> В.В. административного правонарушения, предусмотренного ч. 1 ст. 17.12 Кодекса Российской Федерации об административных отношениях и его вина подтверждается материалами дела, а именно: протоколом об административном правонарушении № </w:t>
      </w:r>
      <w:r w:rsidRPr="0036314D" w:rsidR="0036314D">
        <w:rPr>
          <w:rFonts w:ascii="Times New Roman" w:hAnsi="Times New Roman"/>
          <w:sz w:val="28"/>
          <w:szCs w:val="28"/>
        </w:rPr>
        <w:t>…</w:t>
      </w:r>
      <w:r w:rsidRPr="0036314D">
        <w:rPr>
          <w:rFonts w:ascii="Times New Roman" w:hAnsi="Times New Roman"/>
          <w:sz w:val="28"/>
          <w:szCs w:val="28"/>
        </w:rPr>
        <w:t xml:space="preserve"> от 26.062018 года, с которым Кочетов В.В. ознакомлен; письменными объяснениями </w:t>
      </w:r>
      <w:r w:rsidRPr="0036314D">
        <w:rPr>
          <w:rFonts w:ascii="Times New Roman" w:hAnsi="Times New Roman"/>
          <w:sz w:val="28"/>
          <w:szCs w:val="28"/>
        </w:rPr>
        <w:t>Кочетова</w:t>
      </w:r>
      <w:r w:rsidRPr="0036314D">
        <w:rPr>
          <w:rFonts w:ascii="Times New Roman" w:hAnsi="Times New Roman"/>
          <w:sz w:val="28"/>
          <w:szCs w:val="28"/>
        </w:rPr>
        <w:t xml:space="preserve"> В.В. от 26.06.2018 года согласно которых он одел форму сотрудника полиции, при этом в органах полиции он не работает; письменными объяснениями </w:t>
      </w:r>
      <w:r w:rsidRPr="0036314D" w:rsidR="0036314D">
        <w:rPr>
          <w:rFonts w:ascii="Times New Roman" w:hAnsi="Times New Roman"/>
          <w:sz w:val="28"/>
          <w:szCs w:val="28"/>
        </w:rPr>
        <w:t>ФИО</w:t>
      </w:r>
      <w:r w:rsidRPr="0036314D" w:rsidR="0036314D">
        <w:rPr>
          <w:rFonts w:ascii="Times New Roman" w:hAnsi="Times New Roman"/>
          <w:sz w:val="28"/>
          <w:szCs w:val="28"/>
        </w:rPr>
        <w:t>1</w:t>
      </w:r>
      <w:r w:rsidRPr="0036314D">
        <w:rPr>
          <w:rFonts w:ascii="Times New Roman" w:hAnsi="Times New Roman"/>
          <w:sz w:val="28"/>
          <w:szCs w:val="28"/>
        </w:rPr>
        <w:t xml:space="preserve"> от 26.06.2018 года; рапортом полицейского </w:t>
      </w:r>
      <w:r w:rsidRPr="0036314D">
        <w:rPr>
          <w:rFonts w:ascii="Times New Roman" w:hAnsi="Times New Roman"/>
          <w:sz w:val="28"/>
          <w:szCs w:val="28"/>
        </w:rPr>
        <w:t>ООиКПиО</w:t>
      </w:r>
      <w:r w:rsidRPr="0036314D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36314D" w:rsidR="0036314D">
        <w:rPr>
          <w:rFonts w:ascii="Times New Roman" w:hAnsi="Times New Roman"/>
          <w:sz w:val="28"/>
          <w:szCs w:val="28"/>
        </w:rPr>
        <w:t>ФИО2</w:t>
      </w:r>
      <w:r w:rsidRPr="0036314D">
        <w:rPr>
          <w:rFonts w:ascii="Times New Roman" w:hAnsi="Times New Roman"/>
          <w:sz w:val="28"/>
          <w:szCs w:val="28"/>
        </w:rPr>
        <w:t xml:space="preserve"> от 26.06.2018 года,   протоколом о доставлении лица, совершившего административное правонарушение от 26.06.2018 года; </w:t>
      </w:r>
      <w:r w:rsidRPr="0036314D">
        <w:rPr>
          <w:rFonts w:ascii="Times New Roman" w:hAnsi="Times New Roman"/>
          <w:sz w:val="28"/>
          <w:szCs w:val="28"/>
        </w:rPr>
        <w:t xml:space="preserve">протоколом изъятия вещей и документов от 26.06.2018 года, согласно которого  изъята форменная одежда со знаками различия, с символикой государственных правоохранительных органов с </w:t>
      </w:r>
      <w:r w:rsidRPr="0036314D">
        <w:rPr>
          <w:rFonts w:ascii="Times New Roman" w:hAnsi="Times New Roman"/>
          <w:sz w:val="28"/>
          <w:szCs w:val="28"/>
        </w:rPr>
        <w:t>фототаблицей</w:t>
      </w:r>
      <w:r w:rsidRPr="0036314D">
        <w:rPr>
          <w:rFonts w:ascii="Times New Roman" w:hAnsi="Times New Roman"/>
          <w:sz w:val="28"/>
          <w:szCs w:val="28"/>
        </w:rPr>
        <w:t>;</w:t>
      </w:r>
      <w:r w:rsidRPr="0036314D">
        <w:rPr>
          <w:rFonts w:ascii="Times New Roman" w:hAnsi="Times New Roman"/>
          <w:color w:val="000000"/>
          <w:sz w:val="28"/>
          <w:szCs w:val="28"/>
        </w:rPr>
        <w:t xml:space="preserve"> справкой на физическое лицо СООП на имя </w:t>
      </w:r>
      <w:r w:rsidRPr="0036314D">
        <w:rPr>
          <w:rFonts w:ascii="Times New Roman" w:hAnsi="Times New Roman"/>
          <w:sz w:val="28"/>
          <w:szCs w:val="28"/>
        </w:rPr>
        <w:t>Кочетова</w:t>
      </w:r>
      <w:r w:rsidRPr="0036314D">
        <w:rPr>
          <w:rFonts w:ascii="Times New Roman" w:hAnsi="Times New Roman"/>
          <w:sz w:val="28"/>
          <w:szCs w:val="28"/>
        </w:rPr>
        <w:t xml:space="preserve"> В.В., который </w:t>
      </w:r>
      <w:r w:rsidRPr="0036314D"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 ранее не привлекался; рапортом сотрудника УУП ОУУП и ПДН ОМВД России по Первомайскому району </w:t>
      </w:r>
      <w:r w:rsidRPr="0036314D">
        <w:rPr>
          <w:rFonts w:ascii="Times New Roman" w:hAnsi="Times New Roman"/>
          <w:sz w:val="28"/>
          <w:szCs w:val="28"/>
        </w:rPr>
        <w:t>о приеме вещественных доказательств для хранения.</w:t>
      </w:r>
    </w:p>
    <w:p w:rsidR="005640A4" w:rsidRPr="0036314D" w:rsidP="00D247EA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 w:rsidRPr="0036314D">
        <w:rPr>
          <w:rFonts w:ascii="Times New Roman" w:hAnsi="Times New Roman"/>
          <w:sz w:val="28"/>
          <w:szCs w:val="28"/>
        </w:rPr>
        <w:t>Кочетова</w:t>
      </w:r>
      <w:r w:rsidRPr="0036314D">
        <w:rPr>
          <w:rFonts w:ascii="Times New Roman" w:hAnsi="Times New Roman"/>
          <w:sz w:val="28"/>
          <w:szCs w:val="28"/>
        </w:rPr>
        <w:t xml:space="preserve"> В.В. в совершении административного правонарушения, предусмотренного ст. 17.12 ч.1 Кодекса об административных правонарушениях Российской Федерации, а именно:  незаконное ношение форменной одежды со знаками различия, с символикой государственных правоохранительных органов.</w:t>
      </w:r>
    </w:p>
    <w:p w:rsidR="005640A4" w:rsidRPr="0036314D" w:rsidP="00DC4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 Обстоятельств, смягчающих либо отягчающих административную ответственность, в соответствии со </w:t>
      </w:r>
      <w:r w:rsidRPr="0036314D">
        <w:rPr>
          <w:rFonts w:ascii="Times New Roman" w:hAnsi="Times New Roman"/>
          <w:sz w:val="28"/>
          <w:szCs w:val="28"/>
        </w:rPr>
        <w:t>ст.ст</w:t>
      </w:r>
      <w:r w:rsidRPr="0036314D">
        <w:rPr>
          <w:rFonts w:ascii="Times New Roman" w:hAnsi="Times New Roman"/>
          <w:sz w:val="28"/>
          <w:szCs w:val="28"/>
        </w:rPr>
        <w:t xml:space="preserve">. 4.2, 4.3 Кодекса Российской Федерации об административных правонарушениях мировой судья по данному делу  не усматривает. </w:t>
      </w:r>
    </w:p>
    <w:p w:rsidR="005640A4" w:rsidRPr="0036314D" w:rsidP="00D247E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sz w:val="28"/>
          <w:szCs w:val="28"/>
        </w:rPr>
      </w:pPr>
      <w:r w:rsidRPr="0036314D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  <w:r w:rsidRPr="0036314D">
        <w:rPr>
          <w:sz w:val="28"/>
          <w:szCs w:val="28"/>
          <w:shd w:val="clear" w:color="auto" w:fill="FFFFFF"/>
        </w:rPr>
        <w:t xml:space="preserve"> Основания для прекращения производства по делу, предусмотренные</w:t>
      </w:r>
      <w:r w:rsidRPr="0036314D">
        <w:rPr>
          <w:sz w:val="28"/>
          <w:szCs w:val="28"/>
        </w:rPr>
        <w:t> КоАП </w:t>
      </w:r>
      <w:r w:rsidRPr="0036314D">
        <w:rPr>
          <w:sz w:val="28"/>
          <w:szCs w:val="28"/>
          <w:shd w:val="clear" w:color="auto" w:fill="FFFFFF"/>
        </w:rPr>
        <w:t xml:space="preserve">РФ, в отношении </w:t>
      </w:r>
      <w:r w:rsidRPr="0036314D">
        <w:rPr>
          <w:sz w:val="28"/>
          <w:szCs w:val="28"/>
        </w:rPr>
        <w:t>Кочетова</w:t>
      </w:r>
      <w:r w:rsidRPr="0036314D">
        <w:rPr>
          <w:sz w:val="28"/>
          <w:szCs w:val="28"/>
        </w:rPr>
        <w:t xml:space="preserve"> В.В</w:t>
      </w:r>
      <w:r w:rsidRPr="0036314D">
        <w:rPr>
          <w:color w:val="000000"/>
          <w:sz w:val="28"/>
          <w:szCs w:val="28"/>
          <w:shd w:val="clear" w:color="auto" w:fill="FFFFFF"/>
        </w:rPr>
        <w:t xml:space="preserve">., </w:t>
      </w:r>
      <w:r w:rsidRPr="0036314D">
        <w:rPr>
          <w:sz w:val="28"/>
          <w:szCs w:val="28"/>
          <w:shd w:val="clear" w:color="auto" w:fill="FFFFFF"/>
        </w:rPr>
        <w:t>не установлены.</w:t>
      </w:r>
    </w:p>
    <w:p w:rsidR="005640A4" w:rsidRPr="0036314D" w:rsidP="00D247E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sz w:val="28"/>
          <w:szCs w:val="28"/>
        </w:rPr>
      </w:pPr>
      <w:r w:rsidRPr="0036314D">
        <w:rPr>
          <w:sz w:val="28"/>
          <w:szCs w:val="28"/>
        </w:rPr>
        <w:t xml:space="preserve">Сроки давности привлечения к административной ответственности, предусмотренные ст.4.5 КоАП РФ, не истекли.   </w:t>
      </w:r>
    </w:p>
    <w:p w:rsidR="005640A4" w:rsidRPr="0036314D" w:rsidP="00D247E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sz w:val="28"/>
          <w:szCs w:val="28"/>
        </w:rPr>
      </w:pPr>
      <w:r w:rsidRPr="0036314D">
        <w:rPr>
          <w:sz w:val="28"/>
          <w:szCs w:val="28"/>
        </w:rPr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36314D">
        <w:rPr>
          <w:sz w:val="28"/>
          <w:szCs w:val="28"/>
        </w:rPr>
        <w:t>Кочетову</w:t>
      </w:r>
      <w:r w:rsidRPr="0036314D">
        <w:rPr>
          <w:sz w:val="28"/>
          <w:szCs w:val="28"/>
        </w:rPr>
        <w:t xml:space="preserve"> В.В.  наказание в виде административного  штрафа с конфискацией форменной одежды, знаков различия, символики государственных правоохранительных органов.  </w:t>
      </w:r>
    </w:p>
    <w:p w:rsidR="005640A4" w:rsidRPr="0036314D" w:rsidP="00DC4CC8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36314D">
        <w:rPr>
          <w:b w:val="0"/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не установлено. </w:t>
      </w:r>
    </w:p>
    <w:p w:rsidR="005640A4" w:rsidRPr="0036314D" w:rsidP="00D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ab/>
        <w:t xml:space="preserve">На основании </w:t>
      </w:r>
      <w:r w:rsidRPr="0036314D">
        <w:rPr>
          <w:rFonts w:ascii="Times New Roman" w:hAnsi="Times New Roman"/>
          <w:sz w:val="28"/>
          <w:szCs w:val="28"/>
          <w:shd w:val="clear" w:color="auto" w:fill="FFFFFF"/>
        </w:rPr>
        <w:t>изложенного, и руководствуясь</w:t>
      </w:r>
      <w:r w:rsidRPr="0036314D">
        <w:rPr>
          <w:sz w:val="28"/>
          <w:szCs w:val="28"/>
        </w:rPr>
        <w:t> </w:t>
      </w:r>
      <w:r w:rsidRPr="0036314D">
        <w:rPr>
          <w:rFonts w:ascii="Times New Roman" w:hAnsi="Times New Roman"/>
          <w:sz w:val="28"/>
          <w:szCs w:val="28"/>
        </w:rPr>
        <w:t xml:space="preserve"> ст. 17.12 ч.1 Кодекса Российской Федерации об административных правонарушениях, </w:t>
      </w:r>
      <w:r w:rsidRPr="0036314D">
        <w:rPr>
          <w:rFonts w:ascii="Times New Roman" w:hAnsi="Times New Roman"/>
          <w:sz w:val="28"/>
          <w:szCs w:val="28"/>
        </w:rPr>
        <w:t xml:space="preserve">руководствуясь </w:t>
      </w:r>
      <w:r w:rsidRPr="0036314D">
        <w:rPr>
          <w:rFonts w:ascii="Times New Roman" w:hAnsi="Times New Roman"/>
          <w:sz w:val="28"/>
          <w:szCs w:val="28"/>
        </w:rPr>
        <w:t>ст.ст</w:t>
      </w:r>
      <w:r w:rsidRPr="0036314D">
        <w:rPr>
          <w:rFonts w:ascii="Times New Roman" w:hAnsi="Times New Roman"/>
          <w:sz w:val="28"/>
          <w:szCs w:val="28"/>
        </w:rPr>
        <w:t>. 29.9-29.11, 30.3 Кодекса Российской Федерации об административных правонарушениях,</w:t>
      </w:r>
    </w:p>
    <w:p w:rsidR="005640A4" w:rsidRPr="0036314D" w:rsidP="00AE0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640A4" w:rsidRPr="0036314D" w:rsidP="00DC4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Признать </w:t>
      </w:r>
      <w:r w:rsidRPr="0036314D">
        <w:rPr>
          <w:rFonts w:ascii="Times New Roman" w:hAnsi="Times New Roman"/>
          <w:sz w:val="28"/>
          <w:szCs w:val="28"/>
        </w:rPr>
        <w:t>Кочетова</w:t>
      </w:r>
      <w:r w:rsidRPr="0036314D">
        <w:rPr>
          <w:rFonts w:ascii="Times New Roman" w:hAnsi="Times New Roman"/>
          <w:sz w:val="28"/>
          <w:szCs w:val="28"/>
        </w:rPr>
        <w:t xml:space="preserve"> </w:t>
      </w:r>
      <w:r w:rsidRPr="0036314D" w:rsidR="0036314D">
        <w:rPr>
          <w:rFonts w:ascii="Times New Roman" w:hAnsi="Times New Roman"/>
          <w:sz w:val="28"/>
          <w:szCs w:val="28"/>
        </w:rPr>
        <w:t>В.В.</w:t>
      </w:r>
      <w:r w:rsidRPr="0036314D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 17.12 Кодекса об административных правонарушениях Российской Федерации и назначить административное наказание в виде административного штрафа в размере 1000 (одной тысячи) рублей с конфискацией форменной одежды, знаков различия, символики государственных правоохранительных органов.</w:t>
      </w:r>
    </w:p>
    <w:p w:rsidR="005640A4" w:rsidRPr="0036314D" w:rsidP="00DC4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 xml:space="preserve">Реквизиты для уплаты штрафа: получатель платежа: ОМВД России по Первомайскому р-ну Республики Крым, ИНН: 9106000102, КПП: 910601001, </w:t>
      </w:r>
      <w:r w:rsidRPr="0036314D">
        <w:rPr>
          <w:rFonts w:ascii="Times New Roman" w:hAnsi="Times New Roman"/>
          <w:sz w:val="28"/>
          <w:szCs w:val="28"/>
        </w:rPr>
        <w:t>р</w:t>
      </w:r>
      <w:r w:rsidRPr="0036314D">
        <w:rPr>
          <w:rFonts w:ascii="Times New Roman" w:hAnsi="Times New Roman"/>
          <w:sz w:val="28"/>
          <w:szCs w:val="28"/>
        </w:rPr>
        <w:t xml:space="preserve">/с: 40101810335100010001, банк получателя: ОТДЕЛЕНИЕ </w:t>
      </w:r>
      <w:r w:rsidRPr="0036314D">
        <w:rPr>
          <w:rFonts w:ascii="Times New Roman" w:hAnsi="Times New Roman"/>
          <w:sz w:val="28"/>
          <w:szCs w:val="28"/>
        </w:rPr>
        <w:t>ПО</w:t>
      </w:r>
      <w:r w:rsidRPr="0036314D">
        <w:rPr>
          <w:rFonts w:ascii="Times New Roman" w:hAnsi="Times New Roman"/>
          <w:sz w:val="28"/>
          <w:szCs w:val="28"/>
        </w:rPr>
        <w:t xml:space="preserve"> </w:t>
      </w:r>
      <w:r w:rsidRPr="0036314D">
        <w:rPr>
          <w:rFonts w:ascii="Times New Roman" w:hAnsi="Times New Roman"/>
          <w:sz w:val="28"/>
          <w:szCs w:val="28"/>
        </w:rPr>
        <w:t>РЕСПУБЛИКА</w:t>
      </w:r>
      <w:r w:rsidRPr="0036314D">
        <w:rPr>
          <w:rFonts w:ascii="Times New Roman" w:hAnsi="Times New Roman"/>
          <w:sz w:val="28"/>
          <w:szCs w:val="28"/>
        </w:rPr>
        <w:t xml:space="preserve"> КРЫМ ЦБ РФ, КБК: 18811607000016000140, БИК: 043510001, ОКТМО: 35635000, УИН: </w:t>
      </w:r>
      <w:r w:rsidRPr="0036314D" w:rsidR="0036314D">
        <w:rPr>
          <w:rFonts w:ascii="Times New Roman" w:hAnsi="Times New Roman"/>
          <w:sz w:val="28"/>
          <w:szCs w:val="28"/>
        </w:rPr>
        <w:t>…</w:t>
      </w:r>
      <w:r w:rsidRPr="0036314D">
        <w:rPr>
          <w:rFonts w:ascii="Times New Roman" w:hAnsi="Times New Roman"/>
          <w:sz w:val="28"/>
          <w:szCs w:val="28"/>
        </w:rPr>
        <w:t>.</w:t>
      </w:r>
    </w:p>
    <w:p w:rsidR="005640A4" w:rsidRPr="0036314D" w:rsidP="00DC4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>Конфискацию провести в соответствии с  нормами действующего законодательства.</w:t>
      </w:r>
    </w:p>
    <w:p w:rsidR="005640A4" w:rsidRPr="0036314D" w:rsidP="00DC4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D05137" w:rsidRPr="0036314D" w:rsidP="00D051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6314D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5640A4" w:rsidRPr="0036314D" w:rsidP="000616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Sect="00AE0781">
      <w:pgSz w:w="11906" w:h="16838"/>
      <w:pgMar w:top="851" w:right="1077" w:bottom="90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A4"/>
    <w:rsid w:val="00050A51"/>
    <w:rsid w:val="00057595"/>
    <w:rsid w:val="000616A3"/>
    <w:rsid w:val="000B76D7"/>
    <w:rsid w:val="001459E8"/>
    <w:rsid w:val="001935DB"/>
    <w:rsid w:val="00207039"/>
    <w:rsid w:val="002326E3"/>
    <w:rsid w:val="002C35DF"/>
    <w:rsid w:val="00331462"/>
    <w:rsid w:val="0036314D"/>
    <w:rsid w:val="003F60D8"/>
    <w:rsid w:val="004206F7"/>
    <w:rsid w:val="00460984"/>
    <w:rsid w:val="005640A4"/>
    <w:rsid w:val="005A789F"/>
    <w:rsid w:val="00620160"/>
    <w:rsid w:val="006C1489"/>
    <w:rsid w:val="006C2011"/>
    <w:rsid w:val="006C4F69"/>
    <w:rsid w:val="00753404"/>
    <w:rsid w:val="00840CD9"/>
    <w:rsid w:val="008774DD"/>
    <w:rsid w:val="00933D19"/>
    <w:rsid w:val="00987BDD"/>
    <w:rsid w:val="009B58F8"/>
    <w:rsid w:val="00AE0781"/>
    <w:rsid w:val="00B159AB"/>
    <w:rsid w:val="00BC1197"/>
    <w:rsid w:val="00BD3404"/>
    <w:rsid w:val="00BF2038"/>
    <w:rsid w:val="00C17E99"/>
    <w:rsid w:val="00CA72F5"/>
    <w:rsid w:val="00D05137"/>
    <w:rsid w:val="00D247EA"/>
    <w:rsid w:val="00D36C1D"/>
    <w:rsid w:val="00D56FA8"/>
    <w:rsid w:val="00DC4CC8"/>
    <w:rsid w:val="00E34F6A"/>
    <w:rsid w:val="00E66EA4"/>
    <w:rsid w:val="00E7029E"/>
    <w:rsid w:val="00EC19E1"/>
    <w:rsid w:val="00ED32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9"/>
    <w:qFormat/>
    <w:rsid w:val="00E6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E66E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uiPriority w:val="99"/>
    <w:rsid w:val="00E66EA4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rsid w:val="0046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4609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4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