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B41" w:rsidRPr="000D7C14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Дело № 5-66-171</w:t>
      </w:r>
      <w:r w:rsidRPr="000D7C14">
        <w:rPr>
          <w:rFonts w:ascii="Times New Roman" w:hAnsi="Times New Roman"/>
          <w:sz w:val="28"/>
          <w:szCs w:val="28"/>
          <w:lang w:eastAsia="ru-RU"/>
        </w:rPr>
        <w:t>/2021</w:t>
      </w:r>
    </w:p>
    <w:p w:rsidR="004A7B41" w:rsidRPr="000D7C14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C14">
        <w:rPr>
          <w:rFonts w:ascii="Times New Roman" w:hAnsi="Times New Roman"/>
          <w:sz w:val="28"/>
          <w:szCs w:val="28"/>
        </w:rPr>
        <w:t>УИД  91MS0066-01-2021-000506-43</w:t>
      </w:r>
    </w:p>
    <w:p w:rsidR="004A7B41" w:rsidRPr="000D7C14" w:rsidP="004A7B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7B41" w:rsidRPr="000D7C14" w:rsidP="004A7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A7B41" w:rsidRPr="000D7C14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C1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4A7B41" w:rsidRPr="000D7C14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23 июня 2021 года                                            </w:t>
      </w:r>
      <w:r w:rsidRPr="000D7C14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0D7C14">
        <w:rPr>
          <w:rFonts w:ascii="Times New Roman" w:hAnsi="Times New Roman"/>
          <w:sz w:val="28"/>
          <w:szCs w:val="28"/>
          <w:lang w:eastAsia="ru-RU"/>
        </w:rPr>
        <w:t>пгт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4A7B41" w:rsidRPr="000D7C14" w:rsidP="004A7B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0D7C14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0D7C14">
        <w:rPr>
          <w:rFonts w:ascii="Times New Roman" w:hAnsi="Times New Roman"/>
          <w:sz w:val="28"/>
          <w:szCs w:val="28"/>
        </w:rPr>
        <w:t>Йова</w:t>
      </w:r>
      <w:r w:rsidRPr="000D7C14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D7C14">
        <w:rPr>
          <w:rFonts w:ascii="Times New Roman" w:hAnsi="Times New Roman"/>
          <w:sz w:val="28"/>
          <w:szCs w:val="28"/>
        </w:rPr>
        <w:t>пгт</w:t>
      </w:r>
      <w:r w:rsidRPr="000D7C14">
        <w:rPr>
          <w:rFonts w:ascii="Times New Roman" w:hAnsi="Times New Roman"/>
          <w:sz w:val="28"/>
          <w:szCs w:val="28"/>
        </w:rPr>
        <w:t xml:space="preserve">. </w:t>
      </w:r>
      <w:r w:rsidRPr="000D7C14">
        <w:rPr>
          <w:rFonts w:ascii="Times New Roman" w:hAnsi="Times New Roman"/>
          <w:sz w:val="28"/>
          <w:szCs w:val="28"/>
        </w:rPr>
        <w:t>Первомайское</w:t>
      </w:r>
      <w:r w:rsidRPr="000D7C14">
        <w:rPr>
          <w:rFonts w:ascii="Times New Roman" w:hAnsi="Times New Roman"/>
          <w:sz w:val="28"/>
          <w:szCs w:val="28"/>
        </w:rPr>
        <w:t>, ул. Кооперативная, д. 6,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 xml:space="preserve"> Цыганкова И</w:t>
      </w:r>
      <w:r w:rsidR="000D7C1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0D7C1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C14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0D7C14" w:rsidR="009526F6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0D7C14">
        <w:rPr>
          <w:rFonts w:ascii="Times New Roman" w:hAnsi="Times New Roman"/>
          <w:sz w:val="28"/>
          <w:szCs w:val="28"/>
          <w:lang w:eastAsia="ru-RU"/>
        </w:rPr>
        <w:t>АДРЕС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4A7B41" w:rsidRPr="000D7C14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C1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Цыганков И.В. 11.06.2021 года в 08 часов 23 минуты на </w:t>
      </w:r>
      <w:r w:rsidR="000D7C14">
        <w:rPr>
          <w:rFonts w:ascii="Times New Roman" w:hAnsi="Times New Roman"/>
          <w:sz w:val="28"/>
          <w:szCs w:val="28"/>
          <w:lang w:eastAsia="ru-RU"/>
        </w:rPr>
        <w:t>АДРЕС</w:t>
      </w:r>
      <w:r w:rsidRPr="000D7C14">
        <w:rPr>
          <w:rFonts w:ascii="Times New Roman" w:hAnsi="Times New Roman"/>
          <w:sz w:val="28"/>
          <w:szCs w:val="28"/>
          <w:lang w:eastAsia="ru-RU"/>
        </w:rPr>
        <w:t>, в нарушение п. 2.3.2 ПДД РФ, не имея права управления транспортными средствами, управлял транспортным средством – мопедом Вента, без государственного регистрационного знака,   принадлежащим ему, с признаками опьянения (запах алкоголя изо рта, резкое изменение окраски кожных покровов лица), в 09.00 часов 11.06.2021 года не выполнил законного требования уполномоченного должностного лица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опьянения.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Цыганков И.В.,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0D7C14">
        <w:rPr>
          <w:rFonts w:ascii="Times New Roman" w:hAnsi="Times New Roman"/>
          <w:sz w:val="28"/>
          <w:szCs w:val="28"/>
          <w:lang w:eastAsia="ru-RU"/>
        </w:rPr>
        <w:t>с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вышеизложенным. 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Выслушав Цыганкова И.В., исследовав представленные доказательства, мировой судья приходит к выводу о доказанности вины Цыганкова И.В.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0D7C14">
        <w:rPr>
          <w:rFonts w:ascii="Times New Roman" w:hAnsi="Times New Roman"/>
          <w:sz w:val="28"/>
          <w:szCs w:val="28"/>
        </w:rPr>
        <w:t xml:space="preserve">Лица, </w:t>
      </w:r>
      <w:r w:rsidRPr="000D7C14">
        <w:rPr>
          <w:rFonts w:ascii="Times New Roman" w:hAnsi="Times New Roman"/>
          <w:sz w:val="28"/>
          <w:szCs w:val="28"/>
        </w:rPr>
        <w:t>нарушившие Правила, несут ответственность в соответствии с действующим законодательством.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0D7C14">
        <w:rPr>
          <w:rFonts w:ascii="Times New Roman" w:hAnsi="Times New Roman"/>
          <w:sz w:val="28"/>
          <w:szCs w:val="28"/>
          <w:lang w:eastAsia="ru-RU"/>
        </w:rPr>
        <w:t>п.п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D7C14">
        <w:rPr>
          <w:rFonts w:ascii="Times New Roman" w:hAnsi="Times New Roman"/>
          <w:sz w:val="28"/>
          <w:szCs w:val="28"/>
        </w:rPr>
        <w:t>2.1.1.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7C1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0D7C1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0D7C14">
        <w:rPr>
          <w:rFonts w:ascii="Times New Roman" w:hAnsi="Times New Roman"/>
          <w:sz w:val="28"/>
          <w:szCs w:val="28"/>
        </w:rPr>
        <w:t xml:space="preserve"> обязан: </w:t>
      </w:r>
    </w:p>
    <w:p w:rsidR="004A7B41" w:rsidRPr="000D7C14" w:rsidP="004A7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0D7C1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0D7C1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C1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0D7C14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0D7C1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A7B41" w:rsidRPr="000D7C14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A7B41" w:rsidRPr="000D7C14" w:rsidP="004A7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A7B41" w:rsidRPr="000D7C14" w:rsidP="004A7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D7C1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вручается водителю транспортного средства, направляемому на медицинское </w:t>
      </w:r>
      <w:r w:rsidRPr="000D7C1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A7B41" w:rsidRPr="000D7C14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0D7C14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0D7C1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D7C1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A7B41" w:rsidRPr="000D7C14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 Отказ Цыганкова И.В.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(</w:t>
      </w:r>
      <w:r w:rsidRPr="000D7C14">
        <w:rPr>
          <w:rFonts w:ascii="Times New Roman" w:hAnsi="Times New Roman"/>
          <w:sz w:val="28"/>
          <w:szCs w:val="28"/>
          <w:lang w:eastAsia="ru-RU"/>
        </w:rPr>
        <w:t>л.д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. 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 </w:t>
      </w:r>
    </w:p>
    <w:p w:rsidR="004A7B41" w:rsidRPr="000D7C14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Законность требований сотрудника полиции о направлении  Цыганкова И.В. 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4A7B41" w:rsidRPr="000D7C14" w:rsidP="004A7B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Таким образом, мировой судья признает, что основания для направления Цыганкова И.В.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0D7C1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об административном правонарушении;  протоколом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об отстранении Цыганкова И.В. от управления транспортным средством; актом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освидетельствования на состояние алкогольного опьянения</w:t>
      </w:r>
      <w:r w:rsidRPr="000D7C14">
        <w:rPr>
          <w:rFonts w:ascii="Times New Roman" w:hAnsi="Times New Roman"/>
          <w:sz w:val="28"/>
          <w:szCs w:val="28"/>
        </w:rPr>
        <w:t>;</w:t>
      </w:r>
      <w:r w:rsidRPr="000D7C14">
        <w:rPr>
          <w:rFonts w:ascii="Times New Roman" w:hAnsi="Times New Roman"/>
          <w:sz w:val="28"/>
          <w:szCs w:val="28"/>
        </w:rPr>
        <w:t xml:space="preserve"> 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о направлении на медицинское освидетельствование на состояние опьянения, от прохождения которого Цыганков И.В. отказался;  протоколом </w:t>
      </w:r>
      <w:r w:rsidR="000D7C14">
        <w:rPr>
          <w:rFonts w:ascii="Times New Roman" w:hAnsi="Times New Roman"/>
          <w:sz w:val="28"/>
          <w:szCs w:val="28"/>
          <w:lang w:eastAsia="ru-RU"/>
        </w:rPr>
        <w:t>…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от 11.06.2021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 Цыганков И.В. водительское удостоверение не получал, среди лиц лишенных права управления не значится;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Республики Крым, согласно которому Цыганков И.В. к уголовной ответственности ранее не привлекался.   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0D7C14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0D7C14">
        <w:rPr>
          <w:rFonts w:ascii="Times New Roman" w:hAnsi="Times New Roman"/>
          <w:sz w:val="28"/>
          <w:szCs w:val="28"/>
          <w:lang w:eastAsia="ru-RU"/>
        </w:rPr>
        <w:t>и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 Цыганкова И.В., мировой судья признает признание им вины</w:t>
      </w:r>
      <w:r w:rsidRPr="000D7C14">
        <w:rPr>
          <w:rFonts w:ascii="Times New Roman" w:hAnsi="Times New Roman"/>
          <w:sz w:val="28"/>
          <w:szCs w:val="28"/>
          <w:lang w:eastAsia="ru-RU"/>
        </w:rPr>
        <w:t>, наличие малолетних детей</w:t>
      </w:r>
      <w:r w:rsidRPr="000D7C14">
        <w:rPr>
          <w:rFonts w:ascii="Times New Roman" w:hAnsi="Times New Roman"/>
          <w:sz w:val="28"/>
          <w:szCs w:val="28"/>
          <w:lang w:eastAsia="ru-RU"/>
        </w:rPr>
        <w:t>.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Цыганкова И.В., судьей не установлено. </w:t>
      </w: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0D7C14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0D7C14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D7C14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4A7B41" w:rsidRPr="000D7C14" w:rsidP="004A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4A7B41" w:rsidRPr="000D7C14" w:rsidP="004A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D7C14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D7C14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Цыганкову И.В. наказание, предусмотренное ч. 2 ст. 12.26 КоАП РФ, в виде минимального срока административного ареста.  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4A7B41" w:rsidRPr="000D7C14" w:rsidP="004A7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C1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 xml:space="preserve"> Цыганкова И</w:t>
      </w:r>
      <w:r w:rsidR="000D7C1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D7C1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0D7C1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D7C14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12:00 часов 23 июня 2021 года.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4A7B41" w:rsidRPr="000D7C14" w:rsidP="004A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14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4A7B41" w:rsidRPr="000D7C14" w:rsidP="000D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C1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4A7B41" w:rsidRPr="000D7C14" w:rsidP="004A7B41">
      <w:pPr>
        <w:spacing w:after="0"/>
        <w:rPr>
          <w:rFonts w:ascii="Times New Roman" w:hAnsi="Times New Roman"/>
          <w:sz w:val="28"/>
          <w:szCs w:val="28"/>
        </w:rPr>
      </w:pPr>
    </w:p>
    <w:p w:rsidR="004A7B41" w:rsidRPr="000D7C14" w:rsidP="004A7B41">
      <w:pPr>
        <w:rPr>
          <w:rFonts w:ascii="Times New Roman" w:hAnsi="Times New Roman"/>
          <w:sz w:val="28"/>
          <w:szCs w:val="28"/>
        </w:rPr>
      </w:pPr>
    </w:p>
    <w:p w:rsidR="004A7B41" w:rsidRPr="000D7C14" w:rsidP="004A7B41">
      <w:pPr>
        <w:rPr>
          <w:rFonts w:ascii="Times New Roman" w:hAnsi="Times New Roman"/>
          <w:sz w:val="28"/>
          <w:szCs w:val="28"/>
        </w:rPr>
      </w:pPr>
    </w:p>
    <w:p w:rsidR="004A7B41" w:rsidRPr="000D7C14" w:rsidP="004A7B41">
      <w:pPr>
        <w:rPr>
          <w:rFonts w:ascii="Times New Roman" w:hAnsi="Times New Roman"/>
          <w:sz w:val="28"/>
          <w:szCs w:val="28"/>
        </w:rPr>
      </w:pPr>
    </w:p>
    <w:p w:rsidR="004A7B41" w:rsidRPr="000D7C14" w:rsidP="004A7B41">
      <w:pPr>
        <w:rPr>
          <w:sz w:val="28"/>
          <w:szCs w:val="28"/>
        </w:rPr>
      </w:pPr>
    </w:p>
    <w:p w:rsidR="004A7B41" w:rsidRPr="000D7C14" w:rsidP="004A7B41">
      <w:pPr>
        <w:rPr>
          <w:sz w:val="28"/>
          <w:szCs w:val="28"/>
        </w:rPr>
      </w:pPr>
    </w:p>
    <w:p w:rsidR="004A7B41" w:rsidRPr="000D7C14" w:rsidP="004A7B41">
      <w:pPr>
        <w:rPr>
          <w:sz w:val="28"/>
          <w:szCs w:val="28"/>
        </w:rPr>
      </w:pPr>
    </w:p>
    <w:p w:rsidR="004A7B41" w:rsidRPr="000D7C14" w:rsidP="004A7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C51" w:rsidRPr="000D7C14">
      <w:pPr>
        <w:rPr>
          <w:sz w:val="28"/>
          <w:szCs w:val="28"/>
        </w:rPr>
      </w:pPr>
    </w:p>
    <w:sectPr w:rsidSect="00E87492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41"/>
    <w:rsid w:val="000D7C14"/>
    <w:rsid w:val="004A7B41"/>
    <w:rsid w:val="004E6C51"/>
    <w:rsid w:val="009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26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