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A3A" w:rsidRPr="001532D2" w:rsidP="00CD4A3A">
      <w:pPr>
        <w:jc w:val="right"/>
        <w:rPr>
          <w:rFonts w:ascii="Times New Roman" w:hAnsi="Times New Roman"/>
          <w:sz w:val="28"/>
          <w:szCs w:val="28"/>
        </w:rPr>
      </w:pPr>
      <w:r w:rsidRPr="001532D2">
        <w:rPr>
          <w:rFonts w:ascii="Times New Roman" w:hAnsi="Times New Roman"/>
          <w:sz w:val="28"/>
          <w:szCs w:val="28"/>
        </w:rPr>
        <w:t>Дело № 5-66-</w:t>
      </w:r>
      <w:r w:rsidRPr="001532D2" w:rsidR="00DC1524">
        <w:rPr>
          <w:rFonts w:ascii="Times New Roman" w:hAnsi="Times New Roman"/>
          <w:sz w:val="28"/>
          <w:szCs w:val="28"/>
        </w:rPr>
        <w:t>200</w:t>
      </w:r>
      <w:r w:rsidRPr="001532D2">
        <w:rPr>
          <w:rFonts w:ascii="Times New Roman" w:hAnsi="Times New Roman"/>
          <w:sz w:val="28"/>
          <w:szCs w:val="28"/>
        </w:rPr>
        <w:t>/201</w:t>
      </w:r>
      <w:r w:rsidRPr="001532D2" w:rsidR="001402F9">
        <w:rPr>
          <w:rFonts w:ascii="Times New Roman" w:hAnsi="Times New Roman"/>
          <w:sz w:val="28"/>
          <w:szCs w:val="28"/>
        </w:rPr>
        <w:t>9</w:t>
      </w:r>
    </w:p>
    <w:p w:rsidR="00CD4A3A" w:rsidRPr="001532D2" w:rsidP="00CD4A3A">
      <w:pPr>
        <w:jc w:val="center"/>
        <w:rPr>
          <w:rFonts w:ascii="Times New Roman" w:hAnsi="Times New Roman"/>
          <w:sz w:val="28"/>
          <w:szCs w:val="28"/>
        </w:rPr>
      </w:pPr>
      <w:r w:rsidRPr="001532D2">
        <w:rPr>
          <w:rFonts w:ascii="Times New Roman" w:hAnsi="Times New Roman"/>
          <w:sz w:val="28"/>
          <w:szCs w:val="28"/>
        </w:rPr>
        <w:t>ПОСТАНОВЛЕНИЕ</w:t>
      </w:r>
    </w:p>
    <w:p w:rsidR="00CD4A3A" w:rsidRPr="001532D2" w:rsidP="00CD4A3A">
      <w:pPr>
        <w:jc w:val="center"/>
        <w:rPr>
          <w:rFonts w:ascii="Times New Roman" w:hAnsi="Times New Roman"/>
          <w:sz w:val="28"/>
          <w:szCs w:val="28"/>
        </w:rPr>
      </w:pPr>
      <w:r w:rsidRPr="001532D2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CD4A3A" w:rsidRPr="001532D2" w:rsidP="00CD4A3A">
      <w:pPr>
        <w:rPr>
          <w:rFonts w:ascii="Times New Roman" w:hAnsi="Times New Roman"/>
          <w:sz w:val="28"/>
          <w:szCs w:val="28"/>
        </w:rPr>
      </w:pPr>
      <w:r w:rsidRPr="001532D2">
        <w:rPr>
          <w:rFonts w:ascii="Times New Roman" w:hAnsi="Times New Roman"/>
          <w:sz w:val="28"/>
          <w:szCs w:val="28"/>
        </w:rPr>
        <w:t xml:space="preserve">        </w:t>
      </w:r>
      <w:r w:rsidRPr="001532D2" w:rsidR="00DC1524">
        <w:rPr>
          <w:rFonts w:ascii="Times New Roman" w:hAnsi="Times New Roman"/>
          <w:sz w:val="28"/>
          <w:szCs w:val="28"/>
        </w:rPr>
        <w:t>26 сентября</w:t>
      </w:r>
      <w:r w:rsidRPr="001532D2">
        <w:rPr>
          <w:rFonts w:ascii="Times New Roman" w:hAnsi="Times New Roman"/>
          <w:sz w:val="28"/>
          <w:szCs w:val="28"/>
        </w:rPr>
        <w:t xml:space="preserve"> 201</w:t>
      </w:r>
      <w:r w:rsidRPr="001532D2" w:rsidR="001402F9">
        <w:rPr>
          <w:rFonts w:ascii="Times New Roman" w:hAnsi="Times New Roman"/>
          <w:sz w:val="28"/>
          <w:szCs w:val="28"/>
        </w:rPr>
        <w:t>9</w:t>
      </w:r>
      <w:r w:rsidRPr="001532D2" w:rsidR="00DC1524">
        <w:rPr>
          <w:rFonts w:ascii="Times New Roman" w:hAnsi="Times New Roman"/>
          <w:sz w:val="28"/>
          <w:szCs w:val="28"/>
        </w:rPr>
        <w:t xml:space="preserve"> года                  </w:t>
      </w:r>
      <w:r w:rsidRPr="001532D2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532D2">
        <w:rPr>
          <w:rFonts w:ascii="Times New Roman" w:hAnsi="Times New Roman"/>
          <w:sz w:val="28"/>
          <w:szCs w:val="28"/>
        </w:rPr>
        <w:t>пгт</w:t>
      </w:r>
      <w:r w:rsidRPr="001532D2">
        <w:rPr>
          <w:rFonts w:ascii="Times New Roman" w:hAnsi="Times New Roman"/>
          <w:sz w:val="28"/>
          <w:szCs w:val="28"/>
        </w:rPr>
        <w:t>. Первомайское</w:t>
      </w:r>
    </w:p>
    <w:p w:rsidR="00CD4A3A" w:rsidRPr="001532D2" w:rsidP="00CD4A3A">
      <w:pPr>
        <w:jc w:val="both"/>
        <w:rPr>
          <w:rFonts w:ascii="Times New Roman" w:hAnsi="Times New Roman"/>
          <w:sz w:val="28"/>
          <w:szCs w:val="28"/>
        </w:rPr>
      </w:pPr>
      <w:r w:rsidRPr="001532D2">
        <w:rPr>
          <w:rFonts w:ascii="Times New Roman" w:hAnsi="Times New Roman"/>
          <w:iCs/>
          <w:sz w:val="28"/>
          <w:szCs w:val="28"/>
        </w:rPr>
        <w:t xml:space="preserve">        </w:t>
      </w:r>
      <w:r w:rsidRPr="001532D2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532D2">
        <w:rPr>
          <w:rFonts w:ascii="Times New Roman" w:hAnsi="Times New Roman"/>
          <w:sz w:val="28"/>
          <w:szCs w:val="28"/>
        </w:rPr>
        <w:t>Йова</w:t>
      </w:r>
      <w:r w:rsidRPr="001532D2">
        <w:rPr>
          <w:rFonts w:ascii="Times New Roman" w:hAnsi="Times New Roman"/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1532D2">
        <w:rPr>
          <w:rFonts w:ascii="Times New Roman" w:hAnsi="Times New Roman"/>
          <w:sz w:val="28"/>
          <w:szCs w:val="28"/>
        </w:rPr>
        <w:t>пгт</w:t>
      </w:r>
      <w:r w:rsidRPr="001532D2">
        <w:rPr>
          <w:rFonts w:ascii="Times New Roman" w:hAnsi="Times New Roman"/>
          <w:sz w:val="28"/>
          <w:szCs w:val="28"/>
        </w:rPr>
        <w:t xml:space="preserve">. </w:t>
      </w:r>
      <w:r w:rsidRPr="001532D2">
        <w:rPr>
          <w:rFonts w:ascii="Times New Roman" w:hAnsi="Times New Roman"/>
          <w:sz w:val="28"/>
          <w:szCs w:val="28"/>
        </w:rPr>
        <w:t>Первомайское</w:t>
      </w:r>
      <w:r w:rsidRPr="001532D2">
        <w:rPr>
          <w:rFonts w:ascii="Times New Roman" w:hAnsi="Times New Roman"/>
          <w:sz w:val="28"/>
          <w:szCs w:val="28"/>
        </w:rPr>
        <w:t>, ул. Кооперативная, 6, 296300,</w:t>
      </w:r>
      <w:r w:rsidRPr="001532D2">
        <w:rPr>
          <w:sz w:val="28"/>
          <w:szCs w:val="28"/>
        </w:rPr>
        <w:t xml:space="preserve"> </w:t>
      </w:r>
      <w:r w:rsidRPr="001532D2">
        <w:rPr>
          <w:rFonts w:ascii="Times New Roman" w:hAnsi="Times New Roman"/>
          <w:iCs/>
          <w:sz w:val="28"/>
          <w:szCs w:val="28"/>
        </w:rPr>
        <w:t xml:space="preserve"> </w:t>
      </w:r>
      <w:r w:rsidRPr="001532D2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1532D2">
        <w:rPr>
          <w:rFonts w:ascii="Times New Roman" w:hAnsi="Times New Roman"/>
          <w:sz w:val="28"/>
          <w:szCs w:val="28"/>
        </w:rPr>
        <w:t>Крячкова</w:t>
      </w:r>
      <w:r w:rsidRPr="001532D2">
        <w:rPr>
          <w:rFonts w:ascii="Times New Roman" w:hAnsi="Times New Roman"/>
          <w:sz w:val="28"/>
          <w:szCs w:val="28"/>
        </w:rPr>
        <w:t xml:space="preserve"> </w:t>
      </w:r>
      <w:r w:rsidRPr="001532D2" w:rsidR="001532D2">
        <w:rPr>
          <w:rFonts w:ascii="Times New Roman" w:hAnsi="Times New Roman"/>
          <w:sz w:val="28"/>
          <w:szCs w:val="28"/>
        </w:rPr>
        <w:t>П.П.</w:t>
      </w:r>
      <w:r w:rsidRPr="001532D2">
        <w:rPr>
          <w:rFonts w:ascii="Times New Roman" w:hAnsi="Times New Roman"/>
          <w:sz w:val="28"/>
          <w:szCs w:val="28"/>
        </w:rPr>
        <w:t xml:space="preserve">, </w:t>
      </w:r>
      <w:r w:rsidRPr="001532D2" w:rsidR="001532D2">
        <w:rPr>
          <w:rFonts w:ascii="Times New Roman" w:hAnsi="Times New Roman"/>
          <w:sz w:val="28"/>
          <w:szCs w:val="28"/>
        </w:rPr>
        <w:t>ПЕРСОНАЛЬНЫЕ ДАННЫЕ</w:t>
      </w:r>
      <w:r w:rsidRPr="001532D2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Pr="001532D2" w:rsidR="001532D2">
        <w:rPr>
          <w:rFonts w:ascii="Times New Roman" w:hAnsi="Times New Roman"/>
          <w:sz w:val="28"/>
          <w:szCs w:val="28"/>
        </w:rPr>
        <w:t>АДРЕС</w:t>
      </w:r>
      <w:r w:rsidRPr="001532D2">
        <w:rPr>
          <w:rFonts w:ascii="Times New Roman" w:hAnsi="Times New Roman"/>
          <w:sz w:val="28"/>
          <w:szCs w:val="28"/>
        </w:rPr>
        <w:t xml:space="preserve">, и </w:t>
      </w:r>
      <w:r w:rsidRPr="001532D2">
        <w:rPr>
          <w:rFonts w:ascii="Times New Roman" w:hAnsi="Times New Roman"/>
          <w:sz w:val="28"/>
          <w:szCs w:val="28"/>
        </w:rPr>
        <w:t>проживающего</w:t>
      </w:r>
      <w:r w:rsidRPr="001532D2">
        <w:rPr>
          <w:rFonts w:ascii="Times New Roman" w:hAnsi="Times New Roman"/>
          <w:sz w:val="28"/>
          <w:szCs w:val="28"/>
        </w:rPr>
        <w:t xml:space="preserve"> по адресу: </w:t>
      </w:r>
      <w:r w:rsidRPr="001532D2" w:rsidR="001532D2">
        <w:rPr>
          <w:rFonts w:ascii="Times New Roman" w:hAnsi="Times New Roman"/>
          <w:sz w:val="28"/>
          <w:szCs w:val="28"/>
        </w:rPr>
        <w:t>АДРЕС</w:t>
      </w:r>
      <w:r w:rsidRPr="001532D2">
        <w:rPr>
          <w:rFonts w:ascii="Times New Roman" w:hAnsi="Times New Roman"/>
          <w:sz w:val="28"/>
          <w:szCs w:val="28"/>
        </w:rPr>
        <w:t xml:space="preserve">,  </w:t>
      </w:r>
    </w:p>
    <w:p w:rsidR="001402F9" w:rsidRPr="001532D2" w:rsidP="00715BD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532D2">
        <w:rPr>
          <w:rFonts w:ascii="Times New Roman" w:hAnsi="Times New Roman"/>
          <w:sz w:val="28"/>
          <w:szCs w:val="28"/>
        </w:rPr>
        <w:t>р</w:t>
      </w:r>
      <w:r w:rsidRPr="001532D2" w:rsidR="00715BD6">
        <w:rPr>
          <w:rFonts w:ascii="Times New Roman" w:hAnsi="Times New Roman"/>
          <w:sz w:val="28"/>
          <w:szCs w:val="28"/>
        </w:rPr>
        <w:t>анее</w:t>
      </w:r>
      <w:r w:rsidRPr="001532D2" w:rsidR="00CC6D12">
        <w:rPr>
          <w:rFonts w:ascii="Times New Roman" w:hAnsi="Times New Roman"/>
          <w:sz w:val="28"/>
          <w:szCs w:val="28"/>
        </w:rPr>
        <w:t xml:space="preserve"> неоднократно</w:t>
      </w:r>
      <w:r w:rsidRPr="001532D2" w:rsidR="00715BD6">
        <w:rPr>
          <w:rFonts w:ascii="Times New Roman" w:hAnsi="Times New Roman"/>
          <w:sz w:val="28"/>
          <w:szCs w:val="28"/>
        </w:rPr>
        <w:t xml:space="preserve"> </w:t>
      </w:r>
      <w:r w:rsidRPr="001532D2" w:rsidR="00CD4A3A">
        <w:rPr>
          <w:rFonts w:ascii="Times New Roman" w:hAnsi="Times New Roman"/>
          <w:sz w:val="28"/>
          <w:szCs w:val="28"/>
        </w:rPr>
        <w:t>привлекаемого</w:t>
      </w:r>
      <w:r w:rsidRPr="001532D2" w:rsidR="00CD4A3A">
        <w:rPr>
          <w:rFonts w:ascii="Times New Roman" w:hAnsi="Times New Roman"/>
          <w:sz w:val="28"/>
          <w:szCs w:val="28"/>
        </w:rPr>
        <w:t xml:space="preserve"> </w:t>
      </w:r>
      <w:r w:rsidRPr="001532D2" w:rsidR="00715BD6">
        <w:rPr>
          <w:rFonts w:ascii="Times New Roman" w:hAnsi="Times New Roman"/>
          <w:sz w:val="28"/>
          <w:szCs w:val="28"/>
        </w:rPr>
        <w:t>к административной ответственности</w:t>
      </w:r>
      <w:r w:rsidRPr="001532D2" w:rsidR="00CC6D12">
        <w:rPr>
          <w:rFonts w:ascii="Times New Roman" w:hAnsi="Times New Roman"/>
          <w:sz w:val="28"/>
          <w:szCs w:val="28"/>
        </w:rPr>
        <w:t xml:space="preserve"> по ч. 1 и 3 ст. 19.24 КоАП РФ, по ч. 1 ст. 20.25 КоАП РФ</w:t>
      </w:r>
      <w:r w:rsidRPr="001532D2" w:rsidR="00715BD6">
        <w:rPr>
          <w:rFonts w:ascii="Times New Roman" w:hAnsi="Times New Roman"/>
          <w:sz w:val="28"/>
          <w:szCs w:val="28"/>
        </w:rPr>
        <w:t>,</w:t>
      </w:r>
      <w:r w:rsidRPr="001532D2" w:rsidR="00232B89">
        <w:rPr>
          <w:rFonts w:ascii="Times New Roman" w:hAnsi="Times New Roman"/>
          <w:sz w:val="28"/>
          <w:szCs w:val="28"/>
        </w:rPr>
        <w:t xml:space="preserve"> ст. 20.21 КоАП РФ,    </w:t>
      </w:r>
      <w:r w:rsidRPr="001532D2" w:rsidR="00715BD6">
        <w:rPr>
          <w:rFonts w:ascii="Times New Roman" w:hAnsi="Times New Roman"/>
          <w:sz w:val="28"/>
          <w:szCs w:val="28"/>
        </w:rPr>
        <w:t xml:space="preserve">  </w:t>
      </w:r>
    </w:p>
    <w:p w:rsidR="00CD4A3A" w:rsidRPr="001532D2" w:rsidP="00CD4A3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532D2">
        <w:rPr>
          <w:rFonts w:ascii="Times New Roman" w:hAnsi="Times New Roman"/>
          <w:sz w:val="28"/>
          <w:szCs w:val="28"/>
        </w:rPr>
        <w:t xml:space="preserve">          </w:t>
      </w:r>
      <w:r w:rsidRPr="001532D2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ч.3 ст. 19.24 КоАП РФ, -</w:t>
      </w:r>
      <w:r w:rsidRPr="001532D2">
        <w:rPr>
          <w:rFonts w:ascii="Times New Roman" w:hAnsi="Times New Roman"/>
          <w:color w:val="000000"/>
          <w:sz w:val="28"/>
          <w:szCs w:val="28"/>
        </w:rPr>
        <w:t> </w:t>
      </w:r>
    </w:p>
    <w:p w:rsidR="00CD4A3A" w:rsidRPr="001532D2" w:rsidP="00CD4A3A">
      <w:pPr>
        <w:jc w:val="both"/>
        <w:rPr>
          <w:rFonts w:ascii="Times New Roman" w:hAnsi="Times New Roman"/>
          <w:sz w:val="28"/>
          <w:szCs w:val="28"/>
        </w:rPr>
      </w:pPr>
    </w:p>
    <w:p w:rsidR="00CD4A3A" w:rsidRPr="001532D2" w:rsidP="00CD4A3A">
      <w:pPr>
        <w:ind w:firstLine="480"/>
        <w:jc w:val="center"/>
        <w:rPr>
          <w:rFonts w:ascii="Times New Roman" w:hAnsi="Times New Roman"/>
          <w:color w:val="000000"/>
          <w:sz w:val="28"/>
          <w:szCs w:val="28"/>
        </w:rPr>
      </w:pPr>
      <w:r w:rsidRPr="001532D2">
        <w:rPr>
          <w:rFonts w:ascii="Times New Roman" w:hAnsi="Times New Roman"/>
          <w:color w:val="000000"/>
          <w:sz w:val="28"/>
          <w:szCs w:val="28"/>
        </w:rPr>
        <w:t>УСТАНОВИЛ:</w:t>
      </w:r>
    </w:p>
    <w:p w:rsidR="00DC1524" w:rsidRPr="001532D2" w:rsidP="00DC1524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1532D2">
        <w:rPr>
          <w:rFonts w:ascii="Times New Roman" w:hAnsi="Times New Roman" w:eastAsiaTheme="minorHAnsi"/>
          <w:sz w:val="28"/>
          <w:szCs w:val="28"/>
          <w:lang w:eastAsia="en-US"/>
        </w:rPr>
        <w:t xml:space="preserve">         </w:t>
      </w:r>
      <w:r w:rsidRPr="001532D2">
        <w:rPr>
          <w:rFonts w:ascii="Times New Roman" w:hAnsi="Times New Roman" w:eastAsiaTheme="minorHAnsi"/>
          <w:sz w:val="28"/>
          <w:szCs w:val="28"/>
          <w:lang w:eastAsia="en-US"/>
        </w:rPr>
        <w:t xml:space="preserve">Крячков П.П.,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</w:t>
      </w:r>
      <w:r w:rsidRPr="001532D2" w:rsidR="001532D2">
        <w:rPr>
          <w:rFonts w:ascii="Times New Roman" w:hAnsi="Times New Roman"/>
          <w:sz w:val="28"/>
          <w:szCs w:val="28"/>
        </w:rPr>
        <w:t>ОРГАНИЗАЦИЯ</w:t>
      </w:r>
      <w:r w:rsidRPr="001532D2">
        <w:rPr>
          <w:rFonts w:ascii="Times New Roman" w:hAnsi="Times New Roman"/>
          <w:sz w:val="28"/>
          <w:szCs w:val="28"/>
        </w:rPr>
        <w:t xml:space="preserve"> от</w:t>
      </w:r>
      <w:r w:rsidRPr="001532D2" w:rsidR="006359A2">
        <w:rPr>
          <w:rFonts w:ascii="Times New Roman" w:hAnsi="Times New Roman"/>
          <w:sz w:val="28"/>
          <w:szCs w:val="28"/>
        </w:rPr>
        <w:t xml:space="preserve"> 13.08.2019</w:t>
      </w:r>
      <w:r w:rsidRPr="001532D2">
        <w:rPr>
          <w:rFonts w:ascii="Times New Roman" w:hAnsi="Times New Roman"/>
          <w:sz w:val="28"/>
          <w:szCs w:val="28"/>
        </w:rPr>
        <w:t xml:space="preserve"> года</w:t>
      </w:r>
      <w:r w:rsidRPr="001532D2">
        <w:rPr>
          <w:rFonts w:ascii="Times New Roman" w:hAnsi="Times New Roman" w:eastAsiaTheme="minorHAnsi"/>
          <w:sz w:val="28"/>
          <w:szCs w:val="28"/>
          <w:lang w:eastAsia="en-US"/>
        </w:rPr>
        <w:t xml:space="preserve">, а именно: будучи постановлением </w:t>
      </w:r>
      <w:r w:rsidRPr="001532D2">
        <w:rPr>
          <w:rFonts w:ascii="Times New Roman" w:hAnsi="Times New Roman"/>
          <w:sz w:val="28"/>
          <w:szCs w:val="28"/>
        </w:rPr>
        <w:t xml:space="preserve">мирового судьи судебного участка № </w:t>
      </w:r>
      <w:r w:rsidRPr="001532D2" w:rsidR="001532D2">
        <w:rPr>
          <w:rFonts w:ascii="Times New Roman" w:hAnsi="Times New Roman"/>
          <w:sz w:val="28"/>
          <w:szCs w:val="28"/>
        </w:rPr>
        <w:t xml:space="preserve">… </w:t>
      </w:r>
      <w:r w:rsidRPr="001532D2">
        <w:rPr>
          <w:rFonts w:ascii="Times New Roman" w:hAnsi="Times New Roman"/>
          <w:sz w:val="28"/>
          <w:szCs w:val="28"/>
        </w:rPr>
        <w:t xml:space="preserve">от </w:t>
      </w:r>
      <w:r w:rsidRPr="001532D2" w:rsidR="003F68E7">
        <w:rPr>
          <w:rFonts w:ascii="Times New Roman" w:hAnsi="Times New Roman"/>
          <w:sz w:val="28"/>
          <w:szCs w:val="28"/>
        </w:rPr>
        <w:t>03.04.2019</w:t>
      </w:r>
      <w:r w:rsidRPr="001532D2">
        <w:rPr>
          <w:rFonts w:ascii="Times New Roman" w:hAnsi="Times New Roman"/>
          <w:sz w:val="28"/>
          <w:szCs w:val="28"/>
        </w:rPr>
        <w:t xml:space="preserve"> года</w:t>
      </w:r>
      <w:r w:rsidRPr="001532D2">
        <w:rPr>
          <w:rFonts w:ascii="Times New Roman" w:hAnsi="Times New Roman" w:eastAsiaTheme="minorHAnsi"/>
          <w:sz w:val="28"/>
          <w:szCs w:val="28"/>
          <w:lang w:eastAsia="en-US"/>
        </w:rPr>
        <w:t xml:space="preserve"> привлеченным к административной ответственности по </w:t>
      </w:r>
      <w:hyperlink r:id="rId4" w:history="1">
        <w:r w:rsidRPr="001532D2">
          <w:rPr>
            <w:rFonts w:ascii="Times New Roman" w:hAnsi="Times New Roman" w:eastAsiaTheme="minorHAnsi"/>
            <w:sz w:val="28"/>
            <w:szCs w:val="28"/>
            <w:lang w:eastAsia="en-US"/>
          </w:rPr>
          <w:t xml:space="preserve">ч. </w:t>
        </w:r>
        <w:r w:rsidRPr="001532D2">
          <w:rPr>
            <w:rFonts w:ascii="Times New Roman" w:hAnsi="Times New Roman" w:eastAsiaTheme="minorHAnsi"/>
            <w:sz w:val="28"/>
            <w:szCs w:val="28"/>
            <w:lang w:eastAsia="en-US"/>
          </w:rPr>
          <w:t>3</w:t>
        </w:r>
        <w:r w:rsidRPr="001532D2">
          <w:rPr>
            <w:rFonts w:ascii="Times New Roman" w:hAnsi="Times New Roman" w:eastAsiaTheme="minorHAnsi"/>
            <w:sz w:val="28"/>
            <w:szCs w:val="28"/>
            <w:lang w:eastAsia="en-US"/>
          </w:rPr>
          <w:t xml:space="preserve"> ст. 19.24</w:t>
        </w:r>
      </w:hyperlink>
      <w:r w:rsidRPr="001532D2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РФ, </w:t>
      </w:r>
      <w:r w:rsidRPr="001532D2">
        <w:rPr>
          <w:rFonts w:ascii="Times New Roman" w:hAnsi="Times New Roman" w:eastAsiaTheme="minorHAnsi"/>
          <w:sz w:val="28"/>
          <w:szCs w:val="28"/>
          <w:lang w:eastAsia="en-US"/>
        </w:rPr>
        <w:t>вновь нарушил ограничение, установленное судом, в виде обязательства явки 4 раза в месяц</w:t>
      </w:r>
      <w:r w:rsidRPr="001532D2">
        <w:rPr>
          <w:rFonts w:ascii="Times New Roman" w:hAnsi="Times New Roman" w:eastAsiaTheme="minorHAnsi"/>
          <w:sz w:val="28"/>
          <w:szCs w:val="28"/>
          <w:lang w:eastAsia="en-US"/>
        </w:rPr>
        <w:t xml:space="preserve"> в ОМВД России по Первомайскому району Республики Крым для регистрации в установленные этим органом дни – не явился на регистрацию 16.08.2019 года без уважительных причин.</w:t>
      </w:r>
    </w:p>
    <w:p w:rsidR="00CD4A3A" w:rsidRPr="001532D2" w:rsidP="00DC152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532D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1532D2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1532D2">
        <w:rPr>
          <w:rFonts w:ascii="Times New Roman" w:hAnsi="Times New Roman" w:eastAsiaTheme="minorHAnsi"/>
          <w:sz w:val="28"/>
          <w:szCs w:val="28"/>
          <w:lang w:eastAsia="en-US"/>
        </w:rPr>
        <w:t xml:space="preserve"> Крячков П.П., </w:t>
      </w:r>
      <w:r w:rsidRPr="001532D2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1532D2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</w:t>
      </w:r>
      <w:r w:rsidRPr="001532D2" w:rsidR="00232B89">
        <w:rPr>
          <w:rFonts w:ascii="Times New Roman" w:hAnsi="Times New Roman"/>
          <w:color w:val="000000"/>
          <w:sz w:val="28"/>
          <w:szCs w:val="28"/>
        </w:rPr>
        <w:t>ивном правонарушении, не отрицал</w:t>
      </w:r>
      <w:r w:rsidRPr="001532D2" w:rsidR="006359A2">
        <w:rPr>
          <w:rFonts w:ascii="Times New Roman" w:hAnsi="Times New Roman"/>
          <w:color w:val="000000"/>
          <w:sz w:val="28"/>
          <w:szCs w:val="28"/>
        </w:rPr>
        <w:t>, пояснил, что забыл о необходимости явки на регистрацию в ОМВД</w:t>
      </w:r>
      <w:r w:rsidRPr="001532D2">
        <w:rPr>
          <w:rFonts w:ascii="Times New Roman" w:hAnsi="Times New Roman"/>
          <w:color w:val="000000"/>
          <w:sz w:val="28"/>
          <w:szCs w:val="28"/>
        </w:rPr>
        <w:t>.</w:t>
      </w:r>
    </w:p>
    <w:p w:rsidR="00DC1524" w:rsidRPr="001532D2" w:rsidP="00DC1524">
      <w:pPr>
        <w:jc w:val="both"/>
        <w:rPr>
          <w:rFonts w:ascii="Times New Roman" w:hAnsi="Times New Roman"/>
          <w:sz w:val="28"/>
          <w:szCs w:val="28"/>
        </w:rPr>
      </w:pPr>
      <w:r w:rsidRPr="00153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Выслушав пояснения лица</w:t>
      </w:r>
      <w:r w:rsidRPr="001532D2" w:rsidR="006359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53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привлекаемого к административной ответственности, </w:t>
      </w:r>
      <w:r w:rsidRPr="001532D2">
        <w:rPr>
          <w:rFonts w:ascii="Times New Roman" w:hAnsi="Times New Roman"/>
          <w:sz w:val="28"/>
          <w:szCs w:val="28"/>
        </w:rPr>
        <w:t xml:space="preserve">исследовав представленные доказательства: протокол об административном правонарушении № </w:t>
      </w:r>
      <w:r w:rsidRPr="001532D2" w:rsidR="001532D2">
        <w:rPr>
          <w:rFonts w:ascii="Times New Roman" w:hAnsi="Times New Roman"/>
          <w:sz w:val="28"/>
          <w:szCs w:val="28"/>
        </w:rPr>
        <w:t>…</w:t>
      </w:r>
      <w:r w:rsidRPr="001532D2">
        <w:rPr>
          <w:rFonts w:ascii="Times New Roman" w:hAnsi="Times New Roman"/>
          <w:sz w:val="28"/>
          <w:szCs w:val="28"/>
        </w:rPr>
        <w:t xml:space="preserve"> от </w:t>
      </w:r>
      <w:r w:rsidRPr="001532D2">
        <w:rPr>
          <w:rFonts w:ascii="Times New Roman" w:hAnsi="Times New Roman"/>
          <w:sz w:val="28"/>
          <w:szCs w:val="28"/>
        </w:rPr>
        <w:t>19.08</w:t>
      </w:r>
      <w:r w:rsidRPr="001532D2">
        <w:rPr>
          <w:rFonts w:ascii="Times New Roman" w:hAnsi="Times New Roman"/>
          <w:sz w:val="28"/>
          <w:szCs w:val="28"/>
        </w:rPr>
        <w:t>.201</w:t>
      </w:r>
      <w:r w:rsidRPr="001532D2" w:rsidR="001402F9">
        <w:rPr>
          <w:rFonts w:ascii="Times New Roman" w:hAnsi="Times New Roman"/>
          <w:sz w:val="28"/>
          <w:szCs w:val="28"/>
        </w:rPr>
        <w:t>9 года;</w:t>
      </w:r>
      <w:r w:rsidRPr="001532D2" w:rsidR="00AF2C51">
        <w:rPr>
          <w:rFonts w:ascii="Times New Roman" w:hAnsi="Times New Roman"/>
          <w:sz w:val="28"/>
          <w:szCs w:val="28"/>
        </w:rPr>
        <w:t xml:space="preserve"> письменные объяснения </w:t>
      </w:r>
      <w:r w:rsidRPr="001532D2" w:rsidR="00AF2C51">
        <w:rPr>
          <w:rFonts w:ascii="Times New Roman" w:hAnsi="Times New Roman"/>
          <w:sz w:val="28"/>
          <w:szCs w:val="28"/>
        </w:rPr>
        <w:t>Крячкова</w:t>
      </w:r>
      <w:r w:rsidRPr="001532D2" w:rsidR="00AF2C51">
        <w:rPr>
          <w:rFonts w:ascii="Times New Roman" w:hAnsi="Times New Roman"/>
          <w:sz w:val="28"/>
          <w:szCs w:val="28"/>
        </w:rPr>
        <w:t xml:space="preserve"> П.П. от </w:t>
      </w:r>
      <w:r w:rsidRPr="001532D2">
        <w:rPr>
          <w:rFonts w:ascii="Times New Roman" w:hAnsi="Times New Roman"/>
          <w:sz w:val="28"/>
          <w:szCs w:val="28"/>
        </w:rPr>
        <w:t>19.08</w:t>
      </w:r>
      <w:r w:rsidRPr="001532D2" w:rsidR="00AF2C51">
        <w:rPr>
          <w:rFonts w:ascii="Times New Roman" w:hAnsi="Times New Roman"/>
          <w:sz w:val="28"/>
          <w:szCs w:val="28"/>
        </w:rPr>
        <w:t xml:space="preserve">.2019 года; </w:t>
      </w:r>
      <w:r w:rsidRPr="001532D2" w:rsidR="00232B89">
        <w:rPr>
          <w:rFonts w:ascii="Times New Roman" w:hAnsi="Times New Roman"/>
          <w:sz w:val="28"/>
          <w:szCs w:val="28"/>
        </w:rPr>
        <w:t xml:space="preserve">рапорт старшего инспектора ОАН ОУУП и ПДН ОМВД России по Первомайскому району от </w:t>
      </w:r>
      <w:r w:rsidRPr="001532D2">
        <w:rPr>
          <w:rFonts w:ascii="Times New Roman" w:hAnsi="Times New Roman"/>
          <w:sz w:val="28"/>
          <w:szCs w:val="28"/>
        </w:rPr>
        <w:t>16.08</w:t>
      </w:r>
      <w:r w:rsidRPr="001532D2" w:rsidR="00232B89">
        <w:rPr>
          <w:rFonts w:ascii="Times New Roman" w:hAnsi="Times New Roman"/>
          <w:sz w:val="28"/>
          <w:szCs w:val="28"/>
        </w:rPr>
        <w:t xml:space="preserve">.2019 года; копию решения Первомайского районного суда Республики Крым </w:t>
      </w:r>
      <w:r w:rsidRPr="001532D2">
        <w:rPr>
          <w:rFonts w:ascii="Times New Roman" w:hAnsi="Times New Roman"/>
          <w:sz w:val="28"/>
          <w:szCs w:val="28"/>
        </w:rPr>
        <w:t xml:space="preserve">об установлении административного надзора в отношении </w:t>
      </w:r>
      <w:r w:rsidRPr="001532D2">
        <w:rPr>
          <w:rFonts w:ascii="Times New Roman" w:hAnsi="Times New Roman"/>
          <w:sz w:val="28"/>
          <w:szCs w:val="28"/>
        </w:rPr>
        <w:t>Крячкова</w:t>
      </w:r>
      <w:r w:rsidRPr="001532D2">
        <w:rPr>
          <w:rFonts w:ascii="Times New Roman" w:hAnsi="Times New Roman"/>
          <w:sz w:val="28"/>
          <w:szCs w:val="28"/>
        </w:rPr>
        <w:t xml:space="preserve"> П.П. </w:t>
      </w:r>
      <w:r w:rsidRPr="001532D2" w:rsidR="00232B89">
        <w:rPr>
          <w:rFonts w:ascii="Times New Roman" w:hAnsi="Times New Roman"/>
          <w:sz w:val="28"/>
          <w:szCs w:val="28"/>
        </w:rPr>
        <w:t xml:space="preserve">от 29.08.2018 года, вступившего в законную </w:t>
      </w:r>
      <w:r w:rsidRPr="001532D2" w:rsidR="00232B89">
        <w:rPr>
          <w:rFonts w:ascii="Times New Roman" w:hAnsi="Times New Roman"/>
          <w:sz w:val="28"/>
          <w:szCs w:val="28"/>
        </w:rPr>
        <w:t xml:space="preserve">силу 11.09.2018 года; </w:t>
      </w:r>
      <w:r w:rsidRPr="001532D2">
        <w:rPr>
          <w:rFonts w:ascii="Times New Roman" w:hAnsi="Times New Roman"/>
          <w:sz w:val="28"/>
          <w:szCs w:val="28"/>
        </w:rPr>
        <w:t xml:space="preserve">копию решения </w:t>
      </w:r>
      <w:r w:rsidRPr="001532D2" w:rsidR="001532D2">
        <w:rPr>
          <w:rFonts w:ascii="Times New Roman" w:hAnsi="Times New Roman"/>
          <w:sz w:val="28"/>
          <w:szCs w:val="28"/>
        </w:rPr>
        <w:t>ОРГАНИЗАЦИЯ</w:t>
      </w:r>
      <w:r w:rsidRPr="001532D2">
        <w:rPr>
          <w:rFonts w:ascii="Times New Roman" w:hAnsi="Times New Roman"/>
          <w:sz w:val="28"/>
          <w:szCs w:val="28"/>
        </w:rPr>
        <w:t xml:space="preserve"> о дополнении ранее установленных административных ограничений </w:t>
      </w:r>
      <w:r w:rsidRPr="001532D2">
        <w:rPr>
          <w:rFonts w:ascii="Times New Roman" w:hAnsi="Times New Roman"/>
          <w:sz w:val="28"/>
          <w:szCs w:val="28"/>
        </w:rPr>
        <w:t>Крячкову</w:t>
      </w:r>
      <w:r w:rsidRPr="001532D2">
        <w:rPr>
          <w:rFonts w:ascii="Times New Roman" w:hAnsi="Times New Roman"/>
          <w:sz w:val="28"/>
          <w:szCs w:val="28"/>
        </w:rPr>
        <w:t xml:space="preserve"> П.П. от 06.06.2019 года, вступившего в законную силу 18.06.2019 года; </w:t>
      </w:r>
      <w:r w:rsidRPr="001532D2">
        <w:rPr>
          <w:rFonts w:ascii="Times New Roman" w:hAnsi="Times New Roman"/>
          <w:sz w:val="28"/>
          <w:szCs w:val="28"/>
        </w:rPr>
        <w:t xml:space="preserve">копию решения </w:t>
      </w:r>
      <w:r w:rsidRPr="001532D2" w:rsidR="001532D2">
        <w:rPr>
          <w:rFonts w:ascii="Times New Roman" w:hAnsi="Times New Roman"/>
          <w:sz w:val="28"/>
          <w:szCs w:val="28"/>
        </w:rPr>
        <w:t>ОРГАНИЗАЦИЯ</w:t>
      </w:r>
      <w:r w:rsidRPr="001532D2">
        <w:rPr>
          <w:rFonts w:ascii="Times New Roman" w:hAnsi="Times New Roman"/>
          <w:sz w:val="28"/>
          <w:szCs w:val="28"/>
        </w:rPr>
        <w:t xml:space="preserve"> о продлении административного надзора </w:t>
      </w:r>
      <w:r w:rsidRPr="001532D2">
        <w:rPr>
          <w:rFonts w:ascii="Times New Roman" w:hAnsi="Times New Roman"/>
          <w:sz w:val="28"/>
          <w:szCs w:val="28"/>
        </w:rPr>
        <w:t>Крячкову</w:t>
      </w:r>
      <w:r w:rsidRPr="001532D2">
        <w:rPr>
          <w:rFonts w:ascii="Times New Roman" w:hAnsi="Times New Roman"/>
          <w:sz w:val="28"/>
          <w:szCs w:val="28"/>
        </w:rPr>
        <w:t xml:space="preserve"> П.П. от 13.08.2019 года, вступившего в законную силу 26.08.2019 года; копию графика прибытия поднадзорного лица на регистрацию от 18.06.2019 года</w:t>
      </w:r>
      <w:r w:rsidRPr="001532D2" w:rsidR="00AC6297">
        <w:rPr>
          <w:rFonts w:ascii="Times New Roman" w:hAnsi="Times New Roman"/>
          <w:sz w:val="28"/>
          <w:szCs w:val="28"/>
        </w:rPr>
        <w:t xml:space="preserve">, с которым Крячков </w:t>
      </w:r>
      <w:r w:rsidRPr="001532D2" w:rsidR="006359A2">
        <w:rPr>
          <w:rFonts w:ascii="Times New Roman" w:hAnsi="Times New Roman"/>
          <w:sz w:val="28"/>
          <w:szCs w:val="28"/>
        </w:rPr>
        <w:t xml:space="preserve">ознакомлен </w:t>
      </w:r>
      <w:r w:rsidRPr="001532D2" w:rsidR="00AC6297">
        <w:rPr>
          <w:rFonts w:ascii="Times New Roman" w:hAnsi="Times New Roman"/>
          <w:sz w:val="28"/>
          <w:szCs w:val="28"/>
        </w:rPr>
        <w:t xml:space="preserve">лично 18.06.2019 года; копию регистрационного листа поднадзорного </w:t>
      </w:r>
      <w:r w:rsidRPr="001532D2" w:rsidR="00AC6297">
        <w:rPr>
          <w:rFonts w:ascii="Times New Roman" w:hAnsi="Times New Roman"/>
          <w:sz w:val="28"/>
          <w:szCs w:val="28"/>
        </w:rPr>
        <w:t>Крячкова</w:t>
      </w:r>
      <w:r w:rsidRPr="001532D2" w:rsidR="00AC6297">
        <w:rPr>
          <w:rFonts w:ascii="Times New Roman" w:hAnsi="Times New Roman"/>
          <w:sz w:val="28"/>
          <w:szCs w:val="28"/>
        </w:rPr>
        <w:t xml:space="preserve"> П.П. с отметкой не явки на регистрацию 16.08.2019 года;</w:t>
      </w:r>
      <w:r w:rsidRPr="001532D2" w:rsidR="00AC6297">
        <w:rPr>
          <w:rFonts w:ascii="Times New Roman" w:hAnsi="Times New Roman"/>
          <w:sz w:val="28"/>
          <w:szCs w:val="28"/>
        </w:rPr>
        <w:t xml:space="preserve"> копию предупреждения </w:t>
      </w:r>
      <w:r w:rsidRPr="001532D2" w:rsidR="00AC6297">
        <w:rPr>
          <w:rFonts w:ascii="Times New Roman" w:hAnsi="Times New Roman"/>
          <w:sz w:val="28"/>
          <w:szCs w:val="28"/>
        </w:rPr>
        <w:t>Крячкова</w:t>
      </w:r>
      <w:r w:rsidRPr="001532D2" w:rsidR="00AC6297">
        <w:rPr>
          <w:rFonts w:ascii="Times New Roman" w:hAnsi="Times New Roman"/>
          <w:sz w:val="28"/>
          <w:szCs w:val="28"/>
        </w:rPr>
        <w:t xml:space="preserve"> П.П. от 10.09.2018 года;</w:t>
      </w:r>
    </w:p>
    <w:p w:rsidR="00CD4A3A" w:rsidRPr="001532D2" w:rsidP="00CD4A3A">
      <w:pPr>
        <w:jc w:val="both"/>
        <w:rPr>
          <w:rFonts w:ascii="Times New Roman" w:hAnsi="Times New Roman"/>
          <w:sz w:val="28"/>
          <w:szCs w:val="28"/>
        </w:rPr>
      </w:pPr>
      <w:r w:rsidRPr="001532D2">
        <w:rPr>
          <w:rFonts w:ascii="Times New Roman" w:hAnsi="Times New Roman"/>
          <w:sz w:val="28"/>
          <w:szCs w:val="28"/>
        </w:rPr>
        <w:t xml:space="preserve">копию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РФ от 10.09.2018 года; </w:t>
      </w:r>
      <w:r w:rsidRPr="001532D2" w:rsidR="00232B89">
        <w:rPr>
          <w:rFonts w:ascii="Times New Roman" w:hAnsi="Times New Roman"/>
          <w:sz w:val="28"/>
          <w:szCs w:val="28"/>
        </w:rPr>
        <w:t xml:space="preserve">копию постановления по делу об административном мирового судьи судебного участка № </w:t>
      </w:r>
      <w:r w:rsidRPr="001532D2" w:rsidR="001532D2">
        <w:rPr>
          <w:rFonts w:ascii="Times New Roman" w:hAnsi="Times New Roman"/>
          <w:sz w:val="28"/>
          <w:szCs w:val="28"/>
        </w:rPr>
        <w:t>…</w:t>
      </w:r>
      <w:r w:rsidRPr="001532D2" w:rsidR="00232B89">
        <w:rPr>
          <w:rFonts w:ascii="Times New Roman" w:hAnsi="Times New Roman"/>
          <w:sz w:val="28"/>
          <w:szCs w:val="28"/>
        </w:rPr>
        <w:t xml:space="preserve"> № </w:t>
      </w:r>
      <w:r w:rsidRPr="001532D2" w:rsidR="001532D2">
        <w:rPr>
          <w:rFonts w:ascii="Times New Roman" w:hAnsi="Times New Roman"/>
          <w:sz w:val="28"/>
          <w:szCs w:val="28"/>
        </w:rPr>
        <w:t>…</w:t>
      </w:r>
      <w:r w:rsidRPr="001532D2" w:rsidR="00232B89">
        <w:rPr>
          <w:rFonts w:ascii="Times New Roman" w:hAnsi="Times New Roman"/>
          <w:sz w:val="28"/>
          <w:szCs w:val="28"/>
        </w:rPr>
        <w:t xml:space="preserve"> от </w:t>
      </w:r>
      <w:r w:rsidRPr="001532D2">
        <w:rPr>
          <w:rFonts w:ascii="Times New Roman" w:hAnsi="Times New Roman"/>
          <w:sz w:val="28"/>
          <w:szCs w:val="28"/>
        </w:rPr>
        <w:t>03.04.2019</w:t>
      </w:r>
      <w:r w:rsidRPr="001532D2" w:rsidR="00232B89">
        <w:rPr>
          <w:rFonts w:ascii="Times New Roman" w:hAnsi="Times New Roman"/>
          <w:sz w:val="28"/>
          <w:szCs w:val="28"/>
        </w:rPr>
        <w:t xml:space="preserve"> года, вступившего в законную силу </w:t>
      </w:r>
      <w:r w:rsidRPr="001532D2">
        <w:rPr>
          <w:rFonts w:ascii="Times New Roman" w:hAnsi="Times New Roman"/>
          <w:sz w:val="28"/>
          <w:szCs w:val="28"/>
        </w:rPr>
        <w:t>16.04.2019</w:t>
      </w:r>
      <w:r w:rsidRPr="001532D2" w:rsidR="00232B89">
        <w:rPr>
          <w:rFonts w:ascii="Times New Roman" w:hAnsi="Times New Roman"/>
          <w:sz w:val="28"/>
          <w:szCs w:val="28"/>
        </w:rPr>
        <w:t xml:space="preserve"> года;</w:t>
      </w:r>
      <w:r w:rsidRPr="001532D2" w:rsidR="00232B89">
        <w:rPr>
          <w:rFonts w:ascii="Times New Roman" w:hAnsi="Times New Roman"/>
          <w:sz w:val="28"/>
          <w:szCs w:val="28"/>
        </w:rPr>
        <w:t xml:space="preserve"> </w:t>
      </w:r>
      <w:r w:rsidRPr="001532D2" w:rsidR="001402F9">
        <w:rPr>
          <w:rFonts w:ascii="Times New Roman" w:hAnsi="Times New Roman" w:eastAsiaTheme="minorHAnsi"/>
          <w:sz w:val="28"/>
          <w:szCs w:val="28"/>
          <w:lang w:eastAsia="en-US"/>
        </w:rPr>
        <w:t xml:space="preserve">справкой на физическое лицо о привлечении к административной ответственности ранее и информацией об административном надзоре в отношении </w:t>
      </w:r>
      <w:r w:rsidRPr="001532D2" w:rsidR="001402F9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1532D2" w:rsidR="001402F9">
        <w:rPr>
          <w:rFonts w:ascii="Times New Roman" w:hAnsi="Times New Roman" w:eastAsiaTheme="minorHAnsi"/>
          <w:sz w:val="28"/>
          <w:szCs w:val="28"/>
          <w:lang w:eastAsia="en-US"/>
        </w:rPr>
        <w:t xml:space="preserve"> П.П.,</w:t>
      </w:r>
      <w:r w:rsidRPr="001532D2">
        <w:rPr>
          <w:rFonts w:ascii="Times New Roman" w:hAnsi="Times New Roman"/>
          <w:sz w:val="28"/>
          <w:szCs w:val="28"/>
        </w:rPr>
        <w:t xml:space="preserve"> приходит к выводу о доказанности вины </w:t>
      </w:r>
      <w:r w:rsidRPr="001532D2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1532D2">
        <w:rPr>
          <w:rFonts w:ascii="Times New Roman" w:hAnsi="Times New Roman" w:eastAsiaTheme="minorHAnsi"/>
          <w:sz w:val="28"/>
          <w:szCs w:val="28"/>
          <w:lang w:eastAsia="en-US"/>
        </w:rPr>
        <w:t xml:space="preserve"> П.П. </w:t>
      </w:r>
      <w:r w:rsidRPr="001532D2">
        <w:rPr>
          <w:rFonts w:ascii="Times New Roman" w:hAnsi="Times New Roman"/>
          <w:sz w:val="28"/>
          <w:szCs w:val="28"/>
        </w:rPr>
        <w:t>в совершении  правонарушения, предусмотренного ч. 3 ст. 19.24 КоАП РФ, а именно: повторное в течение одного года совершение административного правонарушения, предусмотренного частью 1 ст. 19.24 КоАП РФ, если эти действия (бездействие</w:t>
      </w:r>
      <w:r w:rsidRPr="001532D2">
        <w:rPr>
          <w:rFonts w:ascii="Times New Roman" w:hAnsi="Times New Roman"/>
          <w:sz w:val="28"/>
          <w:szCs w:val="28"/>
        </w:rPr>
        <w:t xml:space="preserve">) не содержат уголовно наказуемого деяния. </w:t>
      </w:r>
    </w:p>
    <w:p w:rsidR="00CD4A3A" w:rsidRPr="001532D2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3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153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п. 1 ч. 2 ст. 4 Федерального закона от 06.04.2011 № 64-ФЗ «Об административном надзоре за лицами, освобожденными из мест лишения свободы» в отношении поднадзорного лица в обязательном порядке устанавливается административное ограничение в виде обязательной явки от одного до четырех раз в месяц в орган внутренних дел по месту жительства или пребывания для регистрации.</w:t>
      </w:r>
    </w:p>
    <w:p w:rsidR="00CD4A3A" w:rsidRPr="001532D2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32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53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 (часть 3 статьи 11 Закона).</w:t>
      </w:r>
    </w:p>
    <w:p w:rsidR="00CD4A3A" w:rsidRPr="001532D2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32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53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Частью 1 статьи </w:t>
      </w:r>
      <w:r w:rsidRPr="001532D2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153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CD4A3A" w:rsidRPr="001532D2" w:rsidP="00CD4A3A">
      <w:pPr>
        <w:jc w:val="both"/>
        <w:rPr>
          <w:rFonts w:ascii="Times New Roman" w:hAnsi="Times New Roman"/>
          <w:sz w:val="28"/>
          <w:szCs w:val="28"/>
        </w:rPr>
      </w:pPr>
      <w:r w:rsidRPr="001532D2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53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частью 3 статьи </w:t>
      </w:r>
      <w:r w:rsidRPr="001532D2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153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</w:t>
      </w:r>
      <w:r w:rsidRPr="00153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обязательные работы на срок </w:t>
      </w:r>
      <w:r w:rsidRPr="00153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 сорока часов</w:t>
      </w:r>
      <w:r w:rsidRPr="00153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либо административный арест на срок от десяти до пятнадцати суток.</w:t>
      </w:r>
    </w:p>
    <w:p w:rsidR="00CD4A3A" w:rsidRPr="001532D2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32D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</w:t>
      </w:r>
      <w:r w:rsidRPr="00153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мирового судьи  нет оснований сомневаться относительно полноты и правильности фиксирования в вышеуказанных документах содержания и результатов процессуальных действий.</w:t>
      </w:r>
    </w:p>
    <w:p w:rsidR="00CD4A3A" w:rsidRPr="001532D2" w:rsidP="00CD4A3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32D2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53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вышеприведенные доказательства полностью соответствуют требованиям КоАП РФ, согласуются между собой как по отдельности, так и в совокупности, оснований не доверять данным доказательствам – не имеется. </w:t>
      </w:r>
      <w:r w:rsidRPr="001532D2" w:rsidR="00CC6D12">
        <w:rPr>
          <w:rFonts w:ascii="Times New Roman" w:hAnsi="Times New Roman"/>
          <w:color w:val="000000"/>
          <w:sz w:val="28"/>
          <w:szCs w:val="28"/>
        </w:rPr>
        <w:br/>
        <w:t xml:space="preserve">         </w:t>
      </w:r>
      <w:r w:rsidRPr="00153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Представленные по делу доказательства являются относимыми, допустимыми и достаточными для установления вины  </w:t>
      </w:r>
      <w:r w:rsidRPr="001532D2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1532D2">
        <w:rPr>
          <w:rFonts w:ascii="Times New Roman" w:hAnsi="Times New Roman" w:eastAsiaTheme="minorHAnsi"/>
          <w:sz w:val="28"/>
          <w:szCs w:val="28"/>
          <w:lang w:eastAsia="en-US"/>
        </w:rPr>
        <w:t xml:space="preserve"> П.П.</w:t>
      </w:r>
      <w:r w:rsidRPr="00153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ч. 3 ст. </w:t>
      </w:r>
      <w:r w:rsidRPr="001532D2">
        <w:rPr>
          <w:rFonts w:ascii="Times New Roman" w:hAnsi="Times New Roman"/>
          <w:sz w:val="28"/>
          <w:szCs w:val="28"/>
          <w:bdr w:val="none" w:sz="0" w:space="0" w:color="auto" w:frame="1"/>
        </w:rPr>
        <w:t>19.24 КоАП</w:t>
      </w:r>
      <w:r w:rsidRPr="001532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РФ.</w:t>
      </w:r>
    </w:p>
    <w:p w:rsidR="00CD4A3A" w:rsidRPr="001532D2" w:rsidP="00CD4A3A">
      <w:pPr>
        <w:shd w:val="clear" w:color="auto" w:fill="FFFFFF"/>
        <w:jc w:val="both"/>
        <w:rPr>
          <w:rFonts w:ascii="Times New Roman" w:eastAsia="Calibri" w:hAnsi="Times New Roman"/>
          <w:sz w:val="28"/>
          <w:szCs w:val="28"/>
        </w:rPr>
      </w:pPr>
      <w:r w:rsidRPr="001532D2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Обстоятельством, смягчающим ответственность </w:t>
      </w:r>
      <w:r w:rsidRPr="001532D2">
        <w:rPr>
          <w:rFonts w:ascii="Times New Roman" w:hAnsi="Times New Roman" w:eastAsiaTheme="minorHAnsi"/>
          <w:sz w:val="28"/>
          <w:szCs w:val="28"/>
          <w:lang w:eastAsia="en-US"/>
        </w:rPr>
        <w:t>Крячкова</w:t>
      </w:r>
      <w:r w:rsidRPr="001532D2">
        <w:rPr>
          <w:rFonts w:ascii="Times New Roman" w:hAnsi="Times New Roman" w:eastAsiaTheme="minorHAnsi"/>
          <w:sz w:val="28"/>
          <w:szCs w:val="28"/>
          <w:lang w:eastAsia="en-US"/>
        </w:rPr>
        <w:t xml:space="preserve"> П.П.</w:t>
      </w:r>
      <w:r w:rsidRPr="001532D2" w:rsidR="001364A0">
        <w:rPr>
          <w:rFonts w:ascii="Times New Roman" w:hAnsi="Times New Roman" w:eastAsiaTheme="minorHAnsi"/>
          <w:sz w:val="28"/>
          <w:szCs w:val="28"/>
          <w:lang w:eastAsia="en-US"/>
        </w:rPr>
        <w:t>,</w:t>
      </w:r>
      <w:r w:rsidRPr="001532D2">
        <w:rPr>
          <w:rFonts w:ascii="Times New Roman" w:hAnsi="Times New Roman" w:eastAsiaTheme="minorHAnsi"/>
          <w:sz w:val="28"/>
          <w:szCs w:val="28"/>
          <w:lang w:eastAsia="en-US"/>
        </w:rPr>
        <w:t xml:space="preserve"> мировой </w:t>
      </w:r>
      <w:r w:rsidRPr="001532D2">
        <w:rPr>
          <w:rFonts w:ascii="Times New Roman" w:eastAsia="Calibri" w:hAnsi="Times New Roman"/>
          <w:sz w:val="28"/>
          <w:szCs w:val="28"/>
        </w:rPr>
        <w:t xml:space="preserve">судья учитывает </w:t>
      </w:r>
      <w:r w:rsidRPr="001532D2" w:rsidR="00CC04F9">
        <w:rPr>
          <w:rFonts w:ascii="Times New Roman" w:eastAsia="Calibri" w:hAnsi="Times New Roman"/>
          <w:sz w:val="28"/>
          <w:szCs w:val="28"/>
        </w:rPr>
        <w:t xml:space="preserve">раскаяние в </w:t>
      </w:r>
      <w:r w:rsidRPr="001532D2" w:rsidR="00CC04F9">
        <w:rPr>
          <w:rFonts w:ascii="Times New Roman" w:eastAsia="Calibri" w:hAnsi="Times New Roman"/>
          <w:sz w:val="28"/>
          <w:szCs w:val="28"/>
        </w:rPr>
        <w:t>содеянном</w:t>
      </w:r>
      <w:r w:rsidRPr="001532D2">
        <w:rPr>
          <w:rFonts w:ascii="Times New Roman" w:eastAsia="Calibri" w:hAnsi="Times New Roman"/>
          <w:sz w:val="28"/>
          <w:szCs w:val="28"/>
        </w:rPr>
        <w:t>.</w:t>
      </w:r>
    </w:p>
    <w:p w:rsidR="00CD4A3A" w:rsidRPr="001532D2" w:rsidP="001402F9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1532D2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       </w:t>
      </w:r>
      <w:r w:rsidRPr="001532D2" w:rsidR="006359A2">
        <w:rPr>
          <w:rFonts w:ascii="Times New Roman" w:hAnsi="Times New Roman"/>
          <w:sz w:val="28"/>
          <w:szCs w:val="28"/>
        </w:rPr>
        <w:t>Обстоятельств, отягчающих</w:t>
      </w:r>
      <w:r w:rsidRPr="001532D2" w:rsidR="001402F9">
        <w:rPr>
          <w:rFonts w:ascii="Times New Roman" w:hAnsi="Times New Roman"/>
          <w:sz w:val="28"/>
          <w:szCs w:val="28"/>
        </w:rPr>
        <w:t xml:space="preserve"> административную ответственность    </w:t>
      </w:r>
      <w:r w:rsidRPr="001532D2" w:rsidR="001402F9">
        <w:rPr>
          <w:rFonts w:ascii="Times New Roman" w:hAnsi="Times New Roman"/>
          <w:sz w:val="28"/>
          <w:szCs w:val="28"/>
        </w:rPr>
        <w:t>Крячкова</w:t>
      </w:r>
      <w:r w:rsidRPr="001532D2" w:rsidR="001402F9">
        <w:rPr>
          <w:rFonts w:ascii="Times New Roman" w:hAnsi="Times New Roman"/>
          <w:sz w:val="28"/>
          <w:szCs w:val="28"/>
        </w:rPr>
        <w:t xml:space="preserve"> П.П., </w:t>
      </w:r>
      <w:r w:rsidRPr="001532D2" w:rsidR="006359A2">
        <w:rPr>
          <w:rFonts w:ascii="Times New Roman" w:hAnsi="Times New Roman"/>
          <w:sz w:val="28"/>
          <w:szCs w:val="28"/>
        </w:rPr>
        <w:t xml:space="preserve">не установлено. </w:t>
      </w:r>
    </w:p>
    <w:p w:rsidR="00931044" w:rsidRPr="001532D2" w:rsidP="00AC6297">
      <w:pPr>
        <w:tabs>
          <w:tab w:val="left" w:pos="256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532D2">
        <w:rPr>
          <w:rStyle w:val="hps"/>
          <w:rFonts w:ascii="Times New Roman" w:hAnsi="Times New Roman"/>
          <w:sz w:val="28"/>
          <w:szCs w:val="28"/>
        </w:rPr>
        <w:t xml:space="preserve">При таких обстоятельствах, с учетом личности </w:t>
      </w:r>
      <w:r w:rsidRPr="001532D2">
        <w:rPr>
          <w:rFonts w:ascii="Times New Roman" w:hAnsi="Times New Roman"/>
          <w:sz w:val="28"/>
          <w:szCs w:val="28"/>
        </w:rPr>
        <w:t xml:space="preserve">  </w:t>
      </w:r>
      <w:r w:rsidRPr="001532D2">
        <w:rPr>
          <w:rFonts w:ascii="Times New Roman" w:hAnsi="Times New Roman"/>
          <w:sz w:val="28"/>
          <w:szCs w:val="28"/>
        </w:rPr>
        <w:t>Крячкова</w:t>
      </w:r>
      <w:r w:rsidRPr="001532D2">
        <w:rPr>
          <w:rFonts w:ascii="Times New Roman" w:hAnsi="Times New Roman"/>
          <w:sz w:val="28"/>
          <w:szCs w:val="28"/>
        </w:rPr>
        <w:t xml:space="preserve"> П.П., судья приходит к выводу, что он </w:t>
      </w:r>
      <w:r w:rsidRPr="001532D2">
        <w:rPr>
          <w:rStyle w:val="hps"/>
          <w:rFonts w:ascii="Times New Roman" w:hAnsi="Times New Roman"/>
          <w:sz w:val="28"/>
          <w:szCs w:val="28"/>
        </w:rPr>
        <w:t>подлежит</w:t>
      </w:r>
      <w:r w:rsidRPr="001532D2">
        <w:rPr>
          <w:rFonts w:ascii="Times New Roman" w:hAnsi="Times New Roman"/>
          <w:sz w:val="28"/>
          <w:szCs w:val="28"/>
        </w:rPr>
        <w:t xml:space="preserve"> </w:t>
      </w:r>
      <w:r w:rsidRPr="001532D2">
        <w:rPr>
          <w:rStyle w:val="hps"/>
          <w:rFonts w:ascii="Times New Roman" w:hAnsi="Times New Roman"/>
          <w:sz w:val="28"/>
          <w:szCs w:val="28"/>
        </w:rPr>
        <w:t>привлечению</w:t>
      </w:r>
      <w:r w:rsidRPr="001532D2">
        <w:rPr>
          <w:rFonts w:ascii="Times New Roman" w:hAnsi="Times New Roman"/>
          <w:sz w:val="28"/>
          <w:szCs w:val="28"/>
        </w:rPr>
        <w:t xml:space="preserve"> </w:t>
      </w:r>
      <w:r w:rsidRPr="001532D2">
        <w:rPr>
          <w:rStyle w:val="hps"/>
          <w:rFonts w:ascii="Times New Roman" w:hAnsi="Times New Roman"/>
          <w:sz w:val="28"/>
          <w:szCs w:val="28"/>
        </w:rPr>
        <w:t>к административной</w:t>
      </w:r>
      <w:r w:rsidRPr="001532D2">
        <w:rPr>
          <w:rFonts w:ascii="Times New Roman" w:hAnsi="Times New Roman"/>
          <w:sz w:val="28"/>
          <w:szCs w:val="28"/>
        </w:rPr>
        <w:t xml:space="preserve"> </w:t>
      </w:r>
      <w:r w:rsidRPr="001532D2">
        <w:rPr>
          <w:rStyle w:val="hps"/>
          <w:rFonts w:ascii="Times New Roman" w:hAnsi="Times New Roman"/>
          <w:sz w:val="28"/>
          <w:szCs w:val="28"/>
        </w:rPr>
        <w:t>ответственности</w:t>
      </w:r>
      <w:r w:rsidRPr="001532D2">
        <w:rPr>
          <w:rFonts w:ascii="Times New Roman" w:hAnsi="Times New Roman"/>
          <w:sz w:val="28"/>
          <w:szCs w:val="28"/>
        </w:rPr>
        <w:t xml:space="preserve"> </w:t>
      </w:r>
      <w:r w:rsidRPr="001532D2">
        <w:rPr>
          <w:rStyle w:val="hps"/>
          <w:rFonts w:ascii="Times New Roman" w:hAnsi="Times New Roman"/>
          <w:sz w:val="28"/>
          <w:szCs w:val="28"/>
        </w:rPr>
        <w:t>и</w:t>
      </w:r>
      <w:r w:rsidRPr="001532D2">
        <w:rPr>
          <w:rFonts w:ascii="Times New Roman" w:hAnsi="Times New Roman"/>
          <w:sz w:val="28"/>
          <w:szCs w:val="28"/>
        </w:rPr>
        <w:t xml:space="preserve"> назначению</w:t>
      </w:r>
      <w:r w:rsidRPr="001532D2">
        <w:rPr>
          <w:rStyle w:val="hps"/>
          <w:rFonts w:ascii="Times New Roman" w:hAnsi="Times New Roman"/>
          <w:sz w:val="28"/>
          <w:szCs w:val="28"/>
        </w:rPr>
        <w:t xml:space="preserve"> наказания по ч.3 ст.</w:t>
      </w:r>
      <w:r w:rsidRPr="001532D2">
        <w:rPr>
          <w:rFonts w:ascii="Times New Roman" w:hAnsi="Times New Roman"/>
          <w:sz w:val="28"/>
          <w:szCs w:val="28"/>
        </w:rPr>
        <w:t xml:space="preserve"> 19.24 </w:t>
      </w:r>
      <w:r w:rsidRPr="001532D2">
        <w:rPr>
          <w:rStyle w:val="hps"/>
          <w:rFonts w:ascii="Times New Roman" w:hAnsi="Times New Roman"/>
          <w:sz w:val="28"/>
          <w:szCs w:val="28"/>
        </w:rPr>
        <w:t>КоАП РФ</w:t>
      </w:r>
      <w:r w:rsidRPr="001532D2">
        <w:rPr>
          <w:rFonts w:ascii="Times New Roman" w:hAnsi="Times New Roman"/>
          <w:sz w:val="28"/>
          <w:szCs w:val="28"/>
        </w:rPr>
        <w:t xml:space="preserve"> </w:t>
      </w:r>
      <w:r w:rsidRPr="001532D2">
        <w:rPr>
          <w:rStyle w:val="hps"/>
          <w:rFonts w:ascii="Times New Roman" w:hAnsi="Times New Roman"/>
          <w:sz w:val="28"/>
          <w:szCs w:val="28"/>
        </w:rPr>
        <w:t>в виде</w:t>
      </w:r>
      <w:r w:rsidRPr="001532D2">
        <w:rPr>
          <w:rFonts w:ascii="Times New Roman" w:hAnsi="Times New Roman"/>
          <w:sz w:val="28"/>
          <w:szCs w:val="28"/>
        </w:rPr>
        <w:t xml:space="preserve">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 личности виновного, будет способствовать его исправлению</w:t>
      </w:r>
      <w:r w:rsidRPr="001532D2">
        <w:rPr>
          <w:rFonts w:ascii="Times New Roman" w:hAnsi="Times New Roman"/>
          <w:sz w:val="28"/>
          <w:szCs w:val="28"/>
        </w:rPr>
        <w:t xml:space="preserve"> и предупреждению совершения им новых правонарушений.</w:t>
      </w:r>
    </w:p>
    <w:p w:rsidR="00931044" w:rsidRPr="001532D2" w:rsidP="00931044">
      <w:pPr>
        <w:jc w:val="both"/>
        <w:rPr>
          <w:rFonts w:ascii="Times New Roman" w:hAnsi="Times New Roman"/>
          <w:sz w:val="28"/>
          <w:szCs w:val="28"/>
        </w:rPr>
      </w:pPr>
      <w:r w:rsidRPr="001532D2">
        <w:rPr>
          <w:rFonts w:ascii="Times New Roman" w:hAnsi="Times New Roman"/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ответственности, по делу не имеется.</w:t>
      </w:r>
    </w:p>
    <w:p w:rsidR="00931044" w:rsidRPr="001532D2" w:rsidP="00931044">
      <w:pPr>
        <w:jc w:val="both"/>
        <w:rPr>
          <w:rFonts w:ascii="Times New Roman" w:hAnsi="Times New Roman"/>
          <w:sz w:val="28"/>
          <w:szCs w:val="28"/>
        </w:rPr>
      </w:pPr>
      <w:r w:rsidRPr="001532D2">
        <w:rPr>
          <w:rFonts w:ascii="Times New Roman" w:hAnsi="Times New Roman"/>
          <w:sz w:val="28"/>
          <w:szCs w:val="28"/>
        </w:rPr>
        <w:t xml:space="preserve">         Обстоятельств, препятствующих назначению данного вида наказания, не установлено. </w:t>
      </w:r>
    </w:p>
    <w:p w:rsidR="00931044" w:rsidRPr="001532D2" w:rsidP="00931044">
      <w:pPr>
        <w:ind w:firstLine="480"/>
        <w:jc w:val="both"/>
        <w:rPr>
          <w:rFonts w:ascii="Times New Roman" w:hAnsi="Times New Roman"/>
          <w:sz w:val="28"/>
          <w:szCs w:val="28"/>
        </w:rPr>
      </w:pPr>
      <w:r w:rsidRPr="001532D2">
        <w:rPr>
          <w:rFonts w:ascii="Times New Roman" w:hAnsi="Times New Roman"/>
          <w:sz w:val="28"/>
          <w:szCs w:val="28"/>
        </w:rPr>
        <w:t xml:space="preserve"> Руководствуясь  ст. ст. 3.9, ч. 3 ст. 19.24, ст. ст. 29.9 - 29.11 КоАП РФ, мировой судья</w:t>
      </w:r>
    </w:p>
    <w:p w:rsidR="00931044" w:rsidRPr="001532D2" w:rsidP="00931044">
      <w:pPr>
        <w:ind w:firstLine="480"/>
        <w:jc w:val="both"/>
        <w:rPr>
          <w:rFonts w:ascii="Times New Roman" w:hAnsi="Times New Roman"/>
          <w:sz w:val="28"/>
          <w:szCs w:val="28"/>
        </w:rPr>
      </w:pPr>
    </w:p>
    <w:p w:rsidR="00931044" w:rsidRPr="001532D2" w:rsidP="00931044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1532D2">
        <w:rPr>
          <w:rFonts w:ascii="Times New Roman" w:hAnsi="Times New Roman"/>
          <w:sz w:val="28"/>
          <w:szCs w:val="28"/>
        </w:rPr>
        <w:tab/>
        <w:t xml:space="preserve">  ПОСТАНОВИЛ:</w:t>
      </w:r>
      <w:r w:rsidRPr="001532D2">
        <w:rPr>
          <w:rFonts w:ascii="Times New Roman" w:hAnsi="Times New Roman"/>
          <w:sz w:val="28"/>
          <w:szCs w:val="28"/>
        </w:rPr>
        <w:tab/>
      </w:r>
    </w:p>
    <w:p w:rsidR="00931044" w:rsidRPr="001532D2" w:rsidP="00931044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</w:p>
    <w:p w:rsidR="00AC6297" w:rsidRPr="001532D2" w:rsidP="00AC6297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1532D2">
        <w:rPr>
          <w:rFonts w:ascii="Times New Roman" w:hAnsi="Times New Roman"/>
          <w:color w:val="000000"/>
          <w:sz w:val="28"/>
          <w:szCs w:val="28"/>
        </w:rPr>
        <w:t xml:space="preserve">         Признать </w:t>
      </w:r>
      <w:r w:rsidRPr="001532D2">
        <w:rPr>
          <w:rFonts w:ascii="Times New Roman" w:hAnsi="Times New Roman"/>
          <w:sz w:val="28"/>
          <w:szCs w:val="28"/>
        </w:rPr>
        <w:t xml:space="preserve"> </w:t>
      </w:r>
      <w:r w:rsidRPr="001532D2">
        <w:rPr>
          <w:rFonts w:ascii="Times New Roman" w:hAnsi="Times New Roman"/>
          <w:sz w:val="28"/>
          <w:szCs w:val="28"/>
        </w:rPr>
        <w:t>Крячкова</w:t>
      </w:r>
      <w:r w:rsidRPr="001532D2">
        <w:rPr>
          <w:rFonts w:ascii="Times New Roman" w:hAnsi="Times New Roman"/>
          <w:sz w:val="28"/>
          <w:szCs w:val="28"/>
        </w:rPr>
        <w:t xml:space="preserve"> </w:t>
      </w:r>
      <w:r w:rsidRPr="001532D2" w:rsidR="001532D2">
        <w:rPr>
          <w:rFonts w:ascii="Times New Roman" w:hAnsi="Times New Roman"/>
          <w:sz w:val="28"/>
          <w:szCs w:val="28"/>
        </w:rPr>
        <w:t>П.П.</w:t>
      </w:r>
      <w:r w:rsidRPr="001532D2">
        <w:rPr>
          <w:rFonts w:ascii="Times New Roman" w:hAnsi="Times New Roman"/>
          <w:sz w:val="28"/>
          <w:szCs w:val="28"/>
        </w:rPr>
        <w:t xml:space="preserve"> </w:t>
      </w:r>
      <w:r w:rsidRPr="001532D2">
        <w:rPr>
          <w:rFonts w:ascii="Times New Roman" w:hAnsi="Times New Roman"/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ч.3 ст. 19.24 КоАП РФ, и назначить ему наказание в виде </w:t>
      </w:r>
      <w:r w:rsidRPr="001532D2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1532D2">
        <w:rPr>
          <w:rFonts w:ascii="Times New Roman" w:hAnsi="Times New Roman"/>
          <w:color w:val="000000"/>
          <w:sz w:val="28"/>
          <w:szCs w:val="28"/>
        </w:rPr>
        <w:t xml:space="preserve">ареста сроком на </w:t>
      </w:r>
      <w:r w:rsidRPr="001532D2">
        <w:rPr>
          <w:rFonts w:ascii="Times New Roman" w:hAnsi="Times New Roman"/>
          <w:sz w:val="28"/>
          <w:szCs w:val="28"/>
        </w:rPr>
        <w:t>10 (десять) суток.</w:t>
      </w:r>
    </w:p>
    <w:p w:rsidR="00AC6297" w:rsidRPr="001532D2" w:rsidP="00AC6297">
      <w:pPr>
        <w:tabs>
          <w:tab w:val="left" w:pos="2562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1532D2">
        <w:rPr>
          <w:rFonts w:ascii="Times New Roman" w:hAnsi="Times New Roman"/>
          <w:color w:val="000000"/>
          <w:sz w:val="28"/>
          <w:szCs w:val="28"/>
        </w:rPr>
        <w:t xml:space="preserve">        Срок наказания </w:t>
      </w:r>
      <w:r w:rsidRPr="001532D2">
        <w:rPr>
          <w:rFonts w:ascii="Times New Roman" w:hAnsi="Times New Roman"/>
          <w:sz w:val="28"/>
          <w:szCs w:val="28"/>
        </w:rPr>
        <w:t xml:space="preserve"> </w:t>
      </w:r>
      <w:r w:rsidRPr="001532D2">
        <w:rPr>
          <w:rFonts w:ascii="Times New Roman" w:hAnsi="Times New Roman"/>
          <w:sz w:val="28"/>
          <w:szCs w:val="28"/>
        </w:rPr>
        <w:t>Крячкову</w:t>
      </w:r>
      <w:r w:rsidRPr="001532D2">
        <w:rPr>
          <w:rFonts w:ascii="Times New Roman" w:hAnsi="Times New Roman"/>
          <w:sz w:val="28"/>
          <w:szCs w:val="28"/>
        </w:rPr>
        <w:t xml:space="preserve"> </w:t>
      </w:r>
      <w:r w:rsidRPr="001532D2" w:rsidR="001532D2">
        <w:rPr>
          <w:rFonts w:ascii="Times New Roman" w:hAnsi="Times New Roman"/>
          <w:sz w:val="28"/>
          <w:szCs w:val="28"/>
        </w:rPr>
        <w:t>П.П.</w:t>
      </w:r>
      <w:r w:rsidRPr="001532D2">
        <w:rPr>
          <w:rFonts w:ascii="Times New Roman" w:hAnsi="Times New Roman"/>
          <w:sz w:val="28"/>
          <w:szCs w:val="28"/>
        </w:rPr>
        <w:t xml:space="preserve"> </w:t>
      </w:r>
      <w:r w:rsidRPr="001532D2">
        <w:rPr>
          <w:rFonts w:ascii="Times New Roman" w:hAnsi="Times New Roman"/>
          <w:color w:val="000000"/>
          <w:sz w:val="28"/>
          <w:szCs w:val="28"/>
        </w:rPr>
        <w:t>исчислять с 09:30 часов 26.09.2019 года.</w:t>
      </w:r>
    </w:p>
    <w:p w:rsidR="00AC6297" w:rsidRPr="001532D2" w:rsidP="00AC6297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1532D2">
        <w:rPr>
          <w:rFonts w:ascii="Times New Roman" w:hAnsi="Times New Roman"/>
          <w:sz w:val="28"/>
          <w:szCs w:val="28"/>
        </w:rPr>
        <w:t xml:space="preserve">         Постановление подлежит немедленному исполнению.</w:t>
      </w:r>
    </w:p>
    <w:p w:rsidR="00AC6297" w:rsidRPr="001532D2" w:rsidP="00AC6297">
      <w:pPr>
        <w:tabs>
          <w:tab w:val="left" w:pos="2562"/>
        </w:tabs>
        <w:jc w:val="both"/>
        <w:rPr>
          <w:rFonts w:ascii="Times New Roman" w:hAnsi="Times New Roman"/>
          <w:sz w:val="28"/>
          <w:szCs w:val="28"/>
        </w:rPr>
      </w:pPr>
      <w:r w:rsidRPr="001532D2">
        <w:rPr>
          <w:rFonts w:ascii="Times New Roman" w:hAnsi="Times New Roman"/>
          <w:sz w:val="28"/>
          <w:szCs w:val="28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</w:t>
      </w:r>
      <w:r w:rsidRPr="001532D2">
        <w:rPr>
          <w:rFonts w:ascii="Times New Roman" w:hAnsi="Times New Roman"/>
          <w:sz w:val="28"/>
          <w:szCs w:val="28"/>
        </w:rPr>
        <w:t>получения копии постановления, через мирового судью судебного участка № 66 Первомайского судебного района Республики Крым.</w:t>
      </w:r>
    </w:p>
    <w:p w:rsidR="00AC6297" w:rsidRPr="001532D2" w:rsidP="00D429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32D2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CD4A3A" w:rsidRPr="001532D2" w:rsidP="00931044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</w:p>
    <w:sectPr w:rsidSect="00DC1524"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3A"/>
    <w:rsid w:val="001364A0"/>
    <w:rsid w:val="001402F9"/>
    <w:rsid w:val="001532D2"/>
    <w:rsid w:val="001C40E9"/>
    <w:rsid w:val="00232B89"/>
    <w:rsid w:val="003F68E7"/>
    <w:rsid w:val="00422CFD"/>
    <w:rsid w:val="006359A2"/>
    <w:rsid w:val="006B1D32"/>
    <w:rsid w:val="00715BD6"/>
    <w:rsid w:val="00931044"/>
    <w:rsid w:val="00AB5DAC"/>
    <w:rsid w:val="00AC6297"/>
    <w:rsid w:val="00AF2C51"/>
    <w:rsid w:val="00BC60F0"/>
    <w:rsid w:val="00C038A7"/>
    <w:rsid w:val="00C21EC2"/>
    <w:rsid w:val="00C81F10"/>
    <w:rsid w:val="00CC04F9"/>
    <w:rsid w:val="00CC6D12"/>
    <w:rsid w:val="00CD4A3A"/>
    <w:rsid w:val="00D429E6"/>
    <w:rsid w:val="00DC1524"/>
    <w:rsid w:val="00F75A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A3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C6D1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6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DefaultParagraphFont"/>
    <w:rsid w:val="00AC6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