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1F15" w:rsidRPr="00130A3D" w:rsidP="00D51F15">
      <w:pPr>
        <w:jc w:val="right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Дело № 5-66-</w:t>
      </w:r>
      <w:r w:rsidRPr="00130A3D" w:rsidR="001A1A3A">
        <w:rPr>
          <w:color w:val="000000"/>
          <w:sz w:val="28"/>
          <w:szCs w:val="28"/>
        </w:rPr>
        <w:t>205</w:t>
      </w:r>
      <w:r w:rsidRPr="00130A3D">
        <w:rPr>
          <w:color w:val="000000"/>
          <w:sz w:val="28"/>
          <w:szCs w:val="28"/>
        </w:rPr>
        <w:t>/2018</w:t>
      </w:r>
    </w:p>
    <w:p w:rsidR="00D51F15" w:rsidRPr="00130A3D" w:rsidP="00D51F15">
      <w:pPr>
        <w:jc w:val="center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ПОСТАНОВЛЕНИЕ</w:t>
      </w:r>
    </w:p>
    <w:p w:rsidR="00D51F15" w:rsidRPr="00130A3D" w:rsidP="00D51F15">
      <w:pPr>
        <w:jc w:val="center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по делу об административном правонарушении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</w:p>
    <w:p w:rsidR="00D51F15" w:rsidRPr="00130A3D" w:rsidP="00D51F15">
      <w:pPr>
        <w:jc w:val="both"/>
        <w:rPr>
          <w:sz w:val="28"/>
          <w:szCs w:val="28"/>
        </w:rPr>
      </w:pPr>
      <w:r w:rsidRPr="00130A3D">
        <w:rPr>
          <w:sz w:val="28"/>
          <w:szCs w:val="28"/>
        </w:rPr>
        <w:t xml:space="preserve">          </w:t>
      </w:r>
      <w:r w:rsidRPr="00130A3D" w:rsidR="001A1A3A">
        <w:rPr>
          <w:sz w:val="28"/>
          <w:szCs w:val="28"/>
        </w:rPr>
        <w:t>02 октября</w:t>
      </w:r>
      <w:r w:rsidRPr="00130A3D">
        <w:rPr>
          <w:sz w:val="28"/>
          <w:szCs w:val="28"/>
        </w:rPr>
        <w:t xml:space="preserve"> 2018 года</w:t>
      </w:r>
      <w:r w:rsidRPr="00130A3D">
        <w:rPr>
          <w:sz w:val="28"/>
          <w:szCs w:val="28"/>
        </w:rPr>
        <w:tab/>
      </w:r>
      <w:r w:rsidRPr="00130A3D">
        <w:rPr>
          <w:sz w:val="28"/>
          <w:szCs w:val="28"/>
        </w:rPr>
        <w:tab/>
      </w:r>
      <w:r w:rsidRPr="00130A3D" w:rsidR="00852056">
        <w:rPr>
          <w:sz w:val="28"/>
          <w:szCs w:val="28"/>
        </w:rPr>
        <w:tab/>
      </w:r>
      <w:r w:rsidRPr="00130A3D">
        <w:rPr>
          <w:sz w:val="28"/>
          <w:szCs w:val="28"/>
        </w:rPr>
        <w:t xml:space="preserve">                      </w:t>
      </w:r>
      <w:r w:rsidRPr="00130A3D">
        <w:rPr>
          <w:sz w:val="28"/>
          <w:szCs w:val="28"/>
        </w:rPr>
        <w:t>пгт</w:t>
      </w:r>
      <w:r w:rsidRPr="00130A3D">
        <w:rPr>
          <w:sz w:val="28"/>
          <w:szCs w:val="28"/>
        </w:rPr>
        <w:t>. Первомайское</w:t>
      </w:r>
    </w:p>
    <w:p w:rsidR="00D51F15" w:rsidRPr="00130A3D" w:rsidP="00D51F15">
      <w:pPr>
        <w:jc w:val="both"/>
        <w:rPr>
          <w:sz w:val="28"/>
          <w:szCs w:val="28"/>
        </w:rPr>
      </w:pPr>
      <w:r w:rsidRPr="00130A3D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30A3D">
        <w:rPr>
          <w:sz w:val="28"/>
          <w:szCs w:val="28"/>
        </w:rPr>
        <w:t>Йова</w:t>
      </w:r>
      <w:r w:rsidRPr="00130A3D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30A3D">
        <w:rPr>
          <w:sz w:val="28"/>
          <w:szCs w:val="28"/>
        </w:rPr>
        <w:t>пгт</w:t>
      </w:r>
      <w:r w:rsidRPr="00130A3D">
        <w:rPr>
          <w:sz w:val="28"/>
          <w:szCs w:val="28"/>
        </w:rPr>
        <w:t xml:space="preserve">. Первомайское, ул. </w:t>
      </w:r>
      <w:r w:rsidRPr="00130A3D">
        <w:rPr>
          <w:sz w:val="28"/>
          <w:szCs w:val="28"/>
        </w:rPr>
        <w:t>Кооперативная</w:t>
      </w:r>
      <w:r w:rsidRPr="00130A3D">
        <w:rPr>
          <w:sz w:val="28"/>
          <w:szCs w:val="28"/>
        </w:rPr>
        <w:t>, д. 6, 296300</w:t>
      </w:r>
      <w:r w:rsidRPr="00130A3D">
        <w:rPr>
          <w:color w:val="000000"/>
          <w:sz w:val="28"/>
          <w:szCs w:val="28"/>
        </w:rPr>
        <w:t xml:space="preserve">, </w:t>
      </w:r>
      <w:r w:rsidRPr="00130A3D">
        <w:rPr>
          <w:sz w:val="28"/>
          <w:szCs w:val="28"/>
        </w:rPr>
        <w:t xml:space="preserve">рассмотрев материал, поступивший из отдела МВД России по Первомайскому району в отношении </w:t>
      </w:r>
      <w:r w:rsidRPr="00130A3D" w:rsidR="001A1A3A">
        <w:rPr>
          <w:sz w:val="28"/>
          <w:szCs w:val="28"/>
        </w:rPr>
        <w:t>Церковникова</w:t>
      </w:r>
      <w:r w:rsidRPr="00130A3D" w:rsidR="001A1A3A">
        <w:rPr>
          <w:sz w:val="28"/>
          <w:szCs w:val="28"/>
        </w:rPr>
        <w:t xml:space="preserve"> </w:t>
      </w:r>
      <w:r w:rsidRPr="00130A3D" w:rsidR="00130A3D">
        <w:rPr>
          <w:sz w:val="28"/>
          <w:szCs w:val="28"/>
        </w:rPr>
        <w:t>В.И.</w:t>
      </w:r>
      <w:r w:rsidRPr="00130A3D">
        <w:rPr>
          <w:sz w:val="28"/>
          <w:szCs w:val="28"/>
        </w:rPr>
        <w:t xml:space="preserve">, </w:t>
      </w:r>
      <w:r w:rsidRPr="00130A3D" w:rsidR="00130A3D">
        <w:rPr>
          <w:sz w:val="28"/>
          <w:szCs w:val="28"/>
        </w:rPr>
        <w:t>ПЕРСОНАЛЬНЫЕ ДАННЫЕ</w:t>
      </w:r>
      <w:r w:rsidRPr="00130A3D">
        <w:rPr>
          <w:sz w:val="28"/>
          <w:szCs w:val="28"/>
        </w:rPr>
        <w:t xml:space="preserve">, зарегистрированного </w:t>
      </w:r>
      <w:r w:rsidRPr="00130A3D" w:rsidR="001A1A3A">
        <w:rPr>
          <w:sz w:val="28"/>
          <w:szCs w:val="28"/>
        </w:rPr>
        <w:t xml:space="preserve">по адресу: </w:t>
      </w:r>
      <w:r w:rsidRPr="00130A3D" w:rsidR="00130A3D">
        <w:rPr>
          <w:sz w:val="28"/>
          <w:szCs w:val="28"/>
        </w:rPr>
        <w:t>АДРЕС</w:t>
      </w:r>
      <w:r w:rsidRPr="00130A3D" w:rsidR="001A1A3A">
        <w:rPr>
          <w:sz w:val="28"/>
          <w:szCs w:val="28"/>
        </w:rPr>
        <w:t xml:space="preserve">, </w:t>
      </w:r>
      <w:r w:rsidRPr="00130A3D">
        <w:rPr>
          <w:sz w:val="28"/>
          <w:szCs w:val="28"/>
        </w:rPr>
        <w:t xml:space="preserve">и </w:t>
      </w:r>
      <w:r w:rsidRPr="00130A3D">
        <w:rPr>
          <w:sz w:val="28"/>
          <w:szCs w:val="28"/>
        </w:rPr>
        <w:t>проживающего</w:t>
      </w:r>
      <w:r w:rsidRPr="00130A3D">
        <w:rPr>
          <w:sz w:val="28"/>
          <w:szCs w:val="28"/>
        </w:rPr>
        <w:t xml:space="preserve"> по адресу: </w:t>
      </w:r>
      <w:r w:rsidRPr="00130A3D" w:rsidR="00130A3D">
        <w:rPr>
          <w:sz w:val="28"/>
          <w:szCs w:val="28"/>
        </w:rPr>
        <w:t>АДРЕС</w:t>
      </w:r>
      <w:r w:rsidRPr="00130A3D">
        <w:rPr>
          <w:sz w:val="28"/>
          <w:szCs w:val="28"/>
        </w:rPr>
        <w:t xml:space="preserve">,  </w:t>
      </w:r>
      <w:r w:rsidRPr="00130A3D">
        <w:rPr>
          <w:color w:val="000000"/>
          <w:sz w:val="28"/>
          <w:szCs w:val="28"/>
        </w:rPr>
        <w:t xml:space="preserve">         </w:t>
      </w:r>
    </w:p>
    <w:p w:rsidR="00D51F15" w:rsidRPr="00130A3D" w:rsidP="00852056">
      <w:pPr>
        <w:autoSpaceDE w:val="0"/>
        <w:autoSpaceDN w:val="0"/>
        <w:adjustRightInd w:val="0"/>
        <w:ind w:firstLine="480"/>
        <w:jc w:val="both"/>
        <w:rPr>
          <w:iCs/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о совершении административного правонарушения, предусмотренного ч. 1 ст. 6.9 КоАП РФ, </w:t>
      </w:r>
    </w:p>
    <w:p w:rsidR="00D51F15" w:rsidRPr="00130A3D" w:rsidP="00F256B9">
      <w:pPr>
        <w:ind w:firstLine="480"/>
        <w:jc w:val="center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УСТАНОВИЛ</w:t>
      </w:r>
      <w:r w:rsidRPr="00130A3D">
        <w:rPr>
          <w:color w:val="000000"/>
          <w:sz w:val="28"/>
          <w:szCs w:val="28"/>
        </w:rPr>
        <w:t>: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</w:t>
      </w:r>
      <w:r w:rsidRPr="00130A3D" w:rsidR="001A1A3A">
        <w:rPr>
          <w:color w:val="000000"/>
          <w:sz w:val="28"/>
          <w:szCs w:val="28"/>
        </w:rPr>
        <w:t>13.12.2017</w:t>
      </w:r>
      <w:r w:rsidRPr="00130A3D">
        <w:rPr>
          <w:color w:val="000000"/>
          <w:sz w:val="28"/>
          <w:szCs w:val="28"/>
        </w:rPr>
        <w:t xml:space="preserve"> года</w:t>
      </w:r>
      <w:r w:rsidRPr="00130A3D" w:rsidR="001A1A3A">
        <w:rPr>
          <w:color w:val="000000"/>
          <w:sz w:val="28"/>
          <w:szCs w:val="28"/>
        </w:rPr>
        <w:t xml:space="preserve"> в 14:50 час</w:t>
      </w:r>
      <w:r w:rsidRPr="00130A3D" w:rsidR="001A1A3A">
        <w:rPr>
          <w:color w:val="000000"/>
          <w:sz w:val="28"/>
          <w:szCs w:val="28"/>
        </w:rPr>
        <w:t>.</w:t>
      </w:r>
      <w:r w:rsidRPr="00130A3D" w:rsidR="001A1A3A">
        <w:rPr>
          <w:color w:val="000000"/>
          <w:sz w:val="28"/>
          <w:szCs w:val="28"/>
        </w:rPr>
        <w:t xml:space="preserve"> </w:t>
      </w:r>
      <w:r w:rsidRPr="00130A3D">
        <w:rPr>
          <w:color w:val="000000"/>
          <w:sz w:val="28"/>
          <w:szCs w:val="28"/>
        </w:rPr>
        <w:t xml:space="preserve"> </w:t>
      </w:r>
      <w:r w:rsidRPr="00130A3D">
        <w:rPr>
          <w:color w:val="000000"/>
          <w:sz w:val="28"/>
          <w:szCs w:val="28"/>
        </w:rPr>
        <w:t>в</w:t>
      </w:r>
      <w:r w:rsidRPr="00130A3D">
        <w:rPr>
          <w:color w:val="000000"/>
          <w:sz w:val="28"/>
          <w:szCs w:val="28"/>
        </w:rPr>
        <w:t xml:space="preserve">ыявлено, что </w:t>
      </w:r>
      <w:r w:rsidRPr="00130A3D" w:rsidR="001A1A3A">
        <w:rPr>
          <w:color w:val="000000"/>
          <w:sz w:val="28"/>
          <w:szCs w:val="28"/>
        </w:rPr>
        <w:t>Церковников В.И.</w:t>
      </w:r>
      <w:r w:rsidRPr="00130A3D">
        <w:rPr>
          <w:color w:val="000000"/>
          <w:sz w:val="28"/>
          <w:szCs w:val="28"/>
        </w:rPr>
        <w:t xml:space="preserve"> находился по месту своего жительства по адресу: </w:t>
      </w:r>
      <w:r w:rsidRPr="00130A3D" w:rsidR="00130A3D">
        <w:rPr>
          <w:color w:val="000000"/>
          <w:sz w:val="28"/>
          <w:szCs w:val="28"/>
        </w:rPr>
        <w:t>АДРЕС</w:t>
      </w:r>
      <w:r w:rsidRPr="00130A3D">
        <w:rPr>
          <w:color w:val="000000"/>
          <w:sz w:val="28"/>
          <w:szCs w:val="28"/>
        </w:rPr>
        <w:t>, в состоянии наркотического опьянения вследствие употребления наркотического средства без назначения врача</w:t>
      </w:r>
      <w:r w:rsidRPr="00130A3D" w:rsidR="001A1A3A">
        <w:rPr>
          <w:color w:val="000000"/>
          <w:sz w:val="28"/>
          <w:szCs w:val="28"/>
        </w:rPr>
        <w:t>, которое было установлено в ходе проведения медицинского освидетельствования</w:t>
      </w:r>
      <w:r w:rsidRPr="00130A3D" w:rsidR="00852056">
        <w:rPr>
          <w:color w:val="000000"/>
          <w:sz w:val="28"/>
          <w:szCs w:val="28"/>
        </w:rPr>
        <w:t xml:space="preserve"> на состояние</w:t>
      </w:r>
      <w:r w:rsidRPr="00130A3D">
        <w:rPr>
          <w:color w:val="000000"/>
          <w:sz w:val="28"/>
          <w:szCs w:val="28"/>
        </w:rPr>
        <w:t>.</w:t>
      </w:r>
    </w:p>
    <w:p w:rsidR="00D51F15" w:rsidRPr="00130A3D" w:rsidP="00D51F15">
      <w:pPr>
        <w:jc w:val="both"/>
        <w:rPr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В судебном заседании </w:t>
      </w:r>
      <w:r w:rsidRPr="00130A3D" w:rsidR="001A1A3A">
        <w:rPr>
          <w:color w:val="000000"/>
          <w:sz w:val="28"/>
          <w:szCs w:val="28"/>
        </w:rPr>
        <w:t>Церковников В.И</w:t>
      </w:r>
      <w:r w:rsidRPr="00130A3D">
        <w:rPr>
          <w:color w:val="000000"/>
          <w:sz w:val="28"/>
          <w:szCs w:val="28"/>
        </w:rPr>
        <w:t xml:space="preserve">., 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130A3D">
        <w:rPr>
          <w:sz w:val="28"/>
          <w:szCs w:val="28"/>
        </w:rPr>
        <w:t xml:space="preserve">пояснил в соответствии </w:t>
      </w:r>
      <w:r w:rsidRPr="00130A3D">
        <w:rPr>
          <w:sz w:val="28"/>
          <w:szCs w:val="28"/>
        </w:rPr>
        <w:t>с</w:t>
      </w:r>
      <w:r w:rsidRPr="00130A3D">
        <w:rPr>
          <w:sz w:val="28"/>
          <w:szCs w:val="28"/>
        </w:rPr>
        <w:t xml:space="preserve"> вышеизложенным, раскаялся.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Выслушав  </w:t>
      </w:r>
      <w:r w:rsidRPr="00130A3D" w:rsidR="001A1A3A">
        <w:rPr>
          <w:color w:val="000000"/>
          <w:sz w:val="28"/>
          <w:szCs w:val="28"/>
        </w:rPr>
        <w:t>Церковникова</w:t>
      </w:r>
      <w:r w:rsidRPr="00130A3D" w:rsidR="001A1A3A">
        <w:rPr>
          <w:color w:val="000000"/>
          <w:sz w:val="28"/>
          <w:szCs w:val="28"/>
        </w:rPr>
        <w:t xml:space="preserve"> В.И</w:t>
      </w:r>
      <w:r w:rsidRPr="00130A3D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D51F15" w:rsidRPr="00130A3D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D51F15" w:rsidRPr="00130A3D" w:rsidP="00D51F15">
      <w:pPr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</w:t>
      </w:r>
      <w:r w:rsidRPr="00130A3D">
        <w:rPr>
          <w:color w:val="000000"/>
          <w:sz w:val="28"/>
          <w:szCs w:val="28"/>
        </w:rPr>
        <w:t>Каннабис</w:t>
      </w:r>
      <w:r w:rsidRPr="00130A3D">
        <w:rPr>
          <w:color w:val="000000"/>
          <w:sz w:val="28"/>
          <w:szCs w:val="28"/>
        </w:rPr>
        <w:t xml:space="preserve"> (марихуана) включен в перечень наркотических средств, психотропных веществ и их </w:t>
      </w:r>
      <w:r w:rsidRPr="00130A3D">
        <w:rPr>
          <w:color w:val="000000"/>
          <w:sz w:val="28"/>
          <w:szCs w:val="28"/>
        </w:rPr>
        <w:t>прекурсоров</w:t>
      </w:r>
      <w:r w:rsidRPr="00130A3D">
        <w:rPr>
          <w:color w:val="000000"/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30 июня 1998 г. N 681. </w:t>
      </w:r>
    </w:p>
    <w:p w:rsidR="00BD330B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 Вина </w:t>
      </w:r>
      <w:r w:rsidRPr="00130A3D" w:rsidR="001A1A3A">
        <w:rPr>
          <w:color w:val="000000"/>
          <w:sz w:val="28"/>
          <w:szCs w:val="28"/>
        </w:rPr>
        <w:t>Церковникова</w:t>
      </w:r>
      <w:r w:rsidRPr="00130A3D" w:rsidR="001A1A3A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 xml:space="preserve">в совершении административного правонарушения, помимо полного признания им своей вины, подтверждается </w:t>
      </w:r>
      <w:r w:rsidRPr="00130A3D">
        <w:rPr>
          <w:color w:val="000000"/>
          <w:sz w:val="28"/>
          <w:szCs w:val="28"/>
        </w:rPr>
        <w:t xml:space="preserve">исследованными материалами дела, а именно: </w:t>
      </w:r>
      <w:r w:rsidRPr="00130A3D">
        <w:rPr>
          <w:color w:val="000000"/>
          <w:sz w:val="28"/>
          <w:szCs w:val="28"/>
        </w:rPr>
        <w:t xml:space="preserve">протоколом об административном правонарушении № </w:t>
      </w:r>
      <w:r w:rsidRPr="00130A3D" w:rsidR="00130A3D">
        <w:rPr>
          <w:color w:val="000000"/>
          <w:sz w:val="28"/>
          <w:szCs w:val="28"/>
        </w:rPr>
        <w:t>…</w:t>
      </w:r>
      <w:r w:rsidRPr="00130A3D">
        <w:rPr>
          <w:color w:val="000000"/>
          <w:sz w:val="28"/>
          <w:szCs w:val="28"/>
        </w:rPr>
        <w:t xml:space="preserve"> от </w:t>
      </w:r>
      <w:r w:rsidRPr="00130A3D" w:rsidR="001A1A3A">
        <w:rPr>
          <w:color w:val="000000"/>
          <w:sz w:val="28"/>
          <w:szCs w:val="28"/>
        </w:rPr>
        <w:t>22.08</w:t>
      </w:r>
      <w:r w:rsidRPr="00130A3D">
        <w:rPr>
          <w:color w:val="000000"/>
          <w:sz w:val="28"/>
          <w:szCs w:val="28"/>
        </w:rPr>
        <w:t xml:space="preserve">.2018 года,  с </w:t>
      </w:r>
      <w:r w:rsidRPr="00130A3D">
        <w:rPr>
          <w:color w:val="000000"/>
          <w:sz w:val="28"/>
          <w:szCs w:val="28"/>
        </w:rPr>
        <w:t xml:space="preserve">которым  </w:t>
      </w:r>
      <w:r w:rsidRPr="00130A3D" w:rsidR="00F256B9">
        <w:rPr>
          <w:color w:val="000000"/>
          <w:sz w:val="28"/>
          <w:szCs w:val="28"/>
        </w:rPr>
        <w:t xml:space="preserve">Церковников В.И. </w:t>
      </w:r>
      <w:r w:rsidRPr="00130A3D">
        <w:rPr>
          <w:color w:val="000000"/>
          <w:sz w:val="28"/>
          <w:szCs w:val="28"/>
        </w:rPr>
        <w:t>ознакомлен</w:t>
      </w:r>
      <w:r w:rsidRPr="00130A3D">
        <w:rPr>
          <w:color w:val="000000"/>
          <w:sz w:val="28"/>
          <w:szCs w:val="28"/>
        </w:rPr>
        <w:t xml:space="preserve"> и согласен; </w:t>
      </w:r>
      <w:r w:rsidRPr="00130A3D">
        <w:rPr>
          <w:color w:val="000000"/>
          <w:sz w:val="28"/>
          <w:szCs w:val="28"/>
        </w:rPr>
        <w:t>копией акта</w:t>
      </w:r>
      <w:r w:rsidRPr="00130A3D" w:rsidR="00F256B9">
        <w:rPr>
          <w:color w:val="000000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130A3D">
        <w:rPr>
          <w:color w:val="000000"/>
          <w:sz w:val="28"/>
          <w:szCs w:val="28"/>
        </w:rPr>
        <w:t xml:space="preserve"> ГБУЗ РК «</w:t>
      </w:r>
      <w:r w:rsidRPr="00130A3D">
        <w:rPr>
          <w:color w:val="000000"/>
          <w:sz w:val="28"/>
          <w:szCs w:val="28"/>
        </w:rPr>
        <w:t>Первомайская</w:t>
      </w:r>
      <w:r w:rsidRPr="00130A3D">
        <w:rPr>
          <w:color w:val="000000"/>
          <w:sz w:val="28"/>
          <w:szCs w:val="28"/>
        </w:rPr>
        <w:t xml:space="preserve"> ЦРБ» от </w:t>
      </w:r>
      <w:r w:rsidRPr="00130A3D" w:rsidR="00F256B9">
        <w:rPr>
          <w:color w:val="000000"/>
          <w:sz w:val="28"/>
          <w:szCs w:val="28"/>
        </w:rPr>
        <w:t>13.12.2017</w:t>
      </w:r>
      <w:r w:rsidRPr="00130A3D">
        <w:rPr>
          <w:color w:val="000000"/>
          <w:sz w:val="28"/>
          <w:szCs w:val="28"/>
        </w:rPr>
        <w:t xml:space="preserve"> года о нахождении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 xml:space="preserve">в состоянии наркотического опьянения, </w:t>
      </w:r>
      <w:r w:rsidRPr="00130A3D" w:rsidR="00F256B9">
        <w:rPr>
          <w:color w:val="000000"/>
          <w:sz w:val="28"/>
          <w:szCs w:val="28"/>
        </w:rPr>
        <w:t>с</w:t>
      </w:r>
      <w:r w:rsidRPr="00130A3D">
        <w:rPr>
          <w:color w:val="000000"/>
          <w:sz w:val="28"/>
          <w:szCs w:val="28"/>
        </w:rPr>
        <w:t xml:space="preserve"> результата</w:t>
      </w:r>
      <w:r w:rsidRPr="00130A3D" w:rsidR="00F256B9">
        <w:rPr>
          <w:color w:val="000000"/>
          <w:sz w:val="28"/>
          <w:szCs w:val="28"/>
        </w:rPr>
        <w:t>ми</w:t>
      </w:r>
      <w:r w:rsidRPr="00130A3D">
        <w:rPr>
          <w:color w:val="000000"/>
          <w:sz w:val="28"/>
          <w:szCs w:val="28"/>
        </w:rPr>
        <w:t xml:space="preserve"> химико-токсикологических исследований биологического объекта (мочи)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В.И., </w:t>
      </w:r>
      <w:r w:rsidRPr="00130A3D">
        <w:rPr>
          <w:color w:val="000000"/>
          <w:sz w:val="28"/>
          <w:szCs w:val="28"/>
        </w:rPr>
        <w:t xml:space="preserve">в котором обнаружены </w:t>
      </w:r>
      <w:r w:rsidRPr="00130A3D">
        <w:rPr>
          <w:color w:val="000000"/>
          <w:sz w:val="28"/>
          <w:szCs w:val="28"/>
        </w:rPr>
        <w:t>каннабиноиды</w:t>
      </w:r>
      <w:r w:rsidRPr="00130A3D" w:rsidR="00F256B9">
        <w:rPr>
          <w:color w:val="000000"/>
          <w:sz w:val="28"/>
          <w:szCs w:val="28"/>
        </w:rPr>
        <w:t xml:space="preserve">; письменными объяснениями </w:t>
      </w:r>
      <w:r w:rsidRPr="00130A3D" w:rsidR="00F256B9">
        <w:rPr>
          <w:color w:val="000000"/>
          <w:sz w:val="28"/>
          <w:szCs w:val="28"/>
        </w:rPr>
        <w:t>Церко</w:t>
      </w:r>
      <w:r w:rsidRPr="00130A3D">
        <w:rPr>
          <w:color w:val="000000"/>
          <w:sz w:val="28"/>
          <w:szCs w:val="28"/>
        </w:rPr>
        <w:t>вникова</w:t>
      </w:r>
      <w:r w:rsidRPr="00130A3D">
        <w:rPr>
          <w:color w:val="000000"/>
          <w:sz w:val="28"/>
          <w:szCs w:val="28"/>
        </w:rPr>
        <w:t xml:space="preserve"> В.И. от 22.08.2018 года.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Объяснения лица, привлекаемого к административной ответственности, в силу </w:t>
      </w:r>
      <w:r w:rsidRPr="00130A3D">
        <w:rPr>
          <w:color w:val="000000"/>
          <w:sz w:val="28"/>
          <w:szCs w:val="28"/>
        </w:rPr>
        <w:t>ст.ст</w:t>
      </w:r>
      <w:r w:rsidRPr="00130A3D">
        <w:rPr>
          <w:color w:val="000000"/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в своих  объяснениях </w:t>
      </w:r>
      <w:r w:rsidRPr="00130A3D" w:rsidR="00F256B9">
        <w:rPr>
          <w:color w:val="000000"/>
          <w:sz w:val="28"/>
          <w:szCs w:val="28"/>
        </w:rPr>
        <w:t xml:space="preserve">Церковников В.И. </w:t>
      </w:r>
      <w:r w:rsidRPr="00130A3D">
        <w:rPr>
          <w:color w:val="000000"/>
          <w:sz w:val="28"/>
          <w:szCs w:val="28"/>
        </w:rPr>
        <w:t>употребление наркотического средства без назначения врача не отрицал.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>в его совершении.</w:t>
      </w:r>
    </w:p>
    <w:p w:rsidR="00D51F15" w:rsidRPr="00130A3D" w:rsidP="00D51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Суд квалифицирует действия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>по ч. 1 ст. 6.9 КоАП РФ  как потребление наркотических средств  без назначения врача.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 </w:t>
      </w:r>
      <w:r w:rsidRPr="00130A3D">
        <w:rPr>
          <w:color w:val="000000"/>
          <w:sz w:val="28"/>
          <w:szCs w:val="28"/>
        </w:rPr>
        <w:t xml:space="preserve">Смягчающим административную ответственность обстоятельством суд признает признание им вины, раскаяние в </w:t>
      </w:r>
      <w:r w:rsidRPr="00130A3D">
        <w:rPr>
          <w:color w:val="000000"/>
          <w:sz w:val="28"/>
          <w:szCs w:val="28"/>
        </w:rPr>
        <w:t>содеянном</w:t>
      </w:r>
      <w:r w:rsidRPr="00130A3D">
        <w:rPr>
          <w:color w:val="000000"/>
          <w:sz w:val="28"/>
          <w:szCs w:val="28"/>
        </w:rPr>
        <w:t>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 Отягчающих административную ответственность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 xml:space="preserve">обстоятельств судом не установлено. </w:t>
      </w:r>
    </w:p>
    <w:p w:rsidR="00D51F15" w:rsidRPr="00130A3D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</w:t>
      </w:r>
      <w:r w:rsidRPr="00130A3D">
        <w:rPr>
          <w:color w:val="000000"/>
          <w:sz w:val="28"/>
          <w:szCs w:val="28"/>
        </w:rPr>
        <w:t xml:space="preserve"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130A3D">
        <w:rPr>
          <w:color w:val="000000"/>
          <w:sz w:val="28"/>
          <w:szCs w:val="28"/>
        </w:rPr>
        <w:t>прекурсорах</w:t>
      </w:r>
      <w:r w:rsidRPr="00130A3D">
        <w:rPr>
          <w:color w:val="000000"/>
          <w:sz w:val="28"/>
          <w:szCs w:val="28"/>
        </w:rPr>
        <w:t xml:space="preserve">, общественная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его материальное положение, </w:t>
      </w:r>
      <w:r w:rsidRPr="00130A3D">
        <w:rPr>
          <w:sz w:val="28"/>
          <w:szCs w:val="28"/>
        </w:rPr>
        <w:t xml:space="preserve">со слов </w:t>
      </w:r>
      <w:r w:rsidRPr="00130A3D" w:rsidR="00BD330B">
        <w:rPr>
          <w:sz w:val="28"/>
          <w:szCs w:val="28"/>
        </w:rPr>
        <w:t>работающего</w:t>
      </w:r>
      <w:r w:rsidRPr="00130A3D">
        <w:rPr>
          <w:sz w:val="28"/>
          <w:szCs w:val="28"/>
        </w:rPr>
        <w:t xml:space="preserve">, </w:t>
      </w:r>
      <w:r w:rsidRPr="00130A3D">
        <w:rPr>
          <w:sz w:val="28"/>
          <w:szCs w:val="28"/>
        </w:rPr>
        <w:t>имеющего</w:t>
      </w:r>
      <w:r w:rsidRPr="00130A3D">
        <w:rPr>
          <w:sz w:val="28"/>
          <w:szCs w:val="28"/>
        </w:rPr>
        <w:t xml:space="preserve"> стабильный доход, </w:t>
      </w:r>
      <w:r w:rsidRPr="00130A3D">
        <w:rPr>
          <w:color w:val="000000"/>
          <w:sz w:val="28"/>
          <w:szCs w:val="28"/>
        </w:rPr>
        <w:t>наличие обстоятельств, смягчающих и отсутствие обстоятельств, отягчающих административную ответственность.</w:t>
      </w:r>
    </w:p>
    <w:p w:rsidR="00D51F15" w:rsidRPr="00130A3D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Обстоятельств, при которых возможно освобождение от административной ответственности, не установлено.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С учетом установленного суд считает необходимым назначить   </w:t>
      </w:r>
      <w:r w:rsidRPr="00130A3D" w:rsidR="00F256B9">
        <w:rPr>
          <w:color w:val="000000"/>
          <w:sz w:val="28"/>
          <w:szCs w:val="28"/>
        </w:rPr>
        <w:t>Церковникову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 xml:space="preserve">наказание в виде административного штрафа. </w:t>
      </w:r>
    </w:p>
    <w:p w:rsidR="00D51F15" w:rsidRPr="00130A3D" w:rsidP="00D51F15">
      <w:pPr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</w:t>
      </w:r>
      <w:r w:rsidRPr="00130A3D">
        <w:rPr>
          <w:color w:val="000000"/>
          <w:sz w:val="28"/>
          <w:szCs w:val="28"/>
        </w:rPr>
        <w:t xml:space="preserve">Согласно ч. 2.1 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130A3D">
        <w:rPr>
          <w:color w:val="000000"/>
          <w:sz w:val="28"/>
          <w:szCs w:val="28"/>
        </w:rPr>
        <w:t>ст. 4.1 КоАП РФ</w:t>
      </w:r>
      <w:r>
        <w:fldChar w:fldCharType="end"/>
      </w:r>
      <w:r w:rsidRPr="00130A3D">
        <w:rPr>
          <w:color w:val="000000"/>
          <w:sz w:val="28"/>
          <w:szCs w:val="28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30A3D">
        <w:rPr>
          <w:color w:val="000000"/>
          <w:sz w:val="28"/>
          <w:szCs w:val="28"/>
        </w:rPr>
        <w:t>прекурсорах</w:t>
      </w:r>
      <w:r w:rsidRPr="00130A3D">
        <w:rPr>
          <w:color w:val="000000"/>
          <w:sz w:val="28"/>
          <w:szCs w:val="28"/>
        </w:rPr>
        <w:t xml:space="preserve"> лицу, признанному больным наркоманией либо </w:t>
      </w:r>
      <w:r w:rsidRPr="00130A3D">
        <w:rPr>
          <w:color w:val="000000"/>
          <w:sz w:val="28"/>
          <w:szCs w:val="28"/>
        </w:rPr>
        <w:t>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30A3D">
        <w:rPr>
          <w:color w:val="000000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30A3D">
        <w:rPr>
          <w:color w:val="000000"/>
          <w:sz w:val="28"/>
          <w:szCs w:val="28"/>
        </w:rPr>
        <w:t>Контроль за</w:t>
      </w:r>
      <w:r w:rsidRPr="00130A3D">
        <w:rPr>
          <w:color w:val="000000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51F15" w:rsidRPr="00130A3D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Исходя из социальной необходимости борьбы с немедицинским потреблением наркотиков, вне зависимости от периодичности и количества их потребления, суд также считает необходимым в силу п. 3 ст. 54 Закона РФ № 3-ФЗ от 08.01.1998 года (с изм. от 29.12.2017 года) «О наркотических средствах и психотропных веществах»  возложить на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>обязанность  пройти диагностику, профилактические мероприятия, лечение от наркомании и (или) медицинскую</w:t>
      </w:r>
      <w:r w:rsidRPr="00130A3D">
        <w:rPr>
          <w:color w:val="000000"/>
          <w:sz w:val="28"/>
          <w:szCs w:val="28"/>
        </w:rPr>
        <w:t xml:space="preserve"> и социальную реабилитацию в связи с потреблением наркотических средств без назначения врача. 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На основании изложенного и руководствуясь </w:t>
      </w:r>
      <w:r w:rsidRPr="00130A3D">
        <w:rPr>
          <w:color w:val="000000"/>
          <w:sz w:val="28"/>
          <w:szCs w:val="28"/>
        </w:rPr>
        <w:t>ст.ст</w:t>
      </w:r>
      <w:r w:rsidRPr="00130A3D">
        <w:rPr>
          <w:color w:val="000000"/>
          <w:sz w:val="28"/>
          <w:szCs w:val="28"/>
        </w:rPr>
        <w:t>. 3.5, ч. 1 ст. 6.9, 4.1 ч. 2.1, 29.9, 29.10, 29.11 КоАП РФ, мировой судья</w:t>
      </w:r>
    </w:p>
    <w:p w:rsidR="00D51F15" w:rsidRPr="00130A3D" w:rsidP="00D51F15">
      <w:pPr>
        <w:jc w:val="center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ПОСТАНОВИЛ:</w:t>
      </w:r>
    </w:p>
    <w:p w:rsidR="00D51F15" w:rsidRPr="00130A3D" w:rsidP="00D51F15">
      <w:pPr>
        <w:ind w:firstLine="60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Признать </w:t>
      </w:r>
      <w:r w:rsidRPr="00130A3D" w:rsidR="00F256B9">
        <w:rPr>
          <w:sz w:val="28"/>
          <w:szCs w:val="28"/>
        </w:rPr>
        <w:t>Церковникова</w:t>
      </w:r>
      <w:r w:rsidRPr="00130A3D" w:rsidR="00F256B9">
        <w:rPr>
          <w:sz w:val="28"/>
          <w:szCs w:val="28"/>
        </w:rPr>
        <w:t xml:space="preserve"> </w:t>
      </w:r>
      <w:r w:rsidRPr="00130A3D" w:rsidR="00130A3D">
        <w:rPr>
          <w:sz w:val="28"/>
          <w:szCs w:val="28"/>
        </w:rPr>
        <w:t>В.И.</w:t>
      </w:r>
      <w:r w:rsidRPr="00130A3D">
        <w:rPr>
          <w:color w:val="000000"/>
          <w:sz w:val="28"/>
          <w:szCs w:val="28"/>
        </w:rPr>
        <w:t xml:space="preserve"> виновным 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D51F15" w:rsidRPr="00130A3D" w:rsidP="00D51F15">
      <w:pPr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Реквизиты для уплаты штрафа: Получатель платежа</w:t>
      </w:r>
      <w:r w:rsidRPr="00130A3D" w:rsidR="00F256B9">
        <w:rPr>
          <w:color w:val="000000"/>
          <w:sz w:val="28"/>
          <w:szCs w:val="28"/>
        </w:rPr>
        <w:t>:</w:t>
      </w:r>
      <w:r w:rsidRPr="00130A3D">
        <w:rPr>
          <w:color w:val="000000"/>
          <w:sz w:val="28"/>
          <w:szCs w:val="28"/>
        </w:rPr>
        <w:t xml:space="preserve"> ОМВД России по Первомайскому району </w:t>
      </w:r>
      <w:r w:rsidRPr="00130A3D">
        <w:rPr>
          <w:color w:val="000000"/>
          <w:sz w:val="28"/>
          <w:szCs w:val="28"/>
        </w:rPr>
        <w:t>Респ</w:t>
      </w:r>
      <w:r w:rsidRPr="00130A3D">
        <w:rPr>
          <w:color w:val="000000"/>
          <w:sz w:val="28"/>
          <w:szCs w:val="28"/>
        </w:rPr>
        <w:t xml:space="preserve">. Крым, ИНН 9106000102, КПП 910601001, </w:t>
      </w:r>
      <w:r w:rsidRPr="00130A3D">
        <w:rPr>
          <w:color w:val="000000"/>
          <w:sz w:val="28"/>
          <w:szCs w:val="28"/>
        </w:rPr>
        <w:t>р</w:t>
      </w:r>
      <w:r w:rsidRPr="00130A3D">
        <w:rPr>
          <w:color w:val="000000"/>
          <w:sz w:val="28"/>
          <w:szCs w:val="28"/>
        </w:rPr>
        <w:t xml:space="preserve">/с 40101810335100010001, банк получателя: Отделение </w:t>
      </w:r>
      <w:r w:rsidRPr="00130A3D">
        <w:rPr>
          <w:color w:val="000000"/>
          <w:sz w:val="28"/>
          <w:szCs w:val="28"/>
        </w:rPr>
        <w:t>по</w:t>
      </w:r>
      <w:r w:rsidRPr="00130A3D">
        <w:rPr>
          <w:color w:val="000000"/>
          <w:sz w:val="28"/>
          <w:szCs w:val="28"/>
        </w:rPr>
        <w:t xml:space="preserve"> </w:t>
      </w:r>
      <w:r w:rsidRPr="00130A3D">
        <w:rPr>
          <w:color w:val="000000"/>
          <w:sz w:val="28"/>
          <w:szCs w:val="28"/>
        </w:rPr>
        <w:t>Республик</w:t>
      </w:r>
      <w:r w:rsidRPr="00130A3D" w:rsidR="00852056">
        <w:rPr>
          <w:color w:val="000000"/>
          <w:sz w:val="28"/>
          <w:szCs w:val="28"/>
        </w:rPr>
        <w:t>а</w:t>
      </w:r>
      <w:r w:rsidRPr="00130A3D">
        <w:rPr>
          <w:color w:val="000000"/>
          <w:sz w:val="28"/>
          <w:szCs w:val="28"/>
        </w:rPr>
        <w:t xml:space="preserve"> Крым </w:t>
      </w:r>
      <w:r w:rsidRPr="00130A3D" w:rsidR="00852056">
        <w:rPr>
          <w:color w:val="000000"/>
          <w:sz w:val="28"/>
          <w:szCs w:val="28"/>
        </w:rPr>
        <w:t>ЦБ</w:t>
      </w:r>
      <w:r w:rsidRPr="00130A3D">
        <w:rPr>
          <w:color w:val="000000"/>
          <w:sz w:val="28"/>
          <w:szCs w:val="28"/>
        </w:rPr>
        <w:t xml:space="preserve"> РФ, КБК 18811612000016000140, БИК 043510001, ОКТМО 35635000, УИН </w:t>
      </w:r>
      <w:r w:rsidRPr="00130A3D" w:rsidR="00130A3D">
        <w:rPr>
          <w:color w:val="000000"/>
          <w:sz w:val="28"/>
          <w:szCs w:val="28"/>
        </w:rPr>
        <w:t>…</w:t>
      </w:r>
      <w:r w:rsidRPr="00130A3D">
        <w:rPr>
          <w:color w:val="000000"/>
          <w:sz w:val="28"/>
          <w:szCs w:val="28"/>
        </w:rPr>
        <w:t>.</w:t>
      </w:r>
    </w:p>
    <w:p w:rsidR="00D51F15" w:rsidRPr="00130A3D" w:rsidP="00D51F15">
      <w:pPr>
        <w:ind w:firstLine="60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Обязать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>в течени</w:t>
      </w:r>
      <w:r w:rsidRPr="00130A3D" w:rsidR="00F256B9">
        <w:rPr>
          <w:color w:val="000000"/>
          <w:sz w:val="28"/>
          <w:szCs w:val="28"/>
        </w:rPr>
        <w:t>е</w:t>
      </w:r>
      <w:r w:rsidRPr="00130A3D">
        <w:rPr>
          <w:color w:val="000000"/>
          <w:sz w:val="28"/>
          <w:szCs w:val="28"/>
        </w:rPr>
        <w:t xml:space="preserve"> 10-ти дней со дня вступления постановления в законную силу явится в ГБУЗ РК «Первомайская Центральная районная больница» по адресу: Первомайский район, </w:t>
      </w:r>
      <w:r w:rsidRPr="00130A3D">
        <w:rPr>
          <w:color w:val="000000"/>
          <w:sz w:val="28"/>
          <w:szCs w:val="28"/>
        </w:rPr>
        <w:t>пгт</w:t>
      </w:r>
      <w:r w:rsidRPr="00130A3D">
        <w:rPr>
          <w:color w:val="000000"/>
          <w:sz w:val="28"/>
          <w:szCs w:val="28"/>
        </w:rPr>
        <w:t xml:space="preserve">. </w:t>
      </w:r>
      <w:r w:rsidRPr="00130A3D">
        <w:rPr>
          <w:color w:val="000000"/>
          <w:sz w:val="28"/>
          <w:szCs w:val="28"/>
        </w:rPr>
        <w:t>Первомайское</w:t>
      </w:r>
      <w:r w:rsidRPr="00130A3D">
        <w:rPr>
          <w:color w:val="000000"/>
          <w:sz w:val="28"/>
          <w:szCs w:val="28"/>
        </w:rPr>
        <w:t xml:space="preserve">, ул. Ленина, </w:t>
      </w:r>
      <w:r w:rsidRPr="00130A3D" w:rsidR="00F256B9">
        <w:rPr>
          <w:color w:val="000000"/>
          <w:sz w:val="28"/>
          <w:szCs w:val="28"/>
        </w:rPr>
        <w:t xml:space="preserve">д. </w:t>
      </w:r>
      <w:r w:rsidRPr="00130A3D">
        <w:rPr>
          <w:color w:val="000000"/>
          <w:sz w:val="28"/>
          <w:szCs w:val="28"/>
        </w:rPr>
        <w:t>162, для прохождения в медицинской организации диагностики, а по ее результатам и в случае необходимости -  профилактических мероприятий,  медицинской и (или) социальной реабилитации  в  связи  с потреблением  наркотических средств без  назначения врача.</w:t>
      </w:r>
    </w:p>
    <w:p w:rsidR="00D51F15" w:rsidRPr="00130A3D" w:rsidP="00D51F15">
      <w:pPr>
        <w:ind w:firstLine="540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</w:t>
      </w:r>
      <w:r w:rsidRPr="00130A3D">
        <w:rPr>
          <w:color w:val="000000"/>
          <w:sz w:val="28"/>
          <w:szCs w:val="28"/>
        </w:rPr>
        <w:t xml:space="preserve">Разъяснить </w:t>
      </w:r>
      <w:r w:rsidRPr="00130A3D" w:rsidR="00F256B9">
        <w:rPr>
          <w:color w:val="000000"/>
          <w:sz w:val="28"/>
          <w:szCs w:val="28"/>
        </w:rPr>
        <w:t>Церковникову</w:t>
      </w:r>
      <w:r w:rsidRPr="00130A3D" w:rsidR="00F256B9">
        <w:rPr>
          <w:color w:val="000000"/>
          <w:sz w:val="28"/>
          <w:szCs w:val="28"/>
        </w:rPr>
        <w:t xml:space="preserve"> В.И</w:t>
      </w:r>
      <w:r w:rsidRPr="00130A3D">
        <w:rPr>
          <w:color w:val="000000"/>
          <w:sz w:val="28"/>
          <w:szCs w:val="28"/>
        </w:rPr>
        <w:t xml:space="preserve">., что уклонение от прохождения профилактических мероприятий (лицо считается уклоняющимся от прохождения профилактических мероприятий,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</w:t>
      </w:r>
      <w:r w:rsidRPr="00130A3D">
        <w:rPr>
          <w:color w:val="000000"/>
          <w:sz w:val="28"/>
          <w:szCs w:val="28"/>
        </w:rPr>
        <w:t>врача)  влечет   согласно  ст.  6.9.1 КоАП РФ  наложение административного штрафа</w:t>
      </w:r>
      <w:r w:rsidRPr="00130A3D">
        <w:rPr>
          <w:color w:val="000000"/>
          <w:sz w:val="28"/>
          <w:szCs w:val="28"/>
        </w:rPr>
        <w:t xml:space="preserve"> в размере от четырех тысяч до пяти тысяч рублей или административный арест на срок до тридцати суток.</w:t>
      </w:r>
    </w:p>
    <w:p w:rsidR="00D51F15" w:rsidRPr="00130A3D" w:rsidP="00D51F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Контроль за</w:t>
      </w:r>
      <w:r w:rsidRPr="00130A3D">
        <w:rPr>
          <w:color w:val="000000"/>
          <w:sz w:val="28"/>
          <w:szCs w:val="28"/>
        </w:rPr>
        <w:t xml:space="preserve"> исполнением возложенной на  </w:t>
      </w:r>
      <w:r w:rsidRPr="00130A3D" w:rsidR="00F256B9">
        <w:rPr>
          <w:color w:val="000000"/>
          <w:sz w:val="28"/>
          <w:szCs w:val="28"/>
        </w:rPr>
        <w:t>Церковникова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 xml:space="preserve">обязанности возложить на  ОМВД России по Первомайскому району. </w:t>
      </w:r>
    </w:p>
    <w:p w:rsidR="00D51F15" w:rsidRPr="00130A3D" w:rsidP="00D51F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Главному врачу ГБУЗ РК «Первомайская Центральная районная больница» предоставить мировому судье судебного участка № 66 Первомайского судебного района, а также в ОМВД России по Первомайскому району сведения об исполнении </w:t>
      </w:r>
      <w:r w:rsidRPr="00130A3D" w:rsidR="00F256B9">
        <w:rPr>
          <w:color w:val="000000"/>
          <w:sz w:val="28"/>
          <w:szCs w:val="28"/>
        </w:rPr>
        <w:t>Церковниковым</w:t>
      </w:r>
      <w:r w:rsidRPr="00130A3D" w:rsidR="00F256B9">
        <w:rPr>
          <w:color w:val="000000"/>
          <w:sz w:val="28"/>
          <w:szCs w:val="28"/>
        </w:rPr>
        <w:t xml:space="preserve"> В.И. </w:t>
      </w:r>
      <w:r w:rsidRPr="00130A3D">
        <w:rPr>
          <w:color w:val="000000"/>
          <w:sz w:val="28"/>
          <w:szCs w:val="28"/>
        </w:rPr>
        <w:t>данного постановления в части прохождения диагностики, профилактических мероприятий.</w:t>
      </w:r>
    </w:p>
    <w:p w:rsidR="00D51F15" w:rsidRPr="00130A3D" w:rsidP="00D51F15">
      <w:pPr>
        <w:shd w:val="clear" w:color="auto" w:fill="FFFFFF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51F15" w:rsidRPr="00130A3D" w:rsidP="00130A3D">
      <w:pPr>
        <w:ind w:firstLine="709"/>
        <w:jc w:val="both"/>
        <w:rPr>
          <w:color w:val="000000"/>
          <w:sz w:val="28"/>
          <w:szCs w:val="28"/>
        </w:rPr>
      </w:pPr>
      <w:r w:rsidRPr="00130A3D">
        <w:rPr>
          <w:color w:val="000000"/>
          <w:sz w:val="28"/>
          <w:szCs w:val="28"/>
        </w:rPr>
        <w:t>Мировой судья</w:t>
      </w:r>
    </w:p>
    <w:p w:rsidR="00D51F15" w:rsidRPr="00130A3D" w:rsidP="00D51F15">
      <w:pPr>
        <w:ind w:firstLine="600"/>
        <w:jc w:val="both"/>
        <w:rPr>
          <w:sz w:val="28"/>
          <w:szCs w:val="28"/>
        </w:rPr>
      </w:pPr>
    </w:p>
    <w:p w:rsidR="00D51F15" w:rsidRPr="00130A3D" w:rsidP="00D51F15">
      <w:pPr>
        <w:ind w:firstLine="600"/>
        <w:jc w:val="both"/>
        <w:rPr>
          <w:sz w:val="28"/>
          <w:szCs w:val="28"/>
        </w:rPr>
      </w:pPr>
    </w:p>
    <w:p w:rsidR="00D51F15" w:rsidRPr="00130A3D" w:rsidP="00D51F15">
      <w:pPr>
        <w:ind w:firstLine="600"/>
        <w:jc w:val="both"/>
        <w:rPr>
          <w:sz w:val="28"/>
          <w:szCs w:val="28"/>
        </w:rPr>
      </w:pPr>
    </w:p>
    <w:p w:rsidR="00551E6F" w:rsidRPr="00130A3D">
      <w:pPr>
        <w:rPr>
          <w:sz w:val="28"/>
          <w:szCs w:val="28"/>
        </w:rPr>
      </w:pPr>
    </w:p>
    <w:sectPr w:rsidSect="00BD33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15"/>
    <w:rsid w:val="00130A3D"/>
    <w:rsid w:val="001A1A3A"/>
    <w:rsid w:val="00551E6F"/>
    <w:rsid w:val="00852056"/>
    <w:rsid w:val="008D7D18"/>
    <w:rsid w:val="00A3681F"/>
    <w:rsid w:val="00BD330B"/>
    <w:rsid w:val="00D51F15"/>
    <w:rsid w:val="00F25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33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3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