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2B17" w:rsidRPr="006A7921" w:rsidP="00F72B17">
      <w:pPr>
        <w:jc w:val="right"/>
        <w:rPr>
          <w:sz w:val="28"/>
          <w:szCs w:val="28"/>
        </w:rPr>
      </w:pPr>
      <w:r w:rsidRPr="006A7921">
        <w:rPr>
          <w:sz w:val="28"/>
          <w:szCs w:val="28"/>
        </w:rPr>
        <w:t>Дело № 5-66-207/2025</w:t>
      </w:r>
    </w:p>
    <w:p w:rsidR="00F72B17" w:rsidRPr="006A7921" w:rsidP="00F72B17">
      <w:pPr>
        <w:jc w:val="right"/>
        <w:rPr>
          <w:sz w:val="28"/>
          <w:szCs w:val="28"/>
        </w:rPr>
      </w:pPr>
      <w:r w:rsidRPr="006A7921">
        <w:rPr>
          <w:sz w:val="28"/>
          <w:szCs w:val="28"/>
        </w:rPr>
        <w:t>УИД 91</w:t>
      </w:r>
      <w:r w:rsidRPr="006A7921">
        <w:rPr>
          <w:sz w:val="28"/>
          <w:szCs w:val="28"/>
          <w:lang w:val="en-US"/>
        </w:rPr>
        <w:t>MS</w:t>
      </w:r>
      <w:r w:rsidRPr="006A7921">
        <w:rPr>
          <w:sz w:val="28"/>
          <w:szCs w:val="28"/>
        </w:rPr>
        <w:t>0066-01-2025-001168-61</w:t>
      </w:r>
    </w:p>
    <w:p w:rsidR="00F72B17" w:rsidRPr="006A7921" w:rsidP="00F72B17">
      <w:pPr>
        <w:jc w:val="right"/>
        <w:rPr>
          <w:sz w:val="28"/>
          <w:szCs w:val="28"/>
        </w:rPr>
      </w:pPr>
    </w:p>
    <w:p w:rsidR="00F72B17" w:rsidRPr="006A7921" w:rsidP="00F72B17">
      <w:pPr>
        <w:jc w:val="center"/>
        <w:rPr>
          <w:sz w:val="28"/>
          <w:szCs w:val="28"/>
        </w:rPr>
      </w:pPr>
      <w:r w:rsidRPr="006A7921">
        <w:rPr>
          <w:b/>
          <w:sz w:val="28"/>
          <w:szCs w:val="28"/>
        </w:rPr>
        <w:t xml:space="preserve">ПОСТАНОВЛЕНИЕ </w:t>
      </w:r>
    </w:p>
    <w:p w:rsidR="00F72B17" w:rsidRPr="006A7921" w:rsidP="00F72B17">
      <w:pPr>
        <w:jc w:val="center"/>
        <w:rPr>
          <w:b/>
          <w:sz w:val="28"/>
          <w:szCs w:val="28"/>
        </w:rPr>
      </w:pPr>
      <w:r w:rsidRPr="006A7921">
        <w:rPr>
          <w:b/>
          <w:sz w:val="28"/>
          <w:szCs w:val="28"/>
        </w:rPr>
        <w:t>по делу об административном правонарушении</w:t>
      </w:r>
    </w:p>
    <w:p w:rsidR="00F72B17" w:rsidRPr="006A7921" w:rsidP="00F72B17">
      <w:pPr>
        <w:jc w:val="center"/>
        <w:rPr>
          <w:b/>
          <w:sz w:val="28"/>
          <w:szCs w:val="28"/>
        </w:rPr>
      </w:pPr>
    </w:p>
    <w:p w:rsidR="00F72B17" w:rsidRPr="006A7921" w:rsidP="00F72B17">
      <w:pPr>
        <w:ind w:firstLine="708"/>
        <w:jc w:val="both"/>
        <w:rPr>
          <w:sz w:val="28"/>
          <w:szCs w:val="28"/>
        </w:rPr>
      </w:pPr>
      <w:r w:rsidRPr="006A7921">
        <w:rPr>
          <w:sz w:val="28"/>
          <w:szCs w:val="28"/>
        </w:rPr>
        <w:t>12 августа</w:t>
      </w:r>
      <w:r w:rsidRPr="006A7921">
        <w:rPr>
          <w:sz w:val="28"/>
          <w:szCs w:val="28"/>
        </w:rPr>
        <w:t xml:space="preserve"> 2025 года                                          </w:t>
      </w:r>
      <w:r w:rsidRPr="006A7921">
        <w:rPr>
          <w:sz w:val="28"/>
          <w:szCs w:val="28"/>
        </w:rPr>
        <w:t>пгт</w:t>
      </w:r>
      <w:r w:rsidRPr="006A7921">
        <w:rPr>
          <w:sz w:val="28"/>
          <w:szCs w:val="28"/>
        </w:rPr>
        <w:t xml:space="preserve">. Первомайское </w:t>
      </w:r>
    </w:p>
    <w:p w:rsidR="00F72B17" w:rsidRPr="006A7921" w:rsidP="00F72B17">
      <w:pPr>
        <w:ind w:firstLine="708"/>
        <w:jc w:val="both"/>
        <w:rPr>
          <w:sz w:val="28"/>
          <w:szCs w:val="28"/>
        </w:rPr>
      </w:pPr>
      <w:r w:rsidRPr="006A7921">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6A7921">
        <w:rPr>
          <w:sz w:val="28"/>
          <w:szCs w:val="28"/>
        </w:rPr>
        <w:t>Йова</w:t>
      </w:r>
      <w:r w:rsidRPr="006A7921">
        <w:rPr>
          <w:sz w:val="28"/>
          <w:szCs w:val="28"/>
        </w:rPr>
        <w:t xml:space="preserve"> Е.В., в зале заседаний судебного участка, расположенного по адресу: Республика Крым, Первомайский район, </w:t>
      </w:r>
      <w:r w:rsidRPr="006A7921">
        <w:rPr>
          <w:sz w:val="28"/>
          <w:szCs w:val="28"/>
        </w:rPr>
        <w:t>пгт</w:t>
      </w:r>
      <w:r w:rsidRPr="006A7921">
        <w:rPr>
          <w:sz w:val="28"/>
          <w:szCs w:val="28"/>
        </w:rPr>
        <w:t>. Первомайское, ул. Кооперативная, д. 6, рассмотрев дело об административном правонарушении в отношении</w:t>
      </w:r>
      <w:r w:rsidRPr="006A7921">
        <w:rPr>
          <w:b/>
          <w:sz w:val="28"/>
          <w:szCs w:val="28"/>
        </w:rPr>
        <w:t xml:space="preserve"> </w:t>
      </w:r>
      <w:r w:rsidRPr="006A7921" w:rsidR="00CC0E64">
        <w:rPr>
          <w:b/>
          <w:sz w:val="28"/>
          <w:szCs w:val="28"/>
        </w:rPr>
        <w:t>Бернацкого</w:t>
      </w:r>
      <w:r w:rsidRPr="006A7921" w:rsidR="00CC0E64">
        <w:rPr>
          <w:b/>
          <w:sz w:val="28"/>
          <w:szCs w:val="28"/>
        </w:rPr>
        <w:t xml:space="preserve"> Н</w:t>
      </w:r>
      <w:r w:rsidR="006A7921">
        <w:rPr>
          <w:b/>
          <w:sz w:val="28"/>
          <w:szCs w:val="28"/>
        </w:rPr>
        <w:t>.</w:t>
      </w:r>
      <w:r w:rsidRPr="006A7921" w:rsidR="00CC0E64">
        <w:rPr>
          <w:b/>
          <w:sz w:val="28"/>
          <w:szCs w:val="28"/>
        </w:rPr>
        <w:t>Ф</w:t>
      </w:r>
      <w:r w:rsidR="006A7921">
        <w:rPr>
          <w:b/>
          <w:sz w:val="28"/>
          <w:szCs w:val="28"/>
        </w:rPr>
        <w:t>.</w:t>
      </w:r>
      <w:r w:rsidRPr="006A7921">
        <w:rPr>
          <w:b/>
          <w:sz w:val="28"/>
          <w:szCs w:val="28"/>
        </w:rPr>
        <w:t xml:space="preserve">, </w:t>
      </w:r>
      <w:r w:rsidR="006A7921">
        <w:rPr>
          <w:sz w:val="28"/>
          <w:szCs w:val="28"/>
        </w:rPr>
        <w:t>ПЕРСОНАЛЬНАЯ ИНФОРМАЦИЯ</w:t>
      </w:r>
      <w:r w:rsidRPr="006A7921" w:rsidR="00F8210C">
        <w:rPr>
          <w:sz w:val="28"/>
          <w:szCs w:val="28"/>
        </w:rPr>
        <w:t xml:space="preserve">, </w:t>
      </w:r>
      <w:r w:rsidRPr="006A7921">
        <w:rPr>
          <w:sz w:val="28"/>
          <w:szCs w:val="28"/>
        </w:rPr>
        <w:t>зарегистрированного</w:t>
      </w:r>
      <w:r w:rsidRPr="006A7921">
        <w:rPr>
          <w:sz w:val="28"/>
          <w:szCs w:val="28"/>
        </w:rPr>
        <w:t xml:space="preserve"> по адресу: </w:t>
      </w:r>
      <w:r w:rsidR="006A7921">
        <w:rPr>
          <w:sz w:val="28"/>
          <w:szCs w:val="28"/>
        </w:rPr>
        <w:t>АДРЕС</w:t>
      </w:r>
      <w:r w:rsidRPr="006A7921">
        <w:rPr>
          <w:sz w:val="28"/>
          <w:szCs w:val="28"/>
        </w:rPr>
        <w:t xml:space="preserve">, </w:t>
      </w:r>
      <w:r w:rsidRPr="006A7921">
        <w:rPr>
          <w:sz w:val="28"/>
          <w:szCs w:val="28"/>
        </w:rPr>
        <w:t>проживающего</w:t>
      </w:r>
      <w:r w:rsidRPr="006A7921">
        <w:rPr>
          <w:sz w:val="28"/>
          <w:szCs w:val="28"/>
        </w:rPr>
        <w:t xml:space="preserve"> по адресу: </w:t>
      </w:r>
      <w:r w:rsidR="006A7921">
        <w:rPr>
          <w:sz w:val="28"/>
          <w:szCs w:val="28"/>
        </w:rPr>
        <w:t>АДРЕС</w:t>
      </w:r>
      <w:r w:rsidRPr="006A7921">
        <w:rPr>
          <w:sz w:val="28"/>
          <w:szCs w:val="28"/>
        </w:rPr>
        <w:t xml:space="preserve">,   </w:t>
      </w:r>
    </w:p>
    <w:p w:rsidR="00F72B17" w:rsidRPr="006A7921" w:rsidP="00F72B17">
      <w:pPr>
        <w:ind w:firstLine="708"/>
        <w:jc w:val="both"/>
        <w:rPr>
          <w:sz w:val="28"/>
          <w:szCs w:val="28"/>
        </w:rPr>
      </w:pPr>
      <w:r w:rsidRPr="006A7921">
        <w:rPr>
          <w:sz w:val="28"/>
          <w:szCs w:val="28"/>
        </w:rPr>
        <w:t xml:space="preserve">о совершении административного правонарушения, предусмотренного ч. 1 ст. 12.26 КоАП РФ, </w:t>
      </w:r>
    </w:p>
    <w:p w:rsidR="00F72B17" w:rsidRPr="006A7921" w:rsidP="00F72B17">
      <w:pPr>
        <w:jc w:val="center"/>
        <w:rPr>
          <w:sz w:val="28"/>
          <w:szCs w:val="28"/>
        </w:rPr>
      </w:pPr>
      <w:r w:rsidRPr="006A7921">
        <w:rPr>
          <w:sz w:val="28"/>
          <w:szCs w:val="28"/>
        </w:rPr>
        <w:t>установил:</w:t>
      </w:r>
    </w:p>
    <w:p w:rsidR="00F72B17" w:rsidRPr="006A7921" w:rsidP="00CC0E64">
      <w:pPr>
        <w:ind w:firstLine="708"/>
        <w:jc w:val="both"/>
        <w:rPr>
          <w:sz w:val="28"/>
          <w:szCs w:val="28"/>
        </w:rPr>
      </w:pPr>
      <w:r w:rsidRPr="006A7921">
        <w:rPr>
          <w:sz w:val="28"/>
          <w:szCs w:val="28"/>
        </w:rPr>
        <w:t>Бернацкий</w:t>
      </w:r>
      <w:r w:rsidRPr="006A7921">
        <w:rPr>
          <w:sz w:val="28"/>
          <w:szCs w:val="28"/>
        </w:rPr>
        <w:t xml:space="preserve"> Н.Ф.</w:t>
      </w:r>
      <w:r w:rsidRPr="006A7921">
        <w:rPr>
          <w:sz w:val="28"/>
          <w:szCs w:val="28"/>
        </w:rPr>
        <w:t xml:space="preserve"> 0</w:t>
      </w:r>
      <w:r w:rsidRPr="006A7921">
        <w:rPr>
          <w:sz w:val="28"/>
          <w:szCs w:val="28"/>
        </w:rPr>
        <w:t>8</w:t>
      </w:r>
      <w:r w:rsidRPr="006A7921">
        <w:rPr>
          <w:sz w:val="28"/>
          <w:szCs w:val="28"/>
        </w:rPr>
        <w:t>.0</w:t>
      </w:r>
      <w:r w:rsidRPr="006A7921">
        <w:rPr>
          <w:sz w:val="28"/>
          <w:szCs w:val="28"/>
        </w:rPr>
        <w:t>7</w:t>
      </w:r>
      <w:r w:rsidRPr="006A7921">
        <w:rPr>
          <w:sz w:val="28"/>
          <w:szCs w:val="28"/>
        </w:rPr>
        <w:t xml:space="preserve">.2025 года в </w:t>
      </w:r>
      <w:r w:rsidRPr="006A7921">
        <w:rPr>
          <w:sz w:val="28"/>
          <w:szCs w:val="28"/>
        </w:rPr>
        <w:t>21</w:t>
      </w:r>
      <w:r w:rsidRPr="006A7921">
        <w:rPr>
          <w:sz w:val="28"/>
          <w:szCs w:val="28"/>
        </w:rPr>
        <w:t xml:space="preserve"> час </w:t>
      </w:r>
      <w:r w:rsidRPr="006A7921">
        <w:rPr>
          <w:sz w:val="28"/>
          <w:szCs w:val="28"/>
        </w:rPr>
        <w:t>0</w:t>
      </w:r>
      <w:r w:rsidRPr="006A7921">
        <w:rPr>
          <w:sz w:val="28"/>
          <w:szCs w:val="28"/>
        </w:rPr>
        <w:t xml:space="preserve">5 минут на ул. </w:t>
      </w:r>
      <w:r w:rsidR="006A7921">
        <w:rPr>
          <w:sz w:val="28"/>
          <w:szCs w:val="28"/>
        </w:rPr>
        <w:t>АДРЕС</w:t>
      </w:r>
      <w:r w:rsidRPr="006A7921">
        <w:rPr>
          <w:sz w:val="28"/>
          <w:szCs w:val="28"/>
        </w:rPr>
        <w:t xml:space="preserve">, </w:t>
      </w:r>
      <w:r w:rsidRPr="006A7921">
        <w:rPr>
          <w:sz w:val="28"/>
          <w:szCs w:val="28"/>
        </w:rPr>
        <w:t xml:space="preserve">управлял принадлежащим ему транспортным средством – мотоблоком «КЕНТАВР», без государственного регистрационного знака, </w:t>
      </w:r>
      <w:r w:rsidRPr="006A7921">
        <w:rPr>
          <w:sz w:val="28"/>
          <w:szCs w:val="28"/>
        </w:rPr>
        <w:t>с признаками</w:t>
      </w:r>
      <w:r w:rsidRPr="006A7921">
        <w:rPr>
          <w:sz w:val="28"/>
          <w:szCs w:val="28"/>
        </w:rPr>
        <w:t xml:space="preserve"> опьянения </w:t>
      </w:r>
      <w:r w:rsidRPr="006A7921">
        <w:rPr>
          <w:sz w:val="28"/>
          <w:szCs w:val="28"/>
        </w:rPr>
        <w:t>-</w:t>
      </w:r>
      <w:r w:rsidRPr="006A7921">
        <w:rPr>
          <w:sz w:val="28"/>
          <w:szCs w:val="28"/>
        </w:rPr>
        <w:t>з</w:t>
      </w:r>
      <w:r w:rsidRPr="006A7921">
        <w:rPr>
          <w:sz w:val="28"/>
          <w:szCs w:val="28"/>
        </w:rPr>
        <w:t>апах алкоголя изо рта, резкое изменен</w:t>
      </w:r>
      <w:r w:rsidRPr="006A7921">
        <w:rPr>
          <w:sz w:val="28"/>
          <w:szCs w:val="28"/>
        </w:rPr>
        <w:t>ие окраски кожных покровов лица</w:t>
      </w:r>
      <w:r w:rsidRPr="006A7921" w:rsidR="008A6649">
        <w:rPr>
          <w:sz w:val="28"/>
          <w:szCs w:val="28"/>
        </w:rPr>
        <w:t>, в 21</w:t>
      </w:r>
      <w:r w:rsidRPr="006A7921">
        <w:rPr>
          <w:sz w:val="28"/>
          <w:szCs w:val="28"/>
        </w:rPr>
        <w:t xml:space="preserve"> час</w:t>
      </w:r>
      <w:r w:rsidRPr="006A7921" w:rsidR="008A6649">
        <w:rPr>
          <w:sz w:val="28"/>
          <w:szCs w:val="28"/>
        </w:rPr>
        <w:t xml:space="preserve"> 53</w:t>
      </w:r>
      <w:r w:rsidRPr="006A7921">
        <w:rPr>
          <w:sz w:val="28"/>
          <w:szCs w:val="28"/>
        </w:rPr>
        <w:t xml:space="preserve"> минут</w:t>
      </w:r>
      <w:r w:rsidRPr="006A7921" w:rsidR="008A6649">
        <w:rPr>
          <w:sz w:val="28"/>
          <w:szCs w:val="28"/>
        </w:rPr>
        <w:t>ы</w:t>
      </w:r>
      <w:r w:rsidRPr="006A7921">
        <w:rPr>
          <w:sz w:val="28"/>
          <w:szCs w:val="28"/>
        </w:rPr>
        <w:t xml:space="preserve"> 0</w:t>
      </w:r>
      <w:r w:rsidRPr="006A7921" w:rsidR="008A6649">
        <w:rPr>
          <w:sz w:val="28"/>
          <w:szCs w:val="28"/>
        </w:rPr>
        <w:t>8</w:t>
      </w:r>
      <w:r w:rsidRPr="006A7921">
        <w:rPr>
          <w:sz w:val="28"/>
          <w:szCs w:val="28"/>
        </w:rPr>
        <w:t>.0</w:t>
      </w:r>
      <w:r w:rsidRPr="006A7921" w:rsidR="008A6649">
        <w:rPr>
          <w:sz w:val="28"/>
          <w:szCs w:val="28"/>
        </w:rPr>
        <w:t>7</w:t>
      </w:r>
      <w:r w:rsidRPr="006A7921">
        <w:rPr>
          <w:sz w:val="28"/>
          <w:szCs w:val="28"/>
        </w:rPr>
        <w:t>.2025 года, в нарушение требований п. 2.3.2 ПДД РФ, не выполнил законного требования уполномоченного должностного лица (инспектора ГАИ) о прохождении медицинского освидетельствования на состояние опьянения.</w:t>
      </w:r>
    </w:p>
    <w:p w:rsidR="00F72B17" w:rsidRPr="006A7921" w:rsidP="00F72B17">
      <w:pPr>
        <w:ind w:firstLine="708"/>
        <w:jc w:val="both"/>
        <w:rPr>
          <w:sz w:val="28"/>
          <w:szCs w:val="28"/>
        </w:rPr>
      </w:pPr>
      <w:r w:rsidRPr="006A7921">
        <w:rPr>
          <w:sz w:val="28"/>
          <w:szCs w:val="28"/>
        </w:rPr>
        <w:t>Бернацкий</w:t>
      </w:r>
      <w:r w:rsidRPr="006A7921">
        <w:rPr>
          <w:sz w:val="28"/>
          <w:szCs w:val="28"/>
        </w:rPr>
        <w:t xml:space="preserve"> Н.Ф.  </w:t>
      </w:r>
      <w:r w:rsidRPr="006A7921">
        <w:rPr>
          <w:sz w:val="28"/>
          <w:szCs w:val="28"/>
        </w:rPr>
        <w:t>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6A7921" w:rsidR="00F8210C">
        <w:rPr>
          <w:sz w:val="28"/>
          <w:szCs w:val="28"/>
        </w:rPr>
        <w:t xml:space="preserve"> частично, пояснил, что мотоблоком управлял, однако недалеко от дома, выехал помочь военнослужащим в ремонте автомобиля, перед этим выпил пиво, от чего у него</w:t>
      </w:r>
      <w:r w:rsidRPr="006A7921" w:rsidR="00F8210C">
        <w:rPr>
          <w:sz w:val="28"/>
          <w:szCs w:val="28"/>
        </w:rPr>
        <w:t xml:space="preserve">, вероятно, был перегар, однако пьяным себя не чувствовал, от прохождения медицинского освидетельствования на состояние опьянения отказался. </w:t>
      </w:r>
      <w:r w:rsidRPr="006A7921">
        <w:rPr>
          <w:sz w:val="28"/>
          <w:szCs w:val="28"/>
        </w:rPr>
        <w:t xml:space="preserve"> </w:t>
      </w:r>
    </w:p>
    <w:p w:rsidR="00F72B17" w:rsidRPr="006A7921" w:rsidP="00F72B17">
      <w:pPr>
        <w:ind w:firstLine="708"/>
        <w:jc w:val="both"/>
        <w:rPr>
          <w:sz w:val="28"/>
          <w:szCs w:val="28"/>
        </w:rPr>
      </w:pPr>
      <w:r w:rsidRPr="006A7921">
        <w:rPr>
          <w:sz w:val="28"/>
          <w:szCs w:val="28"/>
        </w:rPr>
        <w:t xml:space="preserve">Выслушав пояснения </w:t>
      </w:r>
      <w:r w:rsidRPr="006A7921" w:rsidR="008A6649">
        <w:rPr>
          <w:sz w:val="28"/>
          <w:szCs w:val="28"/>
        </w:rPr>
        <w:t xml:space="preserve"> </w:t>
      </w:r>
      <w:r w:rsidRPr="006A7921" w:rsidR="008A6649">
        <w:rPr>
          <w:sz w:val="28"/>
          <w:szCs w:val="28"/>
        </w:rPr>
        <w:t>Бернацкого</w:t>
      </w:r>
      <w:r w:rsidRPr="006A7921" w:rsidR="008A6649">
        <w:rPr>
          <w:sz w:val="28"/>
          <w:szCs w:val="28"/>
        </w:rPr>
        <w:t xml:space="preserve"> Н.Ф.</w:t>
      </w:r>
      <w:r w:rsidRPr="006A7921">
        <w:rPr>
          <w:sz w:val="28"/>
          <w:szCs w:val="28"/>
        </w:rPr>
        <w:t xml:space="preserve">, исследовав материалы дела, представленные доказательства, мировой судья приходит к выводу о доказанности вины </w:t>
      </w:r>
      <w:r w:rsidRPr="006A7921" w:rsidR="008A6649">
        <w:rPr>
          <w:sz w:val="28"/>
          <w:szCs w:val="28"/>
        </w:rPr>
        <w:t>Бернацкого</w:t>
      </w:r>
      <w:r w:rsidRPr="006A7921" w:rsidR="008A6649">
        <w:rPr>
          <w:sz w:val="28"/>
          <w:szCs w:val="28"/>
        </w:rPr>
        <w:t xml:space="preserve"> Н.Ф.</w:t>
      </w:r>
      <w:r w:rsidRPr="006A7921">
        <w:rPr>
          <w:sz w:val="28"/>
          <w:szCs w:val="28"/>
        </w:rPr>
        <w:t xml:space="preserve">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72B17" w:rsidRPr="006A7921" w:rsidP="00F72B17">
      <w:pPr>
        <w:ind w:firstLine="708"/>
        <w:jc w:val="both"/>
        <w:rPr>
          <w:sz w:val="28"/>
          <w:szCs w:val="28"/>
        </w:rPr>
      </w:pPr>
      <w:r w:rsidRPr="006A7921">
        <w:rPr>
          <w:sz w:val="28"/>
          <w:szCs w:val="28"/>
        </w:rPr>
        <w:t xml:space="preserve">Диспозиция ч. 1 ст. 12.26 КоАП РФ предусматривает административную ответственность за невыполнение законного </w:t>
      </w:r>
      <w:r w:rsidRPr="006A7921">
        <w:rPr>
          <w:sz w:val="28"/>
          <w:szCs w:val="28"/>
        </w:rPr>
        <w:t>требования уполномоченного должностного лица о прохождении медицинского освидетельствования на состояние опьянения.</w:t>
      </w:r>
    </w:p>
    <w:p w:rsidR="00F72B17" w:rsidRPr="006A7921" w:rsidP="00F72B17">
      <w:pPr>
        <w:ind w:firstLine="708"/>
        <w:jc w:val="both"/>
        <w:rPr>
          <w:sz w:val="28"/>
          <w:szCs w:val="28"/>
        </w:rPr>
      </w:pPr>
      <w:r w:rsidRPr="006A7921">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6A7921">
        <w:rPr>
          <w:sz w:val="28"/>
          <w:szCs w:val="28"/>
        </w:rPr>
        <w:t>контроля за</w:t>
      </w:r>
      <w:r w:rsidRPr="006A7921">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72B17" w:rsidRPr="006A7921" w:rsidP="00F72B17">
      <w:pPr>
        <w:ind w:firstLine="708"/>
        <w:jc w:val="both"/>
        <w:rPr>
          <w:sz w:val="28"/>
          <w:szCs w:val="28"/>
        </w:rPr>
      </w:pPr>
      <w:r w:rsidRPr="006A7921">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72B17" w:rsidRPr="006A7921" w:rsidP="00F72B17">
      <w:pPr>
        <w:ind w:firstLine="708"/>
        <w:jc w:val="both"/>
        <w:rPr>
          <w:sz w:val="28"/>
          <w:szCs w:val="28"/>
        </w:rPr>
      </w:pPr>
      <w:r w:rsidRPr="006A7921">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6A7921">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2B17" w:rsidRPr="006A7921" w:rsidP="00F72B17">
      <w:pPr>
        <w:ind w:firstLine="708"/>
        <w:jc w:val="both"/>
        <w:rPr>
          <w:sz w:val="28"/>
          <w:szCs w:val="28"/>
        </w:rPr>
      </w:pPr>
      <w:r w:rsidRPr="006A7921">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6A7921">
        <w:rPr>
          <w:sz w:val="28"/>
          <w:szCs w:val="28"/>
        </w:rPr>
        <w:t>освидетельствование</w:t>
      </w:r>
      <w:r w:rsidRPr="006A7921">
        <w:rPr>
          <w:sz w:val="28"/>
          <w:szCs w:val="28"/>
        </w:rPr>
        <w:t xml:space="preserve"> на состояние опьянения.</w:t>
      </w:r>
    </w:p>
    <w:p w:rsidR="00F72B17" w:rsidRPr="006A7921" w:rsidP="00F72B17">
      <w:pPr>
        <w:ind w:firstLine="708"/>
        <w:jc w:val="both"/>
        <w:rPr>
          <w:sz w:val="28"/>
          <w:szCs w:val="28"/>
        </w:rPr>
      </w:pPr>
      <w:r w:rsidRPr="006A7921">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6A7921">
        <w:rPr>
          <w:sz w:val="28"/>
          <w:szCs w:val="28"/>
        </w:rPr>
        <w:t>контроля за</w:t>
      </w:r>
      <w:r w:rsidRPr="006A7921">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w:t>
      </w:r>
      <w:r w:rsidRPr="006A7921">
        <w:rPr>
          <w:sz w:val="28"/>
          <w:szCs w:val="28"/>
        </w:rPr>
        <w:t>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5B2A42" w:rsidRPr="006A7921" w:rsidP="005B2A42">
      <w:pPr>
        <w:ind w:firstLine="708"/>
        <w:jc w:val="both"/>
        <w:rPr>
          <w:sz w:val="28"/>
          <w:szCs w:val="28"/>
        </w:rPr>
      </w:pPr>
      <w:r w:rsidRPr="006A7921">
        <w:rPr>
          <w:sz w:val="28"/>
          <w:szCs w:val="28"/>
        </w:rPr>
        <w:t xml:space="preserve">Отказ </w:t>
      </w:r>
      <w:r w:rsidRPr="006A7921">
        <w:rPr>
          <w:sz w:val="28"/>
          <w:szCs w:val="28"/>
        </w:rPr>
        <w:t>Бернацкого</w:t>
      </w:r>
      <w:r w:rsidRPr="006A7921">
        <w:rPr>
          <w:sz w:val="28"/>
          <w:szCs w:val="28"/>
        </w:rPr>
        <w:t xml:space="preserve"> Н.Ф. </w:t>
      </w:r>
      <w:r w:rsidRPr="006A7921" w:rsidR="00F72B17">
        <w:rPr>
          <w:sz w:val="28"/>
          <w:szCs w:val="28"/>
        </w:rPr>
        <w:t>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w:t>
      </w:r>
      <w:r w:rsidRPr="006A7921">
        <w:rPr>
          <w:sz w:val="28"/>
          <w:szCs w:val="28"/>
        </w:rPr>
        <w:t xml:space="preserve">а состояние опьянения </w:t>
      </w:r>
      <w:r w:rsidR="006A7921">
        <w:rPr>
          <w:sz w:val="28"/>
          <w:szCs w:val="28"/>
        </w:rPr>
        <w:t>…</w:t>
      </w:r>
      <w:r w:rsidRPr="006A7921" w:rsidR="00F72B17">
        <w:rPr>
          <w:sz w:val="28"/>
          <w:szCs w:val="28"/>
        </w:rPr>
        <w:t xml:space="preserve"> от 0</w:t>
      </w:r>
      <w:r w:rsidRPr="006A7921">
        <w:rPr>
          <w:sz w:val="28"/>
          <w:szCs w:val="28"/>
        </w:rPr>
        <w:t>8</w:t>
      </w:r>
      <w:r w:rsidRPr="006A7921" w:rsidR="00F72B17">
        <w:rPr>
          <w:sz w:val="28"/>
          <w:szCs w:val="28"/>
        </w:rPr>
        <w:t>.0</w:t>
      </w:r>
      <w:r w:rsidRPr="006A7921">
        <w:rPr>
          <w:sz w:val="28"/>
          <w:szCs w:val="28"/>
        </w:rPr>
        <w:t>7</w:t>
      </w:r>
      <w:r w:rsidRPr="006A7921" w:rsidR="00F72B17">
        <w:rPr>
          <w:sz w:val="28"/>
          <w:szCs w:val="28"/>
        </w:rPr>
        <w:t>.2025 года (</w:t>
      </w:r>
      <w:r w:rsidRPr="006A7921" w:rsidR="00F72B17">
        <w:rPr>
          <w:sz w:val="28"/>
          <w:szCs w:val="28"/>
        </w:rPr>
        <w:t>л.д</w:t>
      </w:r>
      <w:r w:rsidRPr="006A7921" w:rsidR="00F72B17">
        <w:rPr>
          <w:sz w:val="28"/>
          <w:szCs w:val="28"/>
        </w:rPr>
        <w:t xml:space="preserve">. 3). </w:t>
      </w:r>
      <w:r w:rsidRPr="006A7921" w:rsidR="00F72B17">
        <w:rPr>
          <w:sz w:val="28"/>
          <w:szCs w:val="28"/>
        </w:rPr>
        <w:t xml:space="preserve">Законность требований инспектора ДПС о направлении </w:t>
      </w:r>
      <w:r w:rsidRPr="006A7921">
        <w:rPr>
          <w:sz w:val="28"/>
          <w:szCs w:val="28"/>
        </w:rPr>
        <w:t>Бернацкого</w:t>
      </w:r>
      <w:r w:rsidRPr="006A7921">
        <w:rPr>
          <w:sz w:val="28"/>
          <w:szCs w:val="28"/>
        </w:rPr>
        <w:t xml:space="preserve"> Н.Ф. </w:t>
      </w:r>
      <w:r w:rsidRPr="006A7921" w:rsidR="00F72B17">
        <w:rPr>
          <w:sz w:val="28"/>
          <w:szCs w:val="28"/>
        </w:rPr>
        <w:t>на медицинское освидетельствование также следует из данного протокола о направлении на медицинское освидетельствование, в котором в качестве основания для этого указано – отказ от прохождения освидетельствования на со</w:t>
      </w:r>
      <w:r w:rsidRPr="006A7921">
        <w:rPr>
          <w:sz w:val="28"/>
          <w:szCs w:val="28"/>
        </w:rPr>
        <w:t>стояние алкогольного опьянения, а</w:t>
      </w:r>
      <w:r w:rsidRPr="006A7921">
        <w:rPr>
          <w:rFonts w:eastAsia="Calibri"/>
          <w:sz w:val="28"/>
          <w:szCs w:val="28"/>
        </w:rPr>
        <w:t xml:space="preserve"> также из протокола об отстранении от управления транспортным средством </w:t>
      </w:r>
      <w:r w:rsidR="006A7921">
        <w:rPr>
          <w:rFonts w:eastAsia="Calibri"/>
          <w:sz w:val="28"/>
          <w:szCs w:val="28"/>
        </w:rPr>
        <w:t>…</w:t>
      </w:r>
      <w:r w:rsidRPr="006A7921">
        <w:rPr>
          <w:rFonts w:eastAsia="Calibri"/>
          <w:sz w:val="28"/>
          <w:szCs w:val="28"/>
        </w:rPr>
        <w:t xml:space="preserve"> от 08.07.2025 года, где основанием для отстранения послужили признаки опьянения: запах алкоголя</w:t>
      </w:r>
      <w:r w:rsidRPr="006A7921">
        <w:rPr>
          <w:rFonts w:eastAsia="Calibri"/>
          <w:sz w:val="28"/>
          <w:szCs w:val="28"/>
        </w:rPr>
        <w:t xml:space="preserve"> изо рта, резкое изменение окраски кожных покровов лица.</w:t>
      </w:r>
    </w:p>
    <w:p w:rsidR="00F72B17" w:rsidRPr="006A7921" w:rsidP="00F72B17">
      <w:pPr>
        <w:ind w:firstLine="708"/>
        <w:jc w:val="both"/>
        <w:rPr>
          <w:sz w:val="28"/>
          <w:szCs w:val="28"/>
        </w:rPr>
      </w:pPr>
      <w:r w:rsidRPr="006A7921">
        <w:rPr>
          <w:sz w:val="28"/>
          <w:szCs w:val="28"/>
        </w:rPr>
        <w:t>Таким образом, мировой судья установил,</w:t>
      </w:r>
      <w:r w:rsidRPr="006A7921" w:rsidR="005B2A42">
        <w:rPr>
          <w:sz w:val="28"/>
          <w:szCs w:val="28"/>
        </w:rPr>
        <w:t xml:space="preserve"> что основания для направления </w:t>
      </w:r>
      <w:r w:rsidRPr="006A7921" w:rsidR="005B2A42">
        <w:rPr>
          <w:sz w:val="28"/>
          <w:szCs w:val="28"/>
        </w:rPr>
        <w:t>Бернацкого</w:t>
      </w:r>
      <w:r w:rsidRPr="006A7921" w:rsidR="005B2A42">
        <w:rPr>
          <w:sz w:val="28"/>
          <w:szCs w:val="28"/>
        </w:rPr>
        <w:t xml:space="preserve"> Н.Ф. </w:t>
      </w:r>
      <w:r w:rsidRPr="006A7921">
        <w:rPr>
          <w:sz w:val="28"/>
          <w:szCs w:val="28"/>
        </w:rPr>
        <w:t>на медицинское освидетельствование у сотрудника ГАИ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F72B17" w:rsidRPr="006A7921" w:rsidP="00F72B17">
      <w:pPr>
        <w:ind w:firstLine="708"/>
        <w:jc w:val="both"/>
        <w:rPr>
          <w:sz w:val="28"/>
          <w:szCs w:val="28"/>
        </w:rPr>
      </w:pPr>
      <w:r w:rsidRPr="006A7921">
        <w:rPr>
          <w:sz w:val="28"/>
          <w:szCs w:val="28"/>
        </w:rPr>
        <w:t xml:space="preserve">Вина </w:t>
      </w:r>
      <w:r w:rsidRPr="006A7921" w:rsidR="005B2A42">
        <w:rPr>
          <w:sz w:val="28"/>
          <w:szCs w:val="28"/>
        </w:rPr>
        <w:t>Бернацкого</w:t>
      </w:r>
      <w:r w:rsidRPr="006A7921" w:rsidR="005B2A42">
        <w:rPr>
          <w:sz w:val="28"/>
          <w:szCs w:val="28"/>
        </w:rPr>
        <w:t xml:space="preserve"> Н.Ф.</w:t>
      </w:r>
      <w:r w:rsidRPr="006A7921">
        <w:rPr>
          <w:sz w:val="28"/>
          <w:szCs w:val="28"/>
        </w:rPr>
        <w:t xml:space="preserve"> подтверждается исследованными в судебном заседании доказательствами: протоколом </w:t>
      </w:r>
      <w:r w:rsidR="006A7921">
        <w:rPr>
          <w:sz w:val="28"/>
          <w:szCs w:val="28"/>
        </w:rPr>
        <w:t>…</w:t>
      </w:r>
      <w:r w:rsidRPr="006A7921">
        <w:rPr>
          <w:sz w:val="28"/>
          <w:szCs w:val="28"/>
        </w:rPr>
        <w:t xml:space="preserve"> от 0</w:t>
      </w:r>
      <w:r w:rsidRPr="006A7921" w:rsidR="005B2A42">
        <w:rPr>
          <w:sz w:val="28"/>
          <w:szCs w:val="28"/>
        </w:rPr>
        <w:t>8</w:t>
      </w:r>
      <w:r w:rsidRPr="006A7921">
        <w:rPr>
          <w:sz w:val="28"/>
          <w:szCs w:val="28"/>
        </w:rPr>
        <w:t>.0</w:t>
      </w:r>
      <w:r w:rsidRPr="006A7921" w:rsidR="005B2A42">
        <w:rPr>
          <w:sz w:val="28"/>
          <w:szCs w:val="28"/>
        </w:rPr>
        <w:t>7</w:t>
      </w:r>
      <w:r w:rsidRPr="006A7921">
        <w:rPr>
          <w:sz w:val="28"/>
          <w:szCs w:val="28"/>
        </w:rPr>
        <w:t xml:space="preserve">.2025 года об административном правонарушении; протоколом </w:t>
      </w:r>
      <w:r w:rsidR="006A7921">
        <w:rPr>
          <w:sz w:val="28"/>
          <w:szCs w:val="28"/>
        </w:rPr>
        <w:t>…</w:t>
      </w:r>
      <w:r w:rsidRPr="006A7921">
        <w:rPr>
          <w:sz w:val="28"/>
          <w:szCs w:val="28"/>
        </w:rPr>
        <w:t xml:space="preserve"> от 0</w:t>
      </w:r>
      <w:r w:rsidRPr="006A7921" w:rsidR="005B2A42">
        <w:rPr>
          <w:sz w:val="28"/>
          <w:szCs w:val="28"/>
        </w:rPr>
        <w:t>8</w:t>
      </w:r>
      <w:r w:rsidRPr="006A7921">
        <w:rPr>
          <w:sz w:val="28"/>
          <w:szCs w:val="28"/>
        </w:rPr>
        <w:t>.0</w:t>
      </w:r>
      <w:r w:rsidRPr="006A7921" w:rsidR="005B2A42">
        <w:rPr>
          <w:sz w:val="28"/>
          <w:szCs w:val="28"/>
        </w:rPr>
        <w:t>7</w:t>
      </w:r>
      <w:r w:rsidRPr="006A7921">
        <w:rPr>
          <w:sz w:val="28"/>
          <w:szCs w:val="28"/>
        </w:rPr>
        <w:t xml:space="preserve">.2025 года об отстранении </w:t>
      </w:r>
      <w:r w:rsidRPr="006A7921" w:rsidR="005B2A42">
        <w:rPr>
          <w:sz w:val="28"/>
          <w:szCs w:val="28"/>
        </w:rPr>
        <w:t>Бернацкого</w:t>
      </w:r>
      <w:r w:rsidRPr="006A7921" w:rsidR="005B2A42">
        <w:rPr>
          <w:sz w:val="28"/>
          <w:szCs w:val="28"/>
        </w:rPr>
        <w:t xml:space="preserve"> Н.Ф. </w:t>
      </w:r>
      <w:r w:rsidRPr="006A7921">
        <w:rPr>
          <w:sz w:val="28"/>
          <w:szCs w:val="28"/>
        </w:rPr>
        <w:t xml:space="preserve">от управления транспортным средством; протоколом </w:t>
      </w:r>
      <w:r w:rsidR="006A7921">
        <w:rPr>
          <w:sz w:val="28"/>
          <w:szCs w:val="28"/>
        </w:rPr>
        <w:t>…</w:t>
      </w:r>
      <w:r w:rsidRPr="006A7921">
        <w:rPr>
          <w:sz w:val="28"/>
          <w:szCs w:val="28"/>
        </w:rPr>
        <w:t xml:space="preserve"> от </w:t>
      </w:r>
      <w:r w:rsidRPr="006A7921" w:rsidR="005B2A42">
        <w:rPr>
          <w:sz w:val="28"/>
          <w:szCs w:val="28"/>
        </w:rPr>
        <w:t>08</w:t>
      </w:r>
      <w:r w:rsidRPr="006A7921">
        <w:rPr>
          <w:sz w:val="28"/>
          <w:szCs w:val="28"/>
        </w:rPr>
        <w:t>.</w:t>
      </w:r>
      <w:r w:rsidRPr="006A7921" w:rsidR="005B2A42">
        <w:rPr>
          <w:sz w:val="28"/>
          <w:szCs w:val="28"/>
        </w:rPr>
        <w:t>07</w:t>
      </w:r>
      <w:r w:rsidRPr="006A7921">
        <w:rPr>
          <w:sz w:val="28"/>
          <w:szCs w:val="28"/>
        </w:rPr>
        <w:t xml:space="preserve">.2025 года о направлении на медицинское освидетельствование на состояние опьянения, пройти которое </w:t>
      </w:r>
      <w:r w:rsidRPr="006A7921" w:rsidR="005B2A42">
        <w:rPr>
          <w:sz w:val="28"/>
          <w:szCs w:val="28"/>
        </w:rPr>
        <w:t>Бернацкий</w:t>
      </w:r>
      <w:r w:rsidRPr="006A7921" w:rsidR="005B2A42">
        <w:rPr>
          <w:sz w:val="28"/>
          <w:szCs w:val="28"/>
        </w:rPr>
        <w:t xml:space="preserve"> Н.Ф.</w:t>
      </w:r>
      <w:r w:rsidRPr="006A7921">
        <w:rPr>
          <w:sz w:val="28"/>
          <w:szCs w:val="28"/>
        </w:rPr>
        <w:t xml:space="preserve"> отказался; ходатайством</w:t>
      </w:r>
      <w:r w:rsidRPr="006A7921" w:rsidR="005B2A42">
        <w:rPr>
          <w:sz w:val="28"/>
          <w:szCs w:val="28"/>
        </w:rPr>
        <w:t xml:space="preserve"> от 08.07</w:t>
      </w:r>
      <w:r w:rsidRPr="006A7921">
        <w:rPr>
          <w:sz w:val="28"/>
          <w:szCs w:val="28"/>
        </w:rPr>
        <w:t>.2025 года о передаче транспортного средства;</w:t>
      </w:r>
      <w:r w:rsidRPr="006A7921">
        <w:rPr>
          <w:sz w:val="28"/>
          <w:szCs w:val="28"/>
        </w:rPr>
        <w:t xml:space="preserve"> материалом видеозаписи; карточкой операции с ВУ на имя </w:t>
      </w:r>
      <w:r w:rsidRPr="006A7921" w:rsidR="005B2A42">
        <w:rPr>
          <w:sz w:val="28"/>
          <w:szCs w:val="28"/>
        </w:rPr>
        <w:t>Бернацкого</w:t>
      </w:r>
      <w:r w:rsidRPr="006A7921" w:rsidR="005B2A42">
        <w:rPr>
          <w:sz w:val="28"/>
          <w:szCs w:val="28"/>
        </w:rPr>
        <w:t xml:space="preserve"> Н.Ф.</w:t>
      </w:r>
      <w:r w:rsidRPr="006A7921">
        <w:rPr>
          <w:sz w:val="28"/>
          <w:szCs w:val="28"/>
        </w:rPr>
        <w:t xml:space="preserve">; дополнением к протоколу об административном правонарушении, согласно которому </w:t>
      </w:r>
      <w:r w:rsidRPr="006A7921" w:rsidR="005B2A42">
        <w:rPr>
          <w:sz w:val="28"/>
          <w:szCs w:val="28"/>
        </w:rPr>
        <w:t>Бернацкий</w:t>
      </w:r>
      <w:r w:rsidRPr="006A7921" w:rsidR="005B2A42">
        <w:rPr>
          <w:sz w:val="28"/>
          <w:szCs w:val="28"/>
        </w:rPr>
        <w:t xml:space="preserve"> Н.Ф. </w:t>
      </w:r>
      <w:r w:rsidRPr="006A7921">
        <w:rPr>
          <w:sz w:val="28"/>
          <w:szCs w:val="28"/>
        </w:rPr>
        <w:t xml:space="preserve">водительское удостоверение получал, среди лиц лишенных права управления не значится; информацией о </w:t>
      </w:r>
      <w:r w:rsidRPr="006A7921">
        <w:rPr>
          <w:sz w:val="28"/>
          <w:szCs w:val="28"/>
        </w:rPr>
        <w:t>не привлечении</w:t>
      </w:r>
      <w:r w:rsidRPr="006A7921">
        <w:rPr>
          <w:sz w:val="28"/>
          <w:szCs w:val="28"/>
        </w:rPr>
        <w:t xml:space="preserve"> </w:t>
      </w:r>
      <w:r w:rsidRPr="006A7921" w:rsidR="005B2A42">
        <w:rPr>
          <w:sz w:val="28"/>
          <w:szCs w:val="28"/>
        </w:rPr>
        <w:t>Бернацкого</w:t>
      </w:r>
      <w:r w:rsidRPr="006A7921" w:rsidR="005B2A42">
        <w:rPr>
          <w:sz w:val="28"/>
          <w:szCs w:val="28"/>
        </w:rPr>
        <w:t xml:space="preserve"> Н.Ф.</w:t>
      </w:r>
      <w:r w:rsidRPr="006A7921">
        <w:rPr>
          <w:sz w:val="28"/>
          <w:szCs w:val="28"/>
        </w:rPr>
        <w:t xml:space="preserve"> к административной ответственности ранее; информацией ИЦ МВД России Республики Крым, согласно которой </w:t>
      </w:r>
      <w:r w:rsidRPr="006A7921" w:rsidR="005B2A42">
        <w:rPr>
          <w:sz w:val="28"/>
          <w:szCs w:val="28"/>
        </w:rPr>
        <w:t xml:space="preserve">  </w:t>
      </w:r>
      <w:r w:rsidRPr="006A7921" w:rsidR="005B2A42">
        <w:rPr>
          <w:sz w:val="28"/>
          <w:szCs w:val="28"/>
        </w:rPr>
        <w:t>Бернацкий</w:t>
      </w:r>
      <w:r w:rsidRPr="006A7921" w:rsidR="005B2A42">
        <w:rPr>
          <w:sz w:val="28"/>
          <w:szCs w:val="28"/>
        </w:rPr>
        <w:t xml:space="preserve"> Н.Ф.</w:t>
      </w:r>
      <w:r w:rsidRPr="006A7921">
        <w:rPr>
          <w:sz w:val="28"/>
          <w:szCs w:val="28"/>
        </w:rPr>
        <w:t xml:space="preserve"> ранее не привлекался к уголовной ответственности по ст. 264.1 УК РФ</w:t>
      </w:r>
      <w:r w:rsidRPr="006A7921" w:rsidR="005B2A42">
        <w:rPr>
          <w:sz w:val="28"/>
          <w:szCs w:val="28"/>
        </w:rPr>
        <w:t xml:space="preserve">, по частям 2,4,6 ст. 264 УК РФ; </w:t>
      </w:r>
      <w:r w:rsidRPr="006A7921" w:rsidR="005B2A42">
        <w:rPr>
          <w:sz w:val="28"/>
          <w:szCs w:val="28"/>
        </w:rPr>
        <w:t>фототаблицей</w:t>
      </w:r>
      <w:r w:rsidRPr="006A7921" w:rsidR="005B2A42">
        <w:rPr>
          <w:sz w:val="28"/>
          <w:szCs w:val="28"/>
        </w:rPr>
        <w:t xml:space="preserve"> к протоколу об административном правонарушении. </w:t>
      </w:r>
    </w:p>
    <w:p w:rsidR="00F72B17" w:rsidRPr="006A7921" w:rsidP="00F72B17">
      <w:pPr>
        <w:ind w:firstLine="708"/>
        <w:jc w:val="both"/>
        <w:rPr>
          <w:sz w:val="28"/>
          <w:szCs w:val="28"/>
        </w:rPr>
      </w:pPr>
      <w:r w:rsidRPr="006A792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w:t>
      </w:r>
      <w:r w:rsidRPr="006A7921">
        <w:rPr>
          <w:sz w:val="28"/>
          <w:szCs w:val="28"/>
        </w:rPr>
        <w:t xml:space="preserve">производства по делу об административном правонарушении в отношении </w:t>
      </w:r>
      <w:r w:rsidRPr="006A7921" w:rsidR="005B2A42">
        <w:rPr>
          <w:sz w:val="28"/>
          <w:szCs w:val="28"/>
        </w:rPr>
        <w:t xml:space="preserve"> </w:t>
      </w:r>
      <w:r w:rsidRPr="006A7921" w:rsidR="005B2A42">
        <w:rPr>
          <w:sz w:val="28"/>
          <w:szCs w:val="28"/>
        </w:rPr>
        <w:t>Бернацкого</w:t>
      </w:r>
      <w:r w:rsidRPr="006A7921" w:rsidR="005B2A42">
        <w:rPr>
          <w:sz w:val="28"/>
          <w:szCs w:val="28"/>
        </w:rPr>
        <w:t xml:space="preserve"> Н.Ф.</w:t>
      </w:r>
    </w:p>
    <w:p w:rsidR="005B2A42" w:rsidRPr="006A7921" w:rsidP="005B2A42">
      <w:pPr>
        <w:ind w:firstLine="540"/>
        <w:jc w:val="both"/>
        <w:rPr>
          <w:sz w:val="28"/>
          <w:szCs w:val="28"/>
        </w:rPr>
      </w:pPr>
      <w:r w:rsidRPr="006A7921">
        <w:rPr>
          <w:sz w:val="28"/>
          <w:szCs w:val="28"/>
        </w:rPr>
        <w:t xml:space="preserve">Как следует из предписаний абзацев третьего и пятого статьи 2 Федерального закона от 10 декабря 1995 года N 196-ФЗ "О безопасности дорожного движения"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 </w:t>
      </w:r>
    </w:p>
    <w:p w:rsidR="005B2A42" w:rsidRPr="006A7921" w:rsidP="005B2A42">
      <w:pPr>
        <w:ind w:firstLine="540"/>
        <w:jc w:val="both"/>
        <w:rPr>
          <w:sz w:val="28"/>
          <w:szCs w:val="28"/>
        </w:rPr>
      </w:pPr>
      <w:r w:rsidRPr="006A7921">
        <w:rPr>
          <w:sz w:val="28"/>
          <w:szCs w:val="28"/>
        </w:rPr>
        <w:t xml:space="preserve">  Под транспортным средством, по смыслу приведенного закона, понимается устройство, предназначенное для перевозки по дорогам людей, грузов или оборудования, установленного на нем (абзац девятый статьи 2). Данный термин охватывает любые виды транспортных средств, предназначенных для перевозки людей, грузов и оборудования по дорогам, причем как механические, так и немеханические транспортные средства. </w:t>
      </w:r>
    </w:p>
    <w:p w:rsidR="005B2A42" w:rsidRPr="006A7921" w:rsidP="005B2A42">
      <w:pPr>
        <w:ind w:firstLine="540"/>
        <w:jc w:val="both"/>
        <w:rPr>
          <w:sz w:val="28"/>
          <w:szCs w:val="28"/>
        </w:rPr>
      </w:pPr>
      <w:r w:rsidRPr="006A7921">
        <w:rPr>
          <w:sz w:val="28"/>
          <w:szCs w:val="28"/>
        </w:rPr>
        <w:t xml:space="preserve"> </w:t>
      </w:r>
      <w:r w:rsidRPr="006A7921">
        <w:rPr>
          <w:sz w:val="28"/>
          <w:szCs w:val="28"/>
        </w:rPr>
        <w:t>Согласно примечанию к статье 12.1 Кодекса Российской Федерации об административных правонарушениях под транспортным средством в названной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w:t>
      </w:r>
      <w:r w:rsidRPr="006A7921">
        <w:rPr>
          <w:sz w:val="28"/>
          <w:szCs w:val="28"/>
        </w:rPr>
        <w:t xml:space="preserve"> 12 указанного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rsidR="005B2A42" w:rsidRPr="006A7921" w:rsidP="005B2A42">
      <w:pPr>
        <w:ind w:firstLine="540"/>
        <w:jc w:val="both"/>
        <w:rPr>
          <w:sz w:val="28"/>
          <w:szCs w:val="28"/>
        </w:rPr>
      </w:pPr>
      <w:r w:rsidRPr="006A7921">
        <w:rPr>
          <w:sz w:val="28"/>
          <w:szCs w:val="28"/>
        </w:rPr>
        <w:t xml:space="preserve">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относится только к применению статьи 12.1 Кодекса Российской Федерации об административных правонарушениях. </w:t>
      </w:r>
    </w:p>
    <w:p w:rsidR="005B2A42" w:rsidRPr="006A7921" w:rsidP="005B2A42">
      <w:pPr>
        <w:ind w:firstLine="540"/>
        <w:jc w:val="both"/>
        <w:rPr>
          <w:sz w:val="28"/>
          <w:szCs w:val="28"/>
        </w:rPr>
      </w:pPr>
      <w:r w:rsidRPr="006A7921">
        <w:rPr>
          <w:sz w:val="28"/>
          <w:szCs w:val="28"/>
        </w:rPr>
        <w:t xml:space="preserve">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rsidR="005B2A42" w:rsidRPr="006A7921" w:rsidP="005B2A42">
      <w:pPr>
        <w:ind w:firstLine="540"/>
        <w:jc w:val="both"/>
        <w:rPr>
          <w:sz w:val="28"/>
          <w:szCs w:val="28"/>
        </w:rPr>
      </w:pPr>
      <w:r w:rsidRPr="006A7921">
        <w:rPr>
          <w:sz w:val="28"/>
          <w:szCs w:val="28"/>
        </w:rPr>
        <w:t xml:space="preserve">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 </w:t>
      </w:r>
    </w:p>
    <w:p w:rsidR="005B2A42" w:rsidRPr="006A7921" w:rsidP="005B2A42">
      <w:pPr>
        <w:ind w:firstLine="540"/>
        <w:jc w:val="both"/>
        <w:rPr>
          <w:sz w:val="28"/>
          <w:szCs w:val="28"/>
        </w:rPr>
      </w:pPr>
      <w:r w:rsidRPr="006A7921">
        <w:rPr>
          <w:sz w:val="28"/>
          <w:szCs w:val="28"/>
        </w:rPr>
        <w:t xml:space="preserve"> 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w:t>
      </w:r>
    </w:p>
    <w:p w:rsidR="005B2A42" w:rsidRPr="006A7921" w:rsidP="005B2A42">
      <w:pPr>
        <w:ind w:firstLine="540"/>
        <w:jc w:val="both"/>
        <w:rPr>
          <w:rFonts w:eastAsia="Calibri"/>
          <w:sz w:val="28"/>
          <w:szCs w:val="28"/>
          <w:lang w:eastAsia="en-US"/>
        </w:rPr>
      </w:pPr>
      <w:r w:rsidRPr="006A7921">
        <w:rPr>
          <w:rFonts w:eastAsia="Calibri"/>
          <w:sz w:val="28"/>
          <w:szCs w:val="28"/>
          <w:lang w:eastAsia="en-US"/>
        </w:rPr>
        <w:t>Мотоблок (</w:t>
      </w:r>
      <w:r w:rsidRPr="006A7921">
        <w:rPr>
          <w:rFonts w:eastAsia="Calibri"/>
          <w:sz w:val="28"/>
          <w:szCs w:val="28"/>
          <w:lang w:eastAsia="en-US"/>
        </w:rPr>
        <w:t>мотокультиватор</w:t>
      </w:r>
      <w:r w:rsidRPr="006A7921">
        <w:rPr>
          <w:rFonts w:eastAsia="Calibri"/>
          <w:sz w:val="28"/>
          <w:szCs w:val="28"/>
          <w:lang w:eastAsia="en-US"/>
        </w:rPr>
        <w:t>) – это устройство с возможностью крепления навесного и (или) прицепного оборудования, управляемое рядом идущим водителем при помощи рулевого устройства в виде двух рукояток, с одной ведущей осью, двигателем внутреннего сгорания, конструктивные особенности которого предусматривают возможность установки на ведущую ось рабочих органов (фрез) для обработки почвы или колес, имеющее тягово-сцепное устройство, и (или) приспособления для крепления навесного оборудования, и шкив</w:t>
      </w:r>
      <w:r w:rsidRPr="006A7921">
        <w:rPr>
          <w:rFonts w:eastAsia="Calibri"/>
          <w:sz w:val="28"/>
          <w:szCs w:val="28"/>
          <w:lang w:eastAsia="en-US"/>
        </w:rPr>
        <w:t xml:space="preserve"> или вал отбора мощности.</w:t>
      </w:r>
    </w:p>
    <w:p w:rsidR="005B2A42" w:rsidRPr="006A7921" w:rsidP="005B2A42">
      <w:pPr>
        <w:ind w:firstLine="540"/>
        <w:jc w:val="both"/>
        <w:rPr>
          <w:sz w:val="28"/>
          <w:szCs w:val="28"/>
        </w:rPr>
      </w:pPr>
      <w:r w:rsidRPr="006A7921">
        <w:rPr>
          <w:rFonts w:eastAsia="Calibri"/>
          <w:sz w:val="28"/>
          <w:szCs w:val="28"/>
          <w:lang w:eastAsia="en-US"/>
        </w:rPr>
        <w:t xml:space="preserve">  Таким образом, мотоблок по своим техническим и конструктивным особенностям является механическим транспортным средством. </w:t>
      </w:r>
      <w:r w:rsidRPr="006A7921">
        <w:rPr>
          <w:sz w:val="28"/>
          <w:szCs w:val="28"/>
        </w:rPr>
        <w:t xml:space="preserve"> </w:t>
      </w:r>
    </w:p>
    <w:p w:rsidR="005B2A42" w:rsidRPr="006A7921" w:rsidP="005B2A42">
      <w:pPr>
        <w:ind w:firstLine="540"/>
        <w:jc w:val="both"/>
        <w:rPr>
          <w:sz w:val="28"/>
          <w:szCs w:val="28"/>
        </w:rPr>
      </w:pPr>
      <w:r w:rsidRPr="006A7921">
        <w:rPr>
          <w:sz w:val="28"/>
          <w:szCs w:val="28"/>
        </w:rPr>
        <w:t xml:space="preserve">  Материалами дела подтверждается, что мотоблок </w:t>
      </w:r>
      <w:r w:rsidRPr="006A7921">
        <w:rPr>
          <w:rFonts w:eastAsia="Calibri"/>
          <w:sz w:val="28"/>
          <w:szCs w:val="28"/>
        </w:rPr>
        <w:t xml:space="preserve">«КЕНТАВР» имеет </w:t>
      </w:r>
      <w:r w:rsidRPr="006A7921" w:rsidR="005D51BF">
        <w:rPr>
          <w:rFonts w:eastAsia="Calibri"/>
          <w:sz w:val="28"/>
          <w:szCs w:val="28"/>
          <w:lang w:eastAsia="en-US"/>
        </w:rPr>
        <w:t>мощность 6</w:t>
      </w:r>
      <w:r w:rsidRPr="006A7921">
        <w:rPr>
          <w:rFonts w:eastAsia="Calibri"/>
          <w:sz w:val="28"/>
          <w:szCs w:val="28"/>
          <w:lang w:eastAsia="en-US"/>
        </w:rPr>
        <w:t xml:space="preserve"> </w:t>
      </w:r>
      <w:r w:rsidRPr="006A7921">
        <w:rPr>
          <w:rFonts w:eastAsia="Calibri"/>
          <w:sz w:val="28"/>
          <w:szCs w:val="28"/>
          <w:lang w:eastAsia="en-US"/>
        </w:rPr>
        <w:t>л.с</w:t>
      </w:r>
      <w:r w:rsidRPr="006A7921" w:rsidR="005D51BF">
        <w:rPr>
          <w:rFonts w:eastAsia="Calibri"/>
          <w:sz w:val="28"/>
          <w:szCs w:val="28"/>
          <w:lang w:eastAsia="en-US"/>
        </w:rPr>
        <w:t>.,</w:t>
      </w:r>
      <w:r w:rsidRPr="006A7921">
        <w:rPr>
          <w:sz w:val="28"/>
          <w:szCs w:val="28"/>
        </w:rPr>
        <w:t xml:space="preserve"> одну ведущую ось, с установленным на нем сиденьем для водителя, используется с прицепом на одной оси, может использоваться для </w:t>
      </w:r>
      <w:r w:rsidRPr="006A7921">
        <w:rPr>
          <w:sz w:val="28"/>
          <w:szCs w:val="28"/>
        </w:rPr>
        <w:t>перевозки</w:t>
      </w:r>
      <w:r w:rsidRPr="006A7921">
        <w:rPr>
          <w:sz w:val="28"/>
          <w:szCs w:val="28"/>
        </w:rPr>
        <w:t xml:space="preserve"> как людей, так и грузов.</w:t>
      </w:r>
    </w:p>
    <w:p w:rsidR="005B2A42" w:rsidRPr="006A7921" w:rsidP="005B2A42">
      <w:pPr>
        <w:ind w:firstLine="540"/>
        <w:jc w:val="both"/>
        <w:rPr>
          <w:sz w:val="28"/>
          <w:szCs w:val="28"/>
        </w:rPr>
      </w:pPr>
      <w:r w:rsidRPr="006A7921">
        <w:rPr>
          <w:sz w:val="28"/>
          <w:szCs w:val="28"/>
        </w:rPr>
        <w:t xml:space="preserve"> </w:t>
      </w:r>
      <w:r w:rsidRPr="006A7921" w:rsidR="005D51BF">
        <w:rPr>
          <w:sz w:val="28"/>
          <w:szCs w:val="28"/>
        </w:rPr>
        <w:t>Бернацкий</w:t>
      </w:r>
      <w:r w:rsidRPr="006A7921" w:rsidR="005D51BF">
        <w:rPr>
          <w:sz w:val="28"/>
          <w:szCs w:val="28"/>
        </w:rPr>
        <w:t xml:space="preserve"> Н.Ф. </w:t>
      </w:r>
      <w:r w:rsidRPr="006A7921">
        <w:rPr>
          <w:sz w:val="28"/>
          <w:szCs w:val="28"/>
        </w:rPr>
        <w:t xml:space="preserve">использовал мотоблок в качестве транспортного средства с обустройством места для водителя, с прицепом для перевозки большого количества груза, управлял им на дороге общего пользования. </w:t>
      </w:r>
    </w:p>
    <w:p w:rsidR="005B2A42" w:rsidRPr="006A7921" w:rsidP="005B2A42">
      <w:pPr>
        <w:ind w:firstLine="540"/>
        <w:jc w:val="both"/>
        <w:rPr>
          <w:sz w:val="28"/>
          <w:szCs w:val="28"/>
        </w:rPr>
      </w:pPr>
      <w:r w:rsidRPr="006A7921">
        <w:rPr>
          <w:sz w:val="28"/>
          <w:szCs w:val="28"/>
        </w:rPr>
        <w:t xml:space="preserve"> </w:t>
      </w:r>
      <w:r w:rsidRPr="006A7921">
        <w:rPr>
          <w:sz w:val="28"/>
          <w:szCs w:val="28"/>
        </w:rPr>
        <w:t>Вышеизложенное</w:t>
      </w:r>
      <w:r w:rsidRPr="006A7921">
        <w:rPr>
          <w:sz w:val="28"/>
          <w:szCs w:val="28"/>
        </w:rPr>
        <w:t xml:space="preserve"> </w:t>
      </w:r>
      <w:r w:rsidRPr="006A7921">
        <w:rPr>
          <w:sz w:val="28"/>
          <w:szCs w:val="28"/>
        </w:rPr>
        <w:t>Бернацким</w:t>
      </w:r>
      <w:r w:rsidRPr="006A7921">
        <w:rPr>
          <w:sz w:val="28"/>
          <w:szCs w:val="28"/>
        </w:rPr>
        <w:t xml:space="preserve"> Н.Ф. </w:t>
      </w:r>
      <w:r w:rsidRPr="006A7921">
        <w:rPr>
          <w:sz w:val="28"/>
          <w:szCs w:val="28"/>
        </w:rPr>
        <w:t>в судебном заседании не оспаривалось.</w:t>
      </w:r>
    </w:p>
    <w:p w:rsidR="005B2A42" w:rsidRPr="006A7921" w:rsidP="005B2A42">
      <w:pPr>
        <w:ind w:firstLine="540"/>
        <w:jc w:val="both"/>
        <w:rPr>
          <w:sz w:val="28"/>
          <w:szCs w:val="28"/>
        </w:rPr>
      </w:pPr>
      <w:r w:rsidRPr="006A7921">
        <w:rPr>
          <w:sz w:val="28"/>
          <w:szCs w:val="28"/>
        </w:rPr>
        <w:t xml:space="preserve"> </w:t>
      </w:r>
      <w:r w:rsidRPr="006A7921">
        <w:rPr>
          <w:sz w:val="28"/>
          <w:szCs w:val="28"/>
        </w:rPr>
        <w:t>Таким образом, руководствуясь Примечанием к статье 12.1 Кодекса Российской Федерации об административных правонарушениях и правовой позицией, сформулированной в абзаце 5 пункта 2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мировой судья приходит</w:t>
      </w:r>
      <w:r w:rsidRPr="006A7921">
        <w:rPr>
          <w:sz w:val="28"/>
          <w:szCs w:val="28"/>
        </w:rPr>
        <w:t xml:space="preserve"> к обоснованному выводу о том, что в рассматриваемом случае  управляемая    </w:t>
      </w:r>
      <w:r w:rsidRPr="006A7921" w:rsidR="005D51BF">
        <w:rPr>
          <w:sz w:val="28"/>
          <w:szCs w:val="28"/>
        </w:rPr>
        <w:t>Бернацким</w:t>
      </w:r>
      <w:r w:rsidRPr="006A7921" w:rsidR="005D51BF">
        <w:rPr>
          <w:sz w:val="28"/>
          <w:szCs w:val="28"/>
        </w:rPr>
        <w:t xml:space="preserve"> Н.Ф. </w:t>
      </w:r>
      <w:r w:rsidRPr="006A7921">
        <w:rPr>
          <w:sz w:val="28"/>
          <w:szCs w:val="28"/>
        </w:rPr>
        <w:t xml:space="preserve">при описанных выше обстоятельствах самоходная машина - мотоблок </w:t>
      </w:r>
      <w:r w:rsidRPr="006A7921">
        <w:rPr>
          <w:rFonts w:eastAsia="Calibri"/>
          <w:sz w:val="28"/>
          <w:szCs w:val="28"/>
        </w:rPr>
        <w:t>«</w:t>
      </w:r>
      <w:r w:rsidRPr="006A7921" w:rsidR="005D51BF">
        <w:rPr>
          <w:rFonts w:eastAsia="Calibri"/>
          <w:sz w:val="28"/>
          <w:szCs w:val="28"/>
        </w:rPr>
        <w:t>КЕНТАВР</w:t>
      </w:r>
      <w:r w:rsidRPr="006A7921">
        <w:rPr>
          <w:rFonts w:eastAsia="Calibri"/>
          <w:sz w:val="28"/>
          <w:szCs w:val="28"/>
        </w:rPr>
        <w:t>»</w:t>
      </w:r>
      <w:r w:rsidRPr="006A7921">
        <w:rPr>
          <w:sz w:val="28"/>
          <w:szCs w:val="28"/>
        </w:rPr>
        <w:t>, относится к транспортным средствам, на которое распространяется действие главы 12 названного Кодекса.</w:t>
      </w:r>
    </w:p>
    <w:p w:rsidR="005D51BF" w:rsidRPr="006A7921" w:rsidP="005D51BF">
      <w:pPr>
        <w:ind w:firstLine="708"/>
        <w:jc w:val="both"/>
        <w:rPr>
          <w:sz w:val="28"/>
          <w:szCs w:val="28"/>
        </w:rPr>
      </w:pPr>
      <w:r w:rsidRPr="006A7921">
        <w:rPr>
          <w:sz w:val="28"/>
          <w:szCs w:val="28"/>
        </w:rPr>
        <w:t xml:space="preserve">Доводы </w:t>
      </w:r>
      <w:r w:rsidRPr="006A7921">
        <w:rPr>
          <w:sz w:val="28"/>
          <w:szCs w:val="28"/>
        </w:rPr>
        <w:t>Бернацкого</w:t>
      </w:r>
      <w:r w:rsidRPr="006A7921">
        <w:rPr>
          <w:sz w:val="28"/>
          <w:szCs w:val="28"/>
        </w:rPr>
        <w:t xml:space="preserve"> Н.Ф. относительно того, что такой факт имел место впервые, он управлял мотоблоком недалеко от дома, выпил не  большое количество пива, суд отвергает, как несостоятельные, поскольку они не имеют правого значения для данного дела и не являются обстоятельствами, исключающими производство по делу об административном правонарушении. </w:t>
      </w:r>
    </w:p>
    <w:p w:rsidR="0045046F" w:rsidRPr="006A7921" w:rsidP="0045046F">
      <w:pPr>
        <w:ind w:firstLine="708"/>
        <w:jc w:val="both"/>
        <w:rPr>
          <w:sz w:val="28"/>
          <w:szCs w:val="28"/>
        </w:rPr>
      </w:pPr>
      <w:r w:rsidRPr="006A7921">
        <w:rPr>
          <w:sz w:val="28"/>
          <w:szCs w:val="28"/>
        </w:rPr>
        <w:t>Состав административного правонарушения, предусмотренного ч. 1 ст. 12.26 КоАП РФ, является оконченным в момент невыполнения требования уполномоченного должностного лица о прохождении медицинского освидетельствования на состояние опьянения.</w:t>
      </w:r>
    </w:p>
    <w:p w:rsidR="00F72B17" w:rsidRPr="006A7921" w:rsidP="00F72B17">
      <w:pPr>
        <w:ind w:firstLine="708"/>
        <w:jc w:val="both"/>
        <w:rPr>
          <w:sz w:val="28"/>
          <w:szCs w:val="28"/>
        </w:rPr>
      </w:pPr>
      <w:r w:rsidRPr="006A7921">
        <w:rPr>
          <w:sz w:val="28"/>
          <w:szCs w:val="28"/>
        </w:rPr>
        <w:t xml:space="preserve">Обстоятельствами, </w:t>
      </w:r>
      <w:r w:rsidRPr="006A7921">
        <w:rPr>
          <w:sz w:val="28"/>
          <w:szCs w:val="28"/>
        </w:rPr>
        <w:t xml:space="preserve">смягчающими административную ответственность </w:t>
      </w:r>
      <w:r w:rsidRPr="006A7921" w:rsidR="005D51BF">
        <w:rPr>
          <w:sz w:val="28"/>
          <w:szCs w:val="28"/>
        </w:rPr>
        <w:t xml:space="preserve"> </w:t>
      </w:r>
      <w:r w:rsidRPr="006A7921" w:rsidR="005D51BF">
        <w:rPr>
          <w:sz w:val="28"/>
          <w:szCs w:val="28"/>
        </w:rPr>
        <w:t>Бернацкого</w:t>
      </w:r>
      <w:r w:rsidRPr="006A7921" w:rsidR="005D51BF">
        <w:rPr>
          <w:sz w:val="28"/>
          <w:szCs w:val="28"/>
        </w:rPr>
        <w:t xml:space="preserve"> Н.Ф.</w:t>
      </w:r>
      <w:r w:rsidRPr="006A7921">
        <w:rPr>
          <w:sz w:val="28"/>
          <w:szCs w:val="28"/>
        </w:rPr>
        <w:t xml:space="preserve">, </w:t>
      </w:r>
      <w:r w:rsidRPr="006A7921" w:rsidR="005D51BF">
        <w:rPr>
          <w:sz w:val="28"/>
          <w:szCs w:val="28"/>
        </w:rPr>
        <w:t xml:space="preserve">в соответствии с ч. 2 ст. 4.2 КоАП РФ, </w:t>
      </w:r>
      <w:r w:rsidRPr="006A7921">
        <w:rPr>
          <w:sz w:val="28"/>
          <w:szCs w:val="28"/>
        </w:rPr>
        <w:t xml:space="preserve">мировой судья признает и учитывает </w:t>
      </w:r>
      <w:r w:rsidRPr="006A7921" w:rsidR="005D51BF">
        <w:rPr>
          <w:sz w:val="28"/>
          <w:szCs w:val="28"/>
        </w:rPr>
        <w:t xml:space="preserve">частичное </w:t>
      </w:r>
      <w:r w:rsidRPr="006A7921">
        <w:rPr>
          <w:sz w:val="28"/>
          <w:szCs w:val="28"/>
        </w:rPr>
        <w:t>признание им вины</w:t>
      </w:r>
      <w:r w:rsidRPr="006A7921" w:rsidR="005D51BF">
        <w:rPr>
          <w:sz w:val="28"/>
          <w:szCs w:val="28"/>
        </w:rPr>
        <w:t xml:space="preserve">, совершение правонарушения впервые. </w:t>
      </w:r>
    </w:p>
    <w:p w:rsidR="00F72B17" w:rsidRPr="006A7921" w:rsidP="00F72B17">
      <w:pPr>
        <w:ind w:firstLine="708"/>
        <w:jc w:val="both"/>
        <w:rPr>
          <w:sz w:val="28"/>
          <w:szCs w:val="28"/>
        </w:rPr>
      </w:pPr>
      <w:r w:rsidRPr="006A7921">
        <w:rPr>
          <w:sz w:val="28"/>
          <w:szCs w:val="28"/>
        </w:rPr>
        <w:t xml:space="preserve">Обстоятельств, отягчающих административную ответственность  </w:t>
      </w:r>
      <w:r w:rsidRPr="006A7921" w:rsidR="005D51BF">
        <w:rPr>
          <w:sz w:val="28"/>
          <w:szCs w:val="28"/>
        </w:rPr>
        <w:t xml:space="preserve"> </w:t>
      </w:r>
      <w:r w:rsidRPr="006A7921" w:rsidR="005D51BF">
        <w:rPr>
          <w:sz w:val="28"/>
          <w:szCs w:val="28"/>
        </w:rPr>
        <w:t>Бернацкого</w:t>
      </w:r>
      <w:r w:rsidRPr="006A7921" w:rsidR="005D51BF">
        <w:rPr>
          <w:sz w:val="28"/>
          <w:szCs w:val="28"/>
        </w:rPr>
        <w:t xml:space="preserve"> Н.Ф.</w:t>
      </w:r>
      <w:r w:rsidRPr="006A7921">
        <w:rPr>
          <w:sz w:val="28"/>
          <w:szCs w:val="28"/>
        </w:rPr>
        <w:t xml:space="preserve">, не установлено. </w:t>
      </w:r>
    </w:p>
    <w:p w:rsidR="00F72B17" w:rsidRPr="006A7921" w:rsidP="00F72B17">
      <w:pPr>
        <w:ind w:firstLine="708"/>
        <w:jc w:val="both"/>
        <w:rPr>
          <w:sz w:val="28"/>
          <w:szCs w:val="28"/>
        </w:rPr>
      </w:pPr>
      <w:r w:rsidRPr="006A7921">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административную ответственность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w:t>
      </w:r>
      <w:r w:rsidRPr="006A7921">
        <w:rPr>
          <w:sz w:val="28"/>
          <w:szCs w:val="28"/>
        </w:rPr>
        <w:t xml:space="preserve">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F72B17" w:rsidRPr="006A7921" w:rsidP="00F72B17">
      <w:pPr>
        <w:ind w:firstLine="708"/>
        <w:jc w:val="both"/>
        <w:rPr>
          <w:sz w:val="28"/>
          <w:szCs w:val="28"/>
        </w:rPr>
      </w:pPr>
      <w:r w:rsidRPr="006A7921">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F72B17" w:rsidRPr="006A7921" w:rsidP="00F72B17">
      <w:pPr>
        <w:ind w:firstLine="708"/>
        <w:jc w:val="both"/>
        <w:rPr>
          <w:sz w:val="28"/>
          <w:szCs w:val="28"/>
        </w:rPr>
      </w:pPr>
      <w:r w:rsidRPr="006A7921">
        <w:rPr>
          <w:sz w:val="28"/>
          <w:szCs w:val="28"/>
        </w:rPr>
        <w:t xml:space="preserve">С учётом всех указанных обстоятельств мировой судья считает, что  </w:t>
      </w:r>
      <w:r w:rsidRPr="006A7921" w:rsidR="005D51BF">
        <w:rPr>
          <w:sz w:val="28"/>
          <w:szCs w:val="28"/>
        </w:rPr>
        <w:t>Бернацкий</w:t>
      </w:r>
      <w:r w:rsidRPr="006A7921" w:rsidR="005D51BF">
        <w:rPr>
          <w:sz w:val="28"/>
          <w:szCs w:val="28"/>
        </w:rPr>
        <w:t xml:space="preserve"> Н.Ф. </w:t>
      </w:r>
      <w:r w:rsidRPr="006A7921">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F72B17" w:rsidRPr="006A7921" w:rsidP="00F72B17">
      <w:pPr>
        <w:ind w:firstLine="708"/>
        <w:jc w:val="both"/>
        <w:rPr>
          <w:sz w:val="28"/>
          <w:szCs w:val="28"/>
        </w:rPr>
      </w:pPr>
      <w:r w:rsidRPr="006A7921">
        <w:rPr>
          <w:sz w:val="28"/>
          <w:szCs w:val="28"/>
        </w:rPr>
        <w:t>На основании изложенного, руководствуясь  ст. ст. 1.7, 3.1, 3.5, 3.8, 4.1-4.3, ч. 1 ст. 12.26, 29.10 КоАП РФ, мировой судья</w:t>
      </w:r>
    </w:p>
    <w:p w:rsidR="00F72B17" w:rsidRPr="006A7921" w:rsidP="00F72B17">
      <w:pPr>
        <w:ind w:firstLine="708"/>
        <w:jc w:val="center"/>
        <w:rPr>
          <w:sz w:val="28"/>
          <w:szCs w:val="28"/>
        </w:rPr>
      </w:pPr>
      <w:r w:rsidRPr="006A7921">
        <w:rPr>
          <w:sz w:val="28"/>
          <w:szCs w:val="28"/>
        </w:rPr>
        <w:t>постановил:</w:t>
      </w:r>
    </w:p>
    <w:p w:rsidR="00F72B17" w:rsidRPr="006A7921" w:rsidP="00F72B17">
      <w:pPr>
        <w:ind w:firstLine="708"/>
        <w:jc w:val="both"/>
        <w:rPr>
          <w:sz w:val="28"/>
          <w:szCs w:val="28"/>
        </w:rPr>
      </w:pPr>
      <w:r w:rsidRPr="006A7921">
        <w:rPr>
          <w:sz w:val="28"/>
          <w:szCs w:val="28"/>
        </w:rPr>
        <w:t xml:space="preserve">Признать </w:t>
      </w:r>
      <w:r w:rsidRPr="006A7921" w:rsidR="005D51BF">
        <w:rPr>
          <w:b/>
          <w:sz w:val="28"/>
          <w:szCs w:val="28"/>
        </w:rPr>
        <w:t>Бернацкого</w:t>
      </w:r>
      <w:r w:rsidRPr="006A7921" w:rsidR="005D51BF">
        <w:rPr>
          <w:b/>
          <w:sz w:val="28"/>
          <w:szCs w:val="28"/>
        </w:rPr>
        <w:t xml:space="preserve"> Н</w:t>
      </w:r>
      <w:r w:rsidR="006A7921">
        <w:rPr>
          <w:b/>
          <w:sz w:val="28"/>
          <w:szCs w:val="28"/>
        </w:rPr>
        <w:t>.</w:t>
      </w:r>
      <w:r w:rsidRPr="006A7921" w:rsidR="005D51BF">
        <w:rPr>
          <w:b/>
          <w:sz w:val="28"/>
          <w:szCs w:val="28"/>
        </w:rPr>
        <w:t>Ф</w:t>
      </w:r>
      <w:r w:rsidR="006A7921">
        <w:rPr>
          <w:b/>
          <w:sz w:val="28"/>
          <w:szCs w:val="28"/>
        </w:rPr>
        <w:t>.</w:t>
      </w:r>
      <w:r w:rsidRPr="006A7921" w:rsidR="005D51BF">
        <w:rPr>
          <w:b/>
          <w:sz w:val="28"/>
          <w:szCs w:val="28"/>
        </w:rPr>
        <w:t xml:space="preserve"> </w:t>
      </w:r>
      <w:r w:rsidRPr="006A7921">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45000 (сорока пяти тысяч) рублей с лишением права управления транспортными средствами сроком на 1 (один) год  6 (шесть) месяцев.</w:t>
      </w:r>
    </w:p>
    <w:p w:rsidR="00F72B17" w:rsidRPr="006A7921" w:rsidP="00F72B17">
      <w:pPr>
        <w:ind w:firstLine="708"/>
        <w:jc w:val="both"/>
        <w:rPr>
          <w:sz w:val="28"/>
          <w:szCs w:val="28"/>
        </w:rPr>
      </w:pPr>
      <w:r w:rsidRPr="006A7921">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6A7921">
        <w:rPr>
          <w:sz w:val="28"/>
          <w:szCs w:val="28"/>
        </w:rPr>
        <w:t>р</w:t>
      </w:r>
      <w:r w:rsidRPr="006A7921">
        <w:rPr>
          <w:sz w:val="28"/>
          <w:szCs w:val="28"/>
        </w:rPr>
        <w:t>/с № 03100643000000017500, банк получателя: Отделение Республика Крым Банка России, КБК: 18811601123010001140, БИК: 013510002, ОКТМО: 35635401, постановление № (УИН) 18810491252400000</w:t>
      </w:r>
      <w:r w:rsidRPr="006A7921" w:rsidR="005D51BF">
        <w:rPr>
          <w:sz w:val="28"/>
          <w:szCs w:val="28"/>
        </w:rPr>
        <w:t>858</w:t>
      </w:r>
      <w:r w:rsidRPr="006A7921">
        <w:rPr>
          <w:sz w:val="28"/>
          <w:szCs w:val="28"/>
        </w:rPr>
        <w:t xml:space="preserve">.  </w:t>
      </w:r>
    </w:p>
    <w:p w:rsidR="00F72B17" w:rsidRPr="006A7921" w:rsidP="00F72B17">
      <w:pPr>
        <w:ind w:firstLine="708"/>
        <w:jc w:val="both"/>
        <w:rPr>
          <w:sz w:val="28"/>
          <w:szCs w:val="28"/>
        </w:rPr>
      </w:pPr>
      <w:r w:rsidRPr="006A7921">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w:t>
      </w:r>
      <w:r w:rsidRPr="006A7921">
        <w:rPr>
          <w:sz w:val="28"/>
          <w:szCs w:val="28"/>
        </w:rPr>
        <w:t xml:space="preserve">со дня вступления постановления о наложении административного штрафа в законную силу. </w:t>
      </w:r>
    </w:p>
    <w:p w:rsidR="00F72B17" w:rsidRPr="006A7921" w:rsidP="00F72B17">
      <w:pPr>
        <w:ind w:firstLine="708"/>
        <w:jc w:val="both"/>
        <w:rPr>
          <w:sz w:val="28"/>
          <w:szCs w:val="28"/>
        </w:rPr>
      </w:pPr>
      <w:r w:rsidRPr="006A7921">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A7921">
        <w:rPr>
          <w:sz w:val="28"/>
          <w:szCs w:val="28"/>
        </w:rPr>
        <w:t>вынесшим</w:t>
      </w:r>
      <w:r w:rsidRPr="006A7921">
        <w:rPr>
          <w:sz w:val="28"/>
          <w:szCs w:val="28"/>
        </w:rPr>
        <w:t xml:space="preserve"> постановление.         </w:t>
      </w:r>
    </w:p>
    <w:p w:rsidR="00F72B17" w:rsidRPr="006A7921" w:rsidP="00F72B17">
      <w:pPr>
        <w:ind w:firstLine="708"/>
        <w:jc w:val="both"/>
        <w:rPr>
          <w:rFonts w:eastAsia="SimSun"/>
          <w:sz w:val="28"/>
          <w:szCs w:val="28"/>
        </w:rPr>
      </w:pPr>
      <w:r w:rsidRPr="006A7921">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A7921">
        <w:rPr>
          <w:sz w:val="28"/>
          <w:szCs w:val="28"/>
        </w:rPr>
        <w:tab/>
      </w:r>
      <w:r w:rsidRPr="006A7921">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F72B17" w:rsidRPr="006A7921" w:rsidP="00F72B17">
      <w:pPr>
        <w:ind w:firstLine="708"/>
        <w:jc w:val="both"/>
        <w:rPr>
          <w:sz w:val="28"/>
          <w:szCs w:val="28"/>
        </w:rPr>
      </w:pPr>
      <w:r w:rsidRPr="006A7921">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A792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A7921">
        <w:rPr>
          <w:sz w:val="28"/>
          <w:szCs w:val="28"/>
        </w:rPr>
        <w:t xml:space="preserve"> </w:t>
      </w:r>
      <w:r w:rsidRPr="006A7921">
        <w:rPr>
          <w:sz w:val="28"/>
          <w:szCs w:val="28"/>
        </w:rPr>
        <w:t>соответствии</w:t>
      </w:r>
      <w:r w:rsidRPr="006A7921">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A7921">
        <w:rPr>
          <w:sz w:val="28"/>
          <w:szCs w:val="28"/>
        </w:rPr>
        <w:tab/>
      </w:r>
    </w:p>
    <w:p w:rsidR="00F72B17" w:rsidRPr="006A7921" w:rsidP="00F72B17">
      <w:pPr>
        <w:ind w:firstLine="708"/>
        <w:jc w:val="both"/>
        <w:rPr>
          <w:sz w:val="28"/>
          <w:szCs w:val="28"/>
        </w:rPr>
      </w:pPr>
      <w:r w:rsidRPr="006A7921">
        <w:rPr>
          <w:sz w:val="28"/>
          <w:szCs w:val="28"/>
        </w:rPr>
        <w:t xml:space="preserve">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F72B17" w:rsidRPr="006A7921" w:rsidP="006A7921">
      <w:pPr>
        <w:ind w:firstLine="708"/>
        <w:jc w:val="both"/>
        <w:rPr>
          <w:sz w:val="28"/>
          <w:szCs w:val="28"/>
        </w:rPr>
      </w:pPr>
      <w:r w:rsidRPr="006A7921">
        <w:rPr>
          <w:sz w:val="28"/>
          <w:szCs w:val="28"/>
        </w:rPr>
        <w:t>Мировой судья</w:t>
      </w:r>
    </w:p>
    <w:p w:rsidR="005B4797" w:rsidRPr="006A7921">
      <w:pPr>
        <w:rPr>
          <w:sz w:val="28"/>
          <w:szCs w:val="28"/>
        </w:rPr>
      </w:pPr>
    </w:p>
    <w:sectPr w:rsidSect="002834D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17"/>
    <w:rsid w:val="0045046F"/>
    <w:rsid w:val="005B2A42"/>
    <w:rsid w:val="005B4797"/>
    <w:rsid w:val="005D51BF"/>
    <w:rsid w:val="006A7921"/>
    <w:rsid w:val="008A6649"/>
    <w:rsid w:val="00BB1972"/>
    <w:rsid w:val="00CC0E64"/>
    <w:rsid w:val="00F72B17"/>
    <w:rsid w:val="00F821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1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B1972"/>
    <w:rPr>
      <w:rFonts w:ascii="Tahoma" w:hAnsi="Tahoma" w:cs="Tahoma"/>
      <w:sz w:val="16"/>
      <w:szCs w:val="16"/>
    </w:rPr>
  </w:style>
  <w:style w:type="character" w:customStyle="1" w:styleId="a">
    <w:name w:val="Текст выноски Знак"/>
    <w:basedOn w:val="DefaultParagraphFont"/>
    <w:link w:val="BalloonText"/>
    <w:uiPriority w:val="99"/>
    <w:semiHidden/>
    <w:rsid w:val="00BB19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