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63274" w:rsidRPr="00A26991" w:rsidP="00363274">
      <w:pPr>
        <w:spacing w:after="0" w:line="240" w:lineRule="auto"/>
        <w:jc w:val="right"/>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          Дело № 5-66-207/2026</w:t>
      </w:r>
    </w:p>
    <w:p w:rsidR="00363274" w:rsidRPr="00A26991" w:rsidP="00363274">
      <w:pPr>
        <w:spacing w:after="0" w:line="240" w:lineRule="auto"/>
        <w:jc w:val="right"/>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УИД  91</w:t>
      </w:r>
      <w:r w:rsidRPr="00A26991">
        <w:rPr>
          <w:rFonts w:ascii="Times New Roman" w:eastAsia="Times New Roman" w:hAnsi="Times New Roman" w:cs="Times New Roman"/>
          <w:sz w:val="28"/>
          <w:szCs w:val="28"/>
          <w:lang w:val="en-US" w:eastAsia="ru-RU"/>
        </w:rPr>
        <w:t>M</w:t>
      </w:r>
      <w:r w:rsidRPr="00A26991">
        <w:rPr>
          <w:rFonts w:ascii="Times New Roman" w:eastAsia="Times New Roman" w:hAnsi="Times New Roman" w:cs="Times New Roman"/>
          <w:sz w:val="28"/>
          <w:szCs w:val="28"/>
          <w:lang w:eastAsia="ru-RU"/>
        </w:rPr>
        <w:t>S0066-01-2026-001028-12</w:t>
      </w:r>
    </w:p>
    <w:p w:rsidR="00363274" w:rsidRPr="00A26991" w:rsidP="00363274">
      <w:pPr>
        <w:spacing w:after="0" w:line="240" w:lineRule="auto"/>
        <w:jc w:val="right"/>
        <w:rPr>
          <w:rFonts w:ascii="Times New Roman" w:eastAsia="Times New Roman" w:hAnsi="Times New Roman" w:cs="Times New Roman"/>
          <w:sz w:val="28"/>
          <w:szCs w:val="28"/>
          <w:lang w:eastAsia="ru-RU"/>
        </w:rPr>
      </w:pPr>
    </w:p>
    <w:p w:rsidR="00363274" w:rsidRPr="00A26991" w:rsidP="00363274">
      <w:pPr>
        <w:spacing w:after="0" w:line="240" w:lineRule="auto"/>
        <w:jc w:val="center"/>
        <w:rPr>
          <w:rFonts w:ascii="Times New Roman" w:eastAsia="Times New Roman" w:hAnsi="Times New Roman" w:cs="Times New Roman"/>
          <w:b/>
          <w:sz w:val="28"/>
          <w:szCs w:val="28"/>
          <w:lang w:eastAsia="ru-RU"/>
        </w:rPr>
      </w:pPr>
      <w:r w:rsidRPr="00A26991">
        <w:rPr>
          <w:rFonts w:ascii="Times New Roman" w:eastAsia="Times New Roman" w:hAnsi="Times New Roman" w:cs="Times New Roman"/>
          <w:b/>
          <w:sz w:val="28"/>
          <w:szCs w:val="28"/>
          <w:lang w:eastAsia="ru-RU"/>
        </w:rPr>
        <w:t>ПОСТАНОВЛЕНИЕ</w:t>
      </w:r>
    </w:p>
    <w:p w:rsidR="00363274" w:rsidRPr="00A26991" w:rsidP="00363274">
      <w:pPr>
        <w:spacing w:after="0" w:line="240" w:lineRule="auto"/>
        <w:jc w:val="center"/>
        <w:rPr>
          <w:rFonts w:ascii="Times New Roman" w:eastAsia="Times New Roman" w:hAnsi="Times New Roman" w:cs="Times New Roman"/>
          <w:b/>
          <w:sz w:val="28"/>
          <w:szCs w:val="28"/>
          <w:lang w:eastAsia="ru-RU"/>
        </w:rPr>
      </w:pPr>
      <w:r w:rsidRPr="00A26991">
        <w:rPr>
          <w:rFonts w:ascii="Times New Roman" w:eastAsia="Times New Roman" w:hAnsi="Times New Roman" w:cs="Times New Roman"/>
          <w:b/>
          <w:sz w:val="28"/>
          <w:szCs w:val="28"/>
          <w:lang w:eastAsia="ru-RU"/>
        </w:rPr>
        <w:t>по делу об административном правонарушении</w:t>
      </w:r>
    </w:p>
    <w:p w:rsidR="00363274" w:rsidRPr="00A26991" w:rsidP="00363274">
      <w:pPr>
        <w:spacing w:after="0" w:line="240" w:lineRule="auto"/>
        <w:jc w:val="center"/>
        <w:rPr>
          <w:rFonts w:ascii="Times New Roman" w:eastAsia="Times New Roman" w:hAnsi="Times New Roman" w:cs="Times New Roman"/>
          <w:b/>
          <w:sz w:val="28"/>
          <w:szCs w:val="28"/>
          <w:lang w:eastAsia="ru-RU"/>
        </w:rPr>
      </w:pPr>
    </w:p>
    <w:p w:rsidR="00363274" w:rsidRPr="00A26991" w:rsidP="00363274">
      <w:pPr>
        <w:spacing w:after="0" w:line="240" w:lineRule="auto"/>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            08 сентября 2026 года                                              </w:t>
      </w:r>
      <w:r w:rsidRPr="00A26991">
        <w:rPr>
          <w:rFonts w:ascii="Times New Roman" w:eastAsia="Times New Roman" w:hAnsi="Times New Roman" w:cs="Times New Roman"/>
          <w:sz w:val="28"/>
          <w:szCs w:val="28"/>
          <w:lang w:eastAsia="ru-RU"/>
        </w:rPr>
        <w:t>пгт</w:t>
      </w:r>
      <w:r w:rsidRPr="00A26991">
        <w:rPr>
          <w:rFonts w:ascii="Times New Roman" w:eastAsia="Times New Roman" w:hAnsi="Times New Roman" w:cs="Times New Roman"/>
          <w:sz w:val="28"/>
          <w:szCs w:val="28"/>
          <w:lang w:eastAsia="ru-RU"/>
        </w:rPr>
        <w:t xml:space="preserve">  </w:t>
      </w:r>
      <w:r w:rsidRPr="00A26991">
        <w:rPr>
          <w:rFonts w:ascii="Times New Roman" w:eastAsia="Times New Roman" w:hAnsi="Times New Roman" w:cs="Times New Roman"/>
          <w:sz w:val="28"/>
          <w:szCs w:val="28"/>
          <w:lang w:eastAsia="ru-RU"/>
        </w:rPr>
        <w:t>Первомайское</w:t>
      </w:r>
    </w:p>
    <w:p w:rsidR="00363274" w:rsidRPr="00A26991" w:rsidP="00363274">
      <w:pPr>
        <w:spacing w:after="0" w:line="240" w:lineRule="auto"/>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            Мировой судья судебного участка № 66 Первомайского судебного района (Первомайский район) Республики Крым </w:t>
      </w:r>
      <w:r w:rsidRPr="00A26991">
        <w:rPr>
          <w:rFonts w:ascii="Times New Roman" w:eastAsia="Times New Roman" w:hAnsi="Times New Roman" w:cs="Times New Roman"/>
          <w:sz w:val="28"/>
          <w:szCs w:val="28"/>
          <w:lang w:eastAsia="ru-RU"/>
        </w:rPr>
        <w:t>Йова</w:t>
      </w:r>
      <w:r w:rsidRPr="00A26991">
        <w:rPr>
          <w:rFonts w:ascii="Times New Roman" w:eastAsia="Times New Roman" w:hAnsi="Times New Roman" w:cs="Times New Roman"/>
          <w:sz w:val="28"/>
          <w:szCs w:val="28"/>
          <w:lang w:eastAsia="ru-RU"/>
        </w:rPr>
        <w:t xml:space="preserve"> Е.В., в помещении судебного участка № 66, расположенного по адресу: Республика Крым, Первомайский район, </w:t>
      </w:r>
      <w:r w:rsidRPr="00A26991">
        <w:rPr>
          <w:rFonts w:ascii="Times New Roman" w:eastAsia="Times New Roman" w:hAnsi="Times New Roman" w:cs="Times New Roman"/>
          <w:sz w:val="28"/>
          <w:szCs w:val="28"/>
          <w:lang w:eastAsia="ru-RU"/>
        </w:rPr>
        <w:t>пгт</w:t>
      </w:r>
      <w:r w:rsidRPr="00A26991">
        <w:rPr>
          <w:rFonts w:ascii="Times New Roman" w:eastAsia="Times New Roman" w:hAnsi="Times New Roman" w:cs="Times New Roman"/>
          <w:sz w:val="28"/>
          <w:szCs w:val="28"/>
          <w:lang w:eastAsia="ru-RU"/>
        </w:rPr>
        <w:t xml:space="preserve">. Первомайское, ул. Кооперативная, д. 6, 296300, рассмотрев дело об административном правонарушении в отношении </w:t>
      </w:r>
      <w:r w:rsidRPr="00A26991">
        <w:rPr>
          <w:rFonts w:ascii="Times New Roman" w:eastAsia="Times New Roman" w:hAnsi="Times New Roman" w:cs="Times New Roman"/>
          <w:b/>
          <w:sz w:val="28"/>
          <w:szCs w:val="28"/>
          <w:lang w:eastAsia="ru-RU"/>
        </w:rPr>
        <w:t>Герасимец</w:t>
      </w:r>
      <w:r w:rsidRPr="00A26991">
        <w:rPr>
          <w:rFonts w:ascii="Times New Roman" w:eastAsia="Times New Roman" w:hAnsi="Times New Roman" w:cs="Times New Roman"/>
          <w:b/>
          <w:sz w:val="28"/>
          <w:szCs w:val="28"/>
          <w:lang w:eastAsia="ru-RU"/>
        </w:rPr>
        <w:t xml:space="preserve"> П</w:t>
      </w:r>
      <w:r w:rsidR="00A26991">
        <w:rPr>
          <w:rFonts w:ascii="Times New Roman" w:eastAsia="Times New Roman" w:hAnsi="Times New Roman" w:cs="Times New Roman"/>
          <w:b/>
          <w:sz w:val="28"/>
          <w:szCs w:val="28"/>
          <w:lang w:eastAsia="ru-RU"/>
        </w:rPr>
        <w:t>.</w:t>
      </w:r>
      <w:r w:rsidRPr="00A26991">
        <w:rPr>
          <w:rFonts w:ascii="Times New Roman" w:eastAsia="Times New Roman" w:hAnsi="Times New Roman" w:cs="Times New Roman"/>
          <w:b/>
          <w:sz w:val="28"/>
          <w:szCs w:val="28"/>
          <w:lang w:eastAsia="ru-RU"/>
        </w:rPr>
        <w:t>В</w:t>
      </w:r>
      <w:r w:rsidR="00A26991">
        <w:rPr>
          <w:rFonts w:ascii="Times New Roman" w:eastAsia="Times New Roman" w:hAnsi="Times New Roman" w:cs="Times New Roman"/>
          <w:b/>
          <w:sz w:val="28"/>
          <w:szCs w:val="28"/>
          <w:lang w:eastAsia="ru-RU"/>
        </w:rPr>
        <w:t>.</w:t>
      </w:r>
      <w:r w:rsidRPr="00A26991">
        <w:rPr>
          <w:rFonts w:ascii="Times New Roman" w:eastAsia="Times New Roman" w:hAnsi="Times New Roman" w:cs="Times New Roman"/>
          <w:sz w:val="28"/>
          <w:szCs w:val="28"/>
          <w:lang w:eastAsia="ru-RU"/>
        </w:rPr>
        <w:t xml:space="preserve">, </w:t>
      </w:r>
      <w:r w:rsidR="00A26991">
        <w:rPr>
          <w:rFonts w:ascii="Times New Roman" w:eastAsia="Times New Roman" w:hAnsi="Times New Roman" w:cs="Times New Roman"/>
          <w:sz w:val="28"/>
          <w:szCs w:val="28"/>
          <w:lang w:eastAsia="ru-RU"/>
        </w:rPr>
        <w:t>ПЕРСОНАЛЬНАЯ ИНФОРМАЦИЯ</w:t>
      </w:r>
      <w:r w:rsidRPr="00A26991">
        <w:rPr>
          <w:rFonts w:ascii="Times New Roman" w:eastAsia="Times New Roman" w:hAnsi="Times New Roman" w:cs="Times New Roman"/>
          <w:sz w:val="28"/>
          <w:szCs w:val="28"/>
          <w:lang w:eastAsia="ru-RU"/>
        </w:rPr>
        <w:t xml:space="preserve">, </w:t>
      </w:r>
      <w:r w:rsidRPr="00A26991">
        <w:rPr>
          <w:rFonts w:ascii="Times New Roman" w:eastAsia="Times New Roman" w:hAnsi="Times New Roman" w:cs="Times New Roman"/>
          <w:sz w:val="28"/>
          <w:szCs w:val="28"/>
          <w:lang w:eastAsia="ru-RU"/>
        </w:rPr>
        <w:t>зарегистрированного</w:t>
      </w:r>
      <w:r w:rsidRPr="00A26991">
        <w:rPr>
          <w:rFonts w:ascii="Times New Roman" w:eastAsia="Times New Roman" w:hAnsi="Times New Roman" w:cs="Times New Roman"/>
          <w:sz w:val="28"/>
          <w:szCs w:val="28"/>
          <w:lang w:eastAsia="ru-RU"/>
        </w:rPr>
        <w:t xml:space="preserve"> по адресу: </w:t>
      </w:r>
      <w:r w:rsidR="00A26991">
        <w:rPr>
          <w:rFonts w:ascii="Times New Roman" w:eastAsia="Times New Roman" w:hAnsi="Times New Roman" w:cs="Times New Roman"/>
          <w:sz w:val="28"/>
          <w:szCs w:val="28"/>
          <w:lang w:eastAsia="ru-RU"/>
        </w:rPr>
        <w:t>АДРЕС</w:t>
      </w:r>
      <w:r w:rsidRPr="00A26991">
        <w:rPr>
          <w:rFonts w:ascii="Times New Roman" w:eastAsia="Times New Roman" w:hAnsi="Times New Roman" w:cs="Times New Roman"/>
          <w:sz w:val="28"/>
          <w:szCs w:val="28"/>
          <w:lang w:eastAsia="ru-RU"/>
        </w:rPr>
        <w:t xml:space="preserve">, </w:t>
      </w:r>
      <w:r w:rsidRPr="00A26991">
        <w:rPr>
          <w:rFonts w:ascii="Times New Roman" w:eastAsia="Times New Roman" w:hAnsi="Times New Roman" w:cs="Times New Roman"/>
          <w:sz w:val="28"/>
          <w:szCs w:val="28"/>
          <w:lang w:eastAsia="ru-RU"/>
        </w:rPr>
        <w:t>проживающего</w:t>
      </w:r>
      <w:r w:rsidRPr="00A26991">
        <w:rPr>
          <w:rFonts w:ascii="Times New Roman" w:eastAsia="Times New Roman" w:hAnsi="Times New Roman" w:cs="Times New Roman"/>
          <w:sz w:val="28"/>
          <w:szCs w:val="28"/>
          <w:lang w:eastAsia="ru-RU"/>
        </w:rPr>
        <w:t xml:space="preserve"> по адресу: </w:t>
      </w:r>
      <w:r w:rsidR="00A26991">
        <w:rPr>
          <w:rFonts w:ascii="Times New Roman" w:eastAsia="Times New Roman" w:hAnsi="Times New Roman" w:cs="Times New Roman"/>
          <w:sz w:val="28"/>
          <w:szCs w:val="28"/>
          <w:lang w:eastAsia="ru-RU"/>
        </w:rPr>
        <w:t>АДРЕС</w:t>
      </w:r>
      <w:r w:rsidRPr="00A26991">
        <w:rPr>
          <w:rFonts w:ascii="Times New Roman" w:eastAsia="Times New Roman" w:hAnsi="Times New Roman" w:cs="Times New Roman"/>
          <w:sz w:val="28"/>
          <w:szCs w:val="28"/>
          <w:lang w:eastAsia="ru-RU"/>
        </w:rPr>
        <w:t>,</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о совершении административного правонарушения, предусмотренного ч. 1 ст. 12.8 КоАП РФ,</w:t>
      </w:r>
    </w:p>
    <w:p w:rsidR="00363274" w:rsidRPr="00A26991" w:rsidP="00363274">
      <w:pPr>
        <w:spacing w:after="0" w:line="240" w:lineRule="auto"/>
        <w:jc w:val="center"/>
        <w:rPr>
          <w:rFonts w:ascii="Times New Roman" w:eastAsia="Times New Roman" w:hAnsi="Times New Roman" w:cs="Times New Roman"/>
          <w:b/>
          <w:sz w:val="28"/>
          <w:szCs w:val="28"/>
          <w:lang w:eastAsia="ru-RU"/>
        </w:rPr>
      </w:pPr>
      <w:r w:rsidRPr="00A26991">
        <w:rPr>
          <w:rFonts w:ascii="Times New Roman" w:eastAsia="Times New Roman" w:hAnsi="Times New Roman" w:cs="Times New Roman"/>
          <w:b/>
          <w:sz w:val="28"/>
          <w:szCs w:val="28"/>
          <w:lang w:eastAsia="ru-RU"/>
        </w:rPr>
        <w:t>установил:</w:t>
      </w:r>
    </w:p>
    <w:p w:rsidR="00363274" w:rsidRPr="00A26991" w:rsidP="00363274">
      <w:pPr>
        <w:spacing w:after="0" w:line="240" w:lineRule="auto"/>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        </w:t>
      </w:r>
      <w:r w:rsidRPr="00A26991">
        <w:rPr>
          <w:rFonts w:ascii="Times New Roman" w:eastAsia="Times New Roman" w:hAnsi="Times New Roman" w:cs="Times New Roman"/>
          <w:sz w:val="28"/>
          <w:szCs w:val="28"/>
          <w:lang w:eastAsia="ru-RU"/>
        </w:rPr>
        <w:tab/>
      </w:r>
      <w:r w:rsidRPr="00A26991">
        <w:rPr>
          <w:rFonts w:ascii="Times New Roman" w:eastAsia="Times New Roman" w:hAnsi="Times New Roman" w:cs="Times New Roman"/>
          <w:sz w:val="28"/>
          <w:szCs w:val="28"/>
          <w:lang w:eastAsia="ru-RU"/>
        </w:rPr>
        <w:t>Герасимец</w:t>
      </w:r>
      <w:r w:rsidRPr="00A26991">
        <w:rPr>
          <w:rFonts w:ascii="Times New Roman" w:eastAsia="Times New Roman" w:hAnsi="Times New Roman" w:cs="Times New Roman"/>
          <w:sz w:val="28"/>
          <w:szCs w:val="28"/>
          <w:lang w:eastAsia="ru-RU"/>
        </w:rPr>
        <w:t xml:space="preserve"> П.В. 08.07.2026 года в 21 час 20 минут на </w:t>
      </w:r>
      <w:r w:rsidR="00A26991">
        <w:rPr>
          <w:rFonts w:ascii="Times New Roman" w:eastAsia="Times New Roman" w:hAnsi="Times New Roman" w:cs="Times New Roman"/>
          <w:sz w:val="28"/>
          <w:szCs w:val="28"/>
          <w:lang w:eastAsia="ru-RU"/>
        </w:rPr>
        <w:t>АДРЕС</w:t>
      </w:r>
      <w:r w:rsidRPr="00A26991">
        <w:rPr>
          <w:rFonts w:ascii="Times New Roman" w:eastAsia="Times New Roman" w:hAnsi="Times New Roman" w:cs="Times New Roman"/>
          <w:sz w:val="28"/>
          <w:szCs w:val="28"/>
          <w:lang w:eastAsia="ru-RU"/>
        </w:rPr>
        <w:t xml:space="preserve">, управлял принадлежащим ему транспортным средством – автомобилем Лада Гранта, государственный регистрационный знак </w:t>
      </w:r>
      <w:r w:rsidR="00A26991">
        <w:rPr>
          <w:rFonts w:ascii="Times New Roman" w:eastAsia="Times New Roman" w:hAnsi="Times New Roman" w:cs="Times New Roman"/>
          <w:sz w:val="28"/>
          <w:szCs w:val="28"/>
          <w:lang w:eastAsia="ru-RU"/>
        </w:rPr>
        <w:t>…</w:t>
      </w:r>
      <w:r w:rsidRPr="00A26991">
        <w:rPr>
          <w:rFonts w:ascii="Times New Roman" w:eastAsia="Times New Roman" w:hAnsi="Times New Roman" w:cs="Times New Roman"/>
          <w:sz w:val="28"/>
          <w:szCs w:val="28"/>
          <w:lang w:eastAsia="ru-RU"/>
        </w:rPr>
        <w:t>, в состоянии алкогольного опьянения, чем нарушил п. 2.7 ПДД РФ.</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Герасимец</w:t>
      </w:r>
      <w:r w:rsidRPr="00A26991">
        <w:rPr>
          <w:rFonts w:ascii="Times New Roman" w:eastAsia="Times New Roman" w:hAnsi="Times New Roman" w:cs="Times New Roman"/>
          <w:sz w:val="28"/>
          <w:szCs w:val="28"/>
          <w:lang w:eastAsia="ru-RU"/>
        </w:rPr>
        <w:t xml:space="preserve"> П.В.  в судебном заседании, после разъяснения прав лица, в отношении которого ведётся производство по делу об административном правонарушении, предусмотренных ст. 25.1 КоАП РФ, а также положений ст. 51 Конституции РФ, отводов не заявил, вину признал, не отрицал обстоятельства, изложенные в протоколе. </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Выслушав пояснения </w:t>
      </w:r>
      <w:r w:rsidRPr="00A26991">
        <w:rPr>
          <w:rFonts w:ascii="Times New Roman" w:eastAsia="Times New Roman" w:hAnsi="Times New Roman" w:cs="Times New Roman"/>
          <w:sz w:val="28"/>
          <w:szCs w:val="28"/>
          <w:lang w:eastAsia="ru-RU"/>
        </w:rPr>
        <w:t>Герасимец</w:t>
      </w:r>
      <w:r w:rsidRPr="00A26991">
        <w:rPr>
          <w:rFonts w:ascii="Times New Roman" w:eastAsia="Times New Roman" w:hAnsi="Times New Roman" w:cs="Times New Roman"/>
          <w:sz w:val="28"/>
          <w:szCs w:val="28"/>
          <w:lang w:eastAsia="ru-RU"/>
        </w:rPr>
        <w:t xml:space="preserve"> П.В., исследовав материалы дела, представленные доказательства, мировой судья приходит к выводу о доказанности вины </w:t>
      </w:r>
      <w:r w:rsidRPr="00A26991">
        <w:rPr>
          <w:rFonts w:ascii="Times New Roman" w:eastAsia="Times New Roman" w:hAnsi="Times New Roman" w:cs="Times New Roman"/>
          <w:sz w:val="28"/>
          <w:szCs w:val="28"/>
          <w:lang w:eastAsia="ru-RU"/>
        </w:rPr>
        <w:t>Герасимец</w:t>
      </w:r>
      <w:r w:rsidRPr="00A26991">
        <w:rPr>
          <w:rFonts w:ascii="Times New Roman" w:eastAsia="Times New Roman" w:hAnsi="Times New Roman" w:cs="Times New Roman"/>
          <w:sz w:val="28"/>
          <w:szCs w:val="28"/>
          <w:lang w:eastAsia="ru-RU"/>
        </w:rPr>
        <w:t xml:space="preserve"> П.В. в совершении административного правонарушения, предусмотренного ч. 1 ст. 12.8 КоАП РФ.</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В соответствии с ч. 2 ст. 15 Конституции Российской Федерации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В силу ч. 1 ст. 2.1 КоАП РФ административным правонарушением признаётся противоправное, виновное действие (бездействие) физического или юридического лица, за которое КоАП РФ или законами субъектов Российской Федерации об административных правонарушениях установлена административная ответственность.</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Согласно п. 2.7 Правил дорожного движения Российской Федерации,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В соответствии с ч. 1 ст. 12.8 КоАП РФ административным правонарушением признается управление транспортным средством водителем, находящимся в состоянии опьянения.</w:t>
      </w:r>
    </w:p>
    <w:p w:rsidR="00363274" w:rsidRPr="00A26991" w:rsidP="00363274">
      <w:pPr>
        <w:spacing w:after="0" w:line="240" w:lineRule="auto"/>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 </w:t>
      </w:r>
      <w:r w:rsidRPr="00A26991">
        <w:rPr>
          <w:rFonts w:ascii="Times New Roman" w:eastAsia="Times New Roman" w:hAnsi="Times New Roman" w:cs="Times New Roman"/>
          <w:sz w:val="28"/>
          <w:szCs w:val="28"/>
          <w:lang w:eastAsia="ru-RU"/>
        </w:rPr>
        <w:tab/>
        <w:t xml:space="preserve">Согласно примечанию к ст. 12.8 КоАП РФ, употребление веществ, вызывающих алкогольное или наркотическое опьянение, либо психотропных или иных вызывающих опьянение веществ запрещается. </w:t>
      </w:r>
      <w:r w:rsidRPr="00A26991">
        <w:rPr>
          <w:rFonts w:ascii="Times New Roman" w:eastAsia="Times New Roman" w:hAnsi="Times New Roman" w:cs="Times New Roman"/>
          <w:sz w:val="28"/>
          <w:szCs w:val="28"/>
          <w:lang w:eastAsia="ru-RU"/>
        </w:rPr>
        <w:t>Административная ответственность, предусмотренная настоящей статьей и частью 3 статьи 12.27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w:t>
      </w:r>
      <w:r w:rsidRPr="00A26991">
        <w:rPr>
          <w:rFonts w:ascii="Times New Roman" w:eastAsia="Times New Roman" w:hAnsi="Times New Roman" w:cs="Times New Roman"/>
          <w:sz w:val="28"/>
          <w:szCs w:val="28"/>
          <w:lang w:eastAsia="ru-RU"/>
        </w:rPr>
        <w:t xml:space="preserve"> в случае наличия наркотических средств или психотропных веществ в организме человека.</w:t>
      </w:r>
    </w:p>
    <w:p w:rsidR="00363274" w:rsidRPr="00A26991" w:rsidP="0020638D">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Вина </w:t>
      </w:r>
      <w:r w:rsidRPr="00A26991">
        <w:rPr>
          <w:rFonts w:ascii="Times New Roman" w:eastAsia="Times New Roman" w:hAnsi="Times New Roman" w:cs="Times New Roman"/>
          <w:sz w:val="28"/>
          <w:szCs w:val="28"/>
          <w:lang w:eastAsia="ru-RU"/>
        </w:rPr>
        <w:t>Герасимец</w:t>
      </w:r>
      <w:r w:rsidRPr="00A26991">
        <w:rPr>
          <w:rFonts w:ascii="Times New Roman" w:eastAsia="Times New Roman" w:hAnsi="Times New Roman" w:cs="Times New Roman"/>
          <w:sz w:val="28"/>
          <w:szCs w:val="28"/>
          <w:lang w:eastAsia="ru-RU"/>
        </w:rPr>
        <w:t xml:space="preserve"> П.В., помимо признания им вины, подтверждается исследованными в судебном заседании доказательствами: протоколом об административном правонарушении </w:t>
      </w:r>
      <w:r w:rsidR="00A26991">
        <w:rPr>
          <w:rFonts w:ascii="Times New Roman" w:eastAsia="Times New Roman" w:hAnsi="Times New Roman" w:cs="Times New Roman"/>
          <w:sz w:val="28"/>
          <w:szCs w:val="28"/>
          <w:lang w:eastAsia="ru-RU"/>
        </w:rPr>
        <w:t>…</w:t>
      </w:r>
      <w:r w:rsidRPr="00A26991">
        <w:rPr>
          <w:rFonts w:ascii="Times New Roman" w:eastAsia="Times New Roman" w:hAnsi="Times New Roman" w:cs="Times New Roman"/>
          <w:sz w:val="28"/>
          <w:szCs w:val="28"/>
          <w:lang w:eastAsia="ru-RU"/>
        </w:rPr>
        <w:t xml:space="preserve"> от 08.07.2026 года, с которым он ознакомлен, копию протокола получил; копией рапорта ст. ИДПС отделения Госавтоинспекции ОМВД России по Первомайскому району</w:t>
      </w:r>
      <w:r w:rsidRPr="00A26991" w:rsidR="0020638D">
        <w:rPr>
          <w:rFonts w:ascii="Times New Roman" w:eastAsia="Times New Roman" w:hAnsi="Times New Roman" w:cs="Times New Roman"/>
          <w:sz w:val="28"/>
          <w:szCs w:val="28"/>
          <w:lang w:eastAsia="ru-RU"/>
        </w:rPr>
        <w:t xml:space="preserve">, зарегистрированным в КУСП № </w:t>
      </w:r>
      <w:r w:rsidR="00A26991">
        <w:rPr>
          <w:rFonts w:ascii="Times New Roman" w:eastAsia="Times New Roman" w:hAnsi="Times New Roman" w:cs="Times New Roman"/>
          <w:sz w:val="28"/>
          <w:szCs w:val="28"/>
          <w:lang w:eastAsia="ru-RU"/>
        </w:rPr>
        <w:t xml:space="preserve">… от </w:t>
      </w:r>
      <w:r w:rsidRPr="00A26991">
        <w:rPr>
          <w:rFonts w:ascii="Times New Roman" w:eastAsia="Times New Roman" w:hAnsi="Times New Roman" w:cs="Times New Roman"/>
          <w:sz w:val="28"/>
          <w:szCs w:val="28"/>
          <w:lang w:eastAsia="ru-RU"/>
        </w:rPr>
        <w:t>08.07.2026 года</w:t>
      </w:r>
      <w:r w:rsidRPr="00A26991" w:rsidR="0020638D">
        <w:rPr>
          <w:rFonts w:ascii="Times New Roman" w:eastAsia="Times New Roman" w:hAnsi="Times New Roman" w:cs="Times New Roman"/>
          <w:sz w:val="28"/>
          <w:szCs w:val="28"/>
          <w:lang w:eastAsia="ru-RU"/>
        </w:rPr>
        <w:t>,</w:t>
      </w:r>
      <w:r w:rsidRPr="00A26991">
        <w:rPr>
          <w:rFonts w:ascii="Times New Roman" w:eastAsia="Times New Roman" w:hAnsi="Times New Roman" w:cs="Times New Roman"/>
          <w:sz w:val="28"/>
          <w:szCs w:val="28"/>
          <w:lang w:eastAsia="ru-RU"/>
        </w:rPr>
        <w:t xml:space="preserve"> о поступившем телефонном </w:t>
      </w:r>
      <w:r w:rsidRPr="00A26991">
        <w:rPr>
          <w:rFonts w:ascii="Times New Roman" w:eastAsia="Times New Roman" w:hAnsi="Times New Roman" w:cs="Times New Roman"/>
          <w:sz w:val="28"/>
          <w:szCs w:val="28"/>
          <w:lang w:eastAsia="ru-RU"/>
        </w:rPr>
        <w:t>сообщении</w:t>
      </w:r>
      <w:r w:rsidRPr="00A26991">
        <w:rPr>
          <w:rFonts w:ascii="Times New Roman" w:eastAsia="Times New Roman" w:hAnsi="Times New Roman" w:cs="Times New Roman"/>
          <w:sz w:val="28"/>
          <w:szCs w:val="28"/>
          <w:lang w:eastAsia="ru-RU"/>
        </w:rPr>
        <w:t xml:space="preserve"> о ДТП с участием автомобиля Лада, </w:t>
      </w:r>
      <w:r w:rsidRPr="00A26991">
        <w:rPr>
          <w:rFonts w:ascii="Times New Roman" w:eastAsia="Times New Roman" w:hAnsi="Times New Roman" w:cs="Times New Roman"/>
          <w:sz w:val="28"/>
          <w:szCs w:val="28"/>
          <w:lang w:eastAsia="ru-RU"/>
        </w:rPr>
        <w:t>грз</w:t>
      </w:r>
      <w:r w:rsidRPr="00A26991">
        <w:rPr>
          <w:rFonts w:ascii="Times New Roman" w:eastAsia="Times New Roman" w:hAnsi="Times New Roman" w:cs="Times New Roman"/>
          <w:sz w:val="28"/>
          <w:szCs w:val="28"/>
          <w:lang w:eastAsia="ru-RU"/>
        </w:rPr>
        <w:t xml:space="preserve"> </w:t>
      </w:r>
      <w:r w:rsidR="00A26991">
        <w:rPr>
          <w:rFonts w:ascii="Times New Roman" w:eastAsia="Times New Roman" w:hAnsi="Times New Roman" w:cs="Times New Roman"/>
          <w:sz w:val="28"/>
          <w:szCs w:val="28"/>
          <w:lang w:eastAsia="ru-RU"/>
        </w:rPr>
        <w:t>…</w:t>
      </w:r>
      <w:r w:rsidRPr="00A26991" w:rsidR="0020638D">
        <w:rPr>
          <w:rFonts w:ascii="Times New Roman" w:eastAsia="Times New Roman" w:hAnsi="Times New Roman" w:cs="Times New Roman"/>
          <w:sz w:val="28"/>
          <w:szCs w:val="28"/>
          <w:lang w:eastAsia="ru-RU"/>
        </w:rPr>
        <w:t xml:space="preserve">; копией протокола осмотра места ДТП от 09.07.2026 года и копией схемы; копией письменных объяснений </w:t>
      </w:r>
      <w:r w:rsidRPr="00A26991" w:rsidR="0020638D">
        <w:rPr>
          <w:rFonts w:ascii="Times New Roman" w:eastAsia="Times New Roman" w:hAnsi="Times New Roman" w:cs="Times New Roman"/>
          <w:sz w:val="28"/>
          <w:szCs w:val="28"/>
          <w:lang w:eastAsia="ru-RU"/>
        </w:rPr>
        <w:t>Герасимец</w:t>
      </w:r>
      <w:r w:rsidRPr="00A26991" w:rsidR="0020638D">
        <w:rPr>
          <w:rFonts w:ascii="Times New Roman" w:eastAsia="Times New Roman" w:hAnsi="Times New Roman" w:cs="Times New Roman"/>
          <w:sz w:val="28"/>
          <w:szCs w:val="28"/>
          <w:lang w:eastAsia="ru-RU"/>
        </w:rPr>
        <w:t xml:space="preserve"> П.В.; копией постановления следователя СО ОМВД России по Первомайскому району от 08.07.2026 года о производстве освидетельствования </w:t>
      </w:r>
      <w:r w:rsidRPr="00A26991" w:rsidR="0020638D">
        <w:rPr>
          <w:rFonts w:ascii="Times New Roman" w:eastAsia="Times New Roman" w:hAnsi="Times New Roman" w:cs="Times New Roman"/>
          <w:sz w:val="28"/>
          <w:szCs w:val="28"/>
          <w:lang w:eastAsia="ru-RU"/>
        </w:rPr>
        <w:t>Герасимец</w:t>
      </w:r>
      <w:r w:rsidRPr="00A26991" w:rsidR="0020638D">
        <w:rPr>
          <w:rFonts w:ascii="Times New Roman" w:eastAsia="Times New Roman" w:hAnsi="Times New Roman" w:cs="Times New Roman"/>
          <w:sz w:val="28"/>
          <w:szCs w:val="28"/>
          <w:lang w:eastAsia="ru-RU"/>
        </w:rPr>
        <w:t xml:space="preserve"> П.В., как участника ДТП; копией акта медицинского освидетельствования на состояние опьянения (алкогольного, наркотического или иного токсического) № </w:t>
      </w:r>
      <w:r w:rsidR="00A26991">
        <w:rPr>
          <w:rFonts w:ascii="Times New Roman" w:eastAsia="Times New Roman" w:hAnsi="Times New Roman" w:cs="Times New Roman"/>
          <w:sz w:val="28"/>
          <w:szCs w:val="28"/>
          <w:lang w:eastAsia="ru-RU"/>
        </w:rPr>
        <w:t>…</w:t>
      </w:r>
      <w:r w:rsidRPr="00A26991" w:rsidR="0020638D">
        <w:rPr>
          <w:rFonts w:ascii="Times New Roman" w:eastAsia="Times New Roman" w:hAnsi="Times New Roman" w:cs="Times New Roman"/>
          <w:sz w:val="28"/>
          <w:szCs w:val="28"/>
          <w:lang w:eastAsia="ru-RU"/>
        </w:rPr>
        <w:t xml:space="preserve"> от 08.07.2026 года, согласно которому у  </w:t>
      </w:r>
      <w:r w:rsidRPr="00A26991" w:rsidR="0020638D">
        <w:rPr>
          <w:rFonts w:ascii="Times New Roman" w:eastAsia="Times New Roman" w:hAnsi="Times New Roman" w:cs="Times New Roman"/>
          <w:sz w:val="28"/>
          <w:szCs w:val="28"/>
          <w:lang w:eastAsia="ru-RU"/>
        </w:rPr>
        <w:t>Герасимец</w:t>
      </w:r>
      <w:r w:rsidRPr="00A26991" w:rsidR="0020638D">
        <w:rPr>
          <w:rFonts w:ascii="Times New Roman" w:eastAsia="Times New Roman" w:hAnsi="Times New Roman" w:cs="Times New Roman"/>
          <w:sz w:val="28"/>
          <w:szCs w:val="28"/>
          <w:lang w:eastAsia="ru-RU"/>
        </w:rPr>
        <w:t xml:space="preserve"> П.В. установлено состояние опьянения; справкой № </w:t>
      </w:r>
      <w:r w:rsidR="00A26991">
        <w:rPr>
          <w:rFonts w:ascii="Times New Roman" w:eastAsia="Times New Roman" w:hAnsi="Times New Roman" w:cs="Times New Roman"/>
          <w:sz w:val="28"/>
          <w:szCs w:val="28"/>
          <w:lang w:eastAsia="ru-RU"/>
        </w:rPr>
        <w:t>…</w:t>
      </w:r>
      <w:r w:rsidRPr="00A26991" w:rsidR="0020638D">
        <w:rPr>
          <w:rFonts w:ascii="Times New Roman" w:eastAsia="Times New Roman" w:hAnsi="Times New Roman" w:cs="Times New Roman"/>
          <w:sz w:val="28"/>
          <w:szCs w:val="28"/>
          <w:lang w:eastAsia="ru-RU"/>
        </w:rPr>
        <w:t xml:space="preserve">; копией справки № </w:t>
      </w:r>
      <w:r w:rsidR="00A26991">
        <w:rPr>
          <w:rFonts w:ascii="Times New Roman" w:eastAsia="Times New Roman" w:hAnsi="Times New Roman" w:cs="Times New Roman"/>
          <w:sz w:val="28"/>
          <w:szCs w:val="28"/>
          <w:lang w:eastAsia="ru-RU"/>
        </w:rPr>
        <w:t>…</w:t>
      </w:r>
      <w:r w:rsidRPr="00A26991" w:rsidR="0020638D">
        <w:rPr>
          <w:rFonts w:ascii="Times New Roman" w:eastAsia="Times New Roman" w:hAnsi="Times New Roman" w:cs="Times New Roman"/>
          <w:sz w:val="28"/>
          <w:szCs w:val="28"/>
          <w:lang w:eastAsia="ru-RU"/>
        </w:rPr>
        <w:t xml:space="preserve"> от 24.07.2026 года о результатах химико-токсикологического исследования биологического объекта </w:t>
      </w:r>
      <w:r w:rsidRPr="00A26991" w:rsidR="0020638D">
        <w:rPr>
          <w:rFonts w:ascii="Times New Roman" w:eastAsia="Times New Roman" w:hAnsi="Times New Roman" w:cs="Times New Roman"/>
          <w:sz w:val="28"/>
          <w:szCs w:val="28"/>
          <w:lang w:eastAsia="ru-RU"/>
        </w:rPr>
        <w:t>Герасимец</w:t>
      </w:r>
      <w:r w:rsidRPr="00A26991" w:rsidR="0020638D">
        <w:rPr>
          <w:rFonts w:ascii="Times New Roman" w:eastAsia="Times New Roman" w:hAnsi="Times New Roman" w:cs="Times New Roman"/>
          <w:sz w:val="28"/>
          <w:szCs w:val="28"/>
          <w:lang w:eastAsia="ru-RU"/>
        </w:rPr>
        <w:t xml:space="preserve"> П.В. – крови, обнаружен этанол в концентрации 2,77 г/л; </w:t>
      </w:r>
      <w:r w:rsidRPr="00A26991">
        <w:rPr>
          <w:rFonts w:ascii="Times New Roman" w:eastAsia="Times New Roman" w:hAnsi="Times New Roman" w:cs="Times New Roman"/>
          <w:sz w:val="28"/>
          <w:szCs w:val="28"/>
          <w:lang w:eastAsia="ru-RU"/>
        </w:rPr>
        <w:t xml:space="preserve">материалом видеозаписи; </w:t>
      </w:r>
      <w:r w:rsidRPr="00A26991" w:rsidR="0020638D">
        <w:rPr>
          <w:rFonts w:ascii="Times New Roman" w:eastAsia="Times New Roman" w:hAnsi="Times New Roman" w:cs="Times New Roman"/>
          <w:sz w:val="28"/>
          <w:szCs w:val="28"/>
          <w:lang w:eastAsia="ru-RU"/>
        </w:rPr>
        <w:t xml:space="preserve">карточкой операций с ВУ, </w:t>
      </w:r>
      <w:r w:rsidRPr="00A26991">
        <w:rPr>
          <w:rFonts w:ascii="Times New Roman" w:eastAsia="Times New Roman" w:hAnsi="Times New Roman" w:cs="Times New Roman"/>
          <w:sz w:val="28"/>
          <w:szCs w:val="28"/>
          <w:lang w:eastAsia="ru-RU"/>
        </w:rPr>
        <w:t>дополнением к протоколу об административном п</w:t>
      </w:r>
      <w:r w:rsidRPr="00A26991" w:rsidR="0020638D">
        <w:rPr>
          <w:rFonts w:ascii="Times New Roman" w:eastAsia="Times New Roman" w:hAnsi="Times New Roman" w:cs="Times New Roman"/>
          <w:sz w:val="28"/>
          <w:szCs w:val="28"/>
          <w:lang w:eastAsia="ru-RU"/>
        </w:rPr>
        <w:t>равонарушении, согласно которым</w:t>
      </w:r>
      <w:r w:rsidRPr="00A26991">
        <w:rPr>
          <w:rFonts w:ascii="Times New Roman" w:eastAsia="Times New Roman" w:hAnsi="Times New Roman" w:cs="Times New Roman"/>
          <w:sz w:val="28"/>
          <w:szCs w:val="28"/>
          <w:lang w:eastAsia="ru-RU"/>
        </w:rPr>
        <w:t xml:space="preserve"> </w:t>
      </w:r>
      <w:r w:rsidRPr="00A26991" w:rsidR="0020638D">
        <w:rPr>
          <w:rFonts w:ascii="Times New Roman" w:eastAsia="Times New Roman" w:hAnsi="Times New Roman" w:cs="Times New Roman"/>
          <w:sz w:val="28"/>
          <w:szCs w:val="28"/>
          <w:lang w:eastAsia="ru-RU"/>
        </w:rPr>
        <w:t>Герасимец</w:t>
      </w:r>
      <w:r w:rsidRPr="00A26991" w:rsidR="0020638D">
        <w:rPr>
          <w:rFonts w:ascii="Times New Roman" w:eastAsia="Times New Roman" w:hAnsi="Times New Roman" w:cs="Times New Roman"/>
          <w:sz w:val="28"/>
          <w:szCs w:val="28"/>
          <w:lang w:eastAsia="ru-RU"/>
        </w:rPr>
        <w:t xml:space="preserve"> П.В. </w:t>
      </w:r>
      <w:r w:rsidRPr="00A26991">
        <w:rPr>
          <w:rFonts w:ascii="Times New Roman" w:eastAsia="Times New Roman" w:hAnsi="Times New Roman" w:cs="Times New Roman"/>
          <w:sz w:val="28"/>
          <w:szCs w:val="28"/>
          <w:lang w:eastAsia="ru-RU"/>
        </w:rPr>
        <w:t xml:space="preserve">водительское удостоверение получал, среди лиц лишенных права управления не значится; информацией о привлечении </w:t>
      </w:r>
      <w:r w:rsidRPr="00A26991" w:rsidR="00486E3C">
        <w:rPr>
          <w:rFonts w:ascii="Times New Roman" w:eastAsia="Times New Roman" w:hAnsi="Times New Roman" w:cs="Times New Roman"/>
          <w:sz w:val="28"/>
          <w:szCs w:val="28"/>
          <w:lang w:eastAsia="ru-RU"/>
        </w:rPr>
        <w:t>Герасимец</w:t>
      </w:r>
      <w:r w:rsidRPr="00A26991" w:rsidR="00486E3C">
        <w:rPr>
          <w:rFonts w:ascii="Times New Roman" w:eastAsia="Times New Roman" w:hAnsi="Times New Roman" w:cs="Times New Roman"/>
          <w:sz w:val="28"/>
          <w:szCs w:val="28"/>
          <w:lang w:eastAsia="ru-RU"/>
        </w:rPr>
        <w:t xml:space="preserve"> П.В. </w:t>
      </w:r>
      <w:r w:rsidRPr="00A26991">
        <w:rPr>
          <w:rFonts w:ascii="Times New Roman" w:eastAsia="Times New Roman" w:hAnsi="Times New Roman" w:cs="Times New Roman"/>
          <w:sz w:val="28"/>
          <w:szCs w:val="28"/>
          <w:lang w:eastAsia="ru-RU"/>
        </w:rPr>
        <w:t>к административной ответственности</w:t>
      </w:r>
      <w:r w:rsidRPr="00A26991" w:rsidR="00335811">
        <w:rPr>
          <w:rFonts w:ascii="Times New Roman" w:eastAsia="Times New Roman" w:hAnsi="Times New Roman" w:cs="Times New Roman"/>
          <w:sz w:val="28"/>
          <w:szCs w:val="28"/>
          <w:lang w:eastAsia="ru-RU"/>
        </w:rPr>
        <w:t xml:space="preserve"> (не привлекался)</w:t>
      </w:r>
      <w:r w:rsidRPr="00A26991">
        <w:rPr>
          <w:rFonts w:ascii="Times New Roman" w:eastAsia="Times New Roman" w:hAnsi="Times New Roman" w:cs="Times New Roman"/>
          <w:sz w:val="28"/>
          <w:szCs w:val="28"/>
          <w:lang w:eastAsia="ru-RU"/>
        </w:rPr>
        <w:t>; информацией ИЦ МВД России Р. Крым о привлечении Бориса А.С. к уголовной ответственности по частям 2, 4, 6 ст. 264 УК РФ, ст. 264.1 УК РФ</w:t>
      </w:r>
      <w:r w:rsidRPr="00A26991" w:rsidR="00335811">
        <w:rPr>
          <w:rFonts w:ascii="Times New Roman" w:eastAsia="Times New Roman" w:hAnsi="Times New Roman" w:cs="Times New Roman"/>
          <w:sz w:val="28"/>
          <w:szCs w:val="28"/>
          <w:lang w:eastAsia="ru-RU"/>
        </w:rPr>
        <w:t xml:space="preserve"> (не привлекался)</w:t>
      </w:r>
      <w:r w:rsidRPr="00A26991">
        <w:rPr>
          <w:rFonts w:ascii="Times New Roman" w:eastAsia="Times New Roman" w:hAnsi="Times New Roman" w:cs="Times New Roman"/>
          <w:sz w:val="28"/>
          <w:szCs w:val="28"/>
          <w:lang w:eastAsia="ru-RU"/>
        </w:rPr>
        <w:t>.</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У мирового судьи нет оснований не доверять указанным доказательствам, которые последовательны, согласуются между собой, отвечают качествам относимости и допустимости доказательств, содержат зафиксированные сведения, имеющие значение для производства по делу об административном правонарушении в отношении </w:t>
      </w:r>
      <w:r w:rsidRPr="00A26991" w:rsidR="00335811">
        <w:rPr>
          <w:rFonts w:ascii="Times New Roman" w:eastAsia="Times New Roman" w:hAnsi="Times New Roman" w:cs="Times New Roman"/>
          <w:sz w:val="28"/>
          <w:szCs w:val="28"/>
          <w:lang w:eastAsia="ru-RU"/>
        </w:rPr>
        <w:t xml:space="preserve"> </w:t>
      </w:r>
      <w:r w:rsidRPr="00A26991" w:rsidR="00335811">
        <w:rPr>
          <w:rFonts w:ascii="Times New Roman" w:eastAsia="Times New Roman" w:hAnsi="Times New Roman" w:cs="Times New Roman"/>
          <w:sz w:val="28"/>
          <w:szCs w:val="28"/>
          <w:lang w:eastAsia="ru-RU"/>
        </w:rPr>
        <w:t>Герасимец</w:t>
      </w:r>
      <w:r w:rsidRPr="00A26991" w:rsidR="00335811">
        <w:rPr>
          <w:rFonts w:ascii="Times New Roman" w:eastAsia="Times New Roman" w:hAnsi="Times New Roman" w:cs="Times New Roman"/>
          <w:sz w:val="28"/>
          <w:szCs w:val="28"/>
          <w:lang w:eastAsia="ru-RU"/>
        </w:rPr>
        <w:t xml:space="preserve"> П.В.</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С учетом изложенного мировой судья приходит к выводу о совершении </w:t>
      </w:r>
      <w:r w:rsidRPr="00A26991" w:rsidR="00335811">
        <w:rPr>
          <w:rFonts w:ascii="Times New Roman" w:eastAsia="Times New Roman" w:hAnsi="Times New Roman" w:cs="Times New Roman"/>
          <w:sz w:val="28"/>
          <w:szCs w:val="28"/>
          <w:lang w:eastAsia="ru-RU"/>
        </w:rPr>
        <w:t>Герасимец</w:t>
      </w:r>
      <w:r w:rsidRPr="00A26991" w:rsidR="00335811">
        <w:rPr>
          <w:rFonts w:ascii="Times New Roman" w:eastAsia="Times New Roman" w:hAnsi="Times New Roman" w:cs="Times New Roman"/>
          <w:sz w:val="28"/>
          <w:szCs w:val="28"/>
          <w:lang w:eastAsia="ru-RU"/>
        </w:rPr>
        <w:t xml:space="preserve"> П.В.</w:t>
      </w:r>
      <w:r w:rsidRPr="00A26991">
        <w:rPr>
          <w:rFonts w:ascii="Times New Roman" w:eastAsia="Times New Roman" w:hAnsi="Times New Roman" w:cs="Times New Roman"/>
          <w:sz w:val="28"/>
          <w:szCs w:val="28"/>
          <w:lang w:eastAsia="ru-RU"/>
        </w:rPr>
        <w:t xml:space="preserve"> административного правонарушения, </w:t>
      </w:r>
      <w:r w:rsidRPr="00A26991">
        <w:rPr>
          <w:rFonts w:ascii="Times New Roman" w:eastAsia="Times New Roman" w:hAnsi="Times New Roman" w:cs="Times New Roman"/>
          <w:sz w:val="28"/>
          <w:szCs w:val="28"/>
          <w:lang w:eastAsia="ru-RU"/>
        </w:rPr>
        <w:t xml:space="preserve">предусмотренного ч. 1 ст. 12.8 КоАП РФ, а также о доказанности его вины в совершении данного правонарушения - управление транспортным средством водителем, находящимся в состоянии опьянения.  </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Обстоя</w:t>
      </w:r>
      <w:r w:rsidRPr="00A26991" w:rsidR="00335811">
        <w:rPr>
          <w:rFonts w:ascii="Times New Roman" w:eastAsia="Times New Roman" w:hAnsi="Times New Roman" w:cs="Times New Roman"/>
          <w:sz w:val="28"/>
          <w:szCs w:val="28"/>
          <w:lang w:eastAsia="ru-RU"/>
        </w:rPr>
        <w:t>тельством, смягчающим</w:t>
      </w:r>
      <w:r w:rsidRPr="00A26991">
        <w:rPr>
          <w:rFonts w:ascii="Times New Roman" w:eastAsia="Times New Roman" w:hAnsi="Times New Roman" w:cs="Times New Roman"/>
          <w:sz w:val="28"/>
          <w:szCs w:val="28"/>
          <w:lang w:eastAsia="ru-RU"/>
        </w:rPr>
        <w:t xml:space="preserve"> административную ответственность   </w:t>
      </w:r>
      <w:r w:rsidRPr="00A26991" w:rsidR="00335811">
        <w:rPr>
          <w:rFonts w:ascii="Times New Roman" w:eastAsia="Times New Roman" w:hAnsi="Times New Roman" w:cs="Times New Roman"/>
          <w:sz w:val="28"/>
          <w:szCs w:val="28"/>
          <w:lang w:eastAsia="ru-RU"/>
        </w:rPr>
        <w:t xml:space="preserve"> </w:t>
      </w:r>
      <w:r w:rsidRPr="00A26991" w:rsidR="00335811">
        <w:rPr>
          <w:rFonts w:ascii="Times New Roman" w:eastAsia="Times New Roman" w:hAnsi="Times New Roman" w:cs="Times New Roman"/>
          <w:sz w:val="28"/>
          <w:szCs w:val="28"/>
          <w:lang w:eastAsia="ru-RU"/>
        </w:rPr>
        <w:t>Герасимец</w:t>
      </w:r>
      <w:r w:rsidRPr="00A26991" w:rsidR="00335811">
        <w:rPr>
          <w:rFonts w:ascii="Times New Roman" w:eastAsia="Times New Roman" w:hAnsi="Times New Roman" w:cs="Times New Roman"/>
          <w:sz w:val="28"/>
          <w:szCs w:val="28"/>
          <w:lang w:eastAsia="ru-RU"/>
        </w:rPr>
        <w:t xml:space="preserve"> П.В.</w:t>
      </w:r>
      <w:r w:rsidRPr="00A26991">
        <w:rPr>
          <w:rFonts w:ascii="Times New Roman" w:eastAsia="Times New Roman" w:hAnsi="Times New Roman" w:cs="Times New Roman"/>
          <w:sz w:val="28"/>
          <w:szCs w:val="28"/>
          <w:lang w:eastAsia="ru-RU"/>
        </w:rPr>
        <w:t>, в соответствии с ч. 2 ст. 4.2 КоАП РФ, мировой судья признает признание им вины</w:t>
      </w:r>
      <w:r w:rsidRPr="00A26991" w:rsidR="00335811">
        <w:rPr>
          <w:rFonts w:ascii="Times New Roman" w:eastAsia="Times New Roman" w:hAnsi="Times New Roman" w:cs="Times New Roman"/>
          <w:sz w:val="28"/>
          <w:szCs w:val="28"/>
          <w:lang w:eastAsia="ru-RU"/>
        </w:rPr>
        <w:t xml:space="preserve">. </w:t>
      </w:r>
      <w:r w:rsidRPr="00A26991">
        <w:rPr>
          <w:rFonts w:ascii="Times New Roman" w:eastAsia="Times New Roman" w:hAnsi="Times New Roman" w:cs="Times New Roman"/>
          <w:sz w:val="28"/>
          <w:szCs w:val="28"/>
          <w:lang w:eastAsia="ru-RU"/>
        </w:rPr>
        <w:t xml:space="preserve">Обстоятельств, отягчающих административную ответственность </w:t>
      </w:r>
      <w:r w:rsidRPr="00A26991" w:rsidR="00335811">
        <w:rPr>
          <w:rFonts w:ascii="Times New Roman" w:eastAsia="Times New Roman" w:hAnsi="Times New Roman" w:cs="Times New Roman"/>
          <w:sz w:val="28"/>
          <w:szCs w:val="28"/>
          <w:lang w:eastAsia="ru-RU"/>
        </w:rPr>
        <w:t>Герасимец</w:t>
      </w:r>
      <w:r w:rsidRPr="00A26991" w:rsidR="00335811">
        <w:rPr>
          <w:rFonts w:ascii="Times New Roman" w:eastAsia="Times New Roman" w:hAnsi="Times New Roman" w:cs="Times New Roman"/>
          <w:sz w:val="28"/>
          <w:szCs w:val="28"/>
          <w:lang w:eastAsia="ru-RU"/>
        </w:rPr>
        <w:t xml:space="preserve"> П.В.,</w:t>
      </w:r>
      <w:r w:rsidRPr="00A26991">
        <w:rPr>
          <w:rFonts w:ascii="Times New Roman" w:eastAsia="Times New Roman" w:hAnsi="Times New Roman" w:cs="Times New Roman"/>
          <w:sz w:val="28"/>
          <w:szCs w:val="28"/>
          <w:lang w:eastAsia="ru-RU"/>
        </w:rPr>
        <w:t xml:space="preserve"> не имеется. </w:t>
      </w:r>
    </w:p>
    <w:p w:rsidR="00363274" w:rsidRPr="00A26991" w:rsidP="00363274">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При назначении административного наказания мировой судья учитывает характер совершенного административного правонарушения, совершенного впервые, наличие обстоятельств</w:t>
      </w:r>
      <w:r w:rsidRPr="00A26991" w:rsidR="00335811">
        <w:rPr>
          <w:rFonts w:ascii="Times New Roman" w:eastAsia="Times New Roman" w:hAnsi="Times New Roman" w:cs="Times New Roman"/>
          <w:sz w:val="28"/>
          <w:szCs w:val="28"/>
          <w:lang w:eastAsia="ru-RU"/>
        </w:rPr>
        <w:t>а смягчающего</w:t>
      </w:r>
      <w:r w:rsidRPr="00A26991">
        <w:rPr>
          <w:rFonts w:ascii="Times New Roman" w:eastAsia="Times New Roman" w:hAnsi="Times New Roman" w:cs="Times New Roman"/>
          <w:sz w:val="28"/>
          <w:szCs w:val="28"/>
          <w:lang w:eastAsia="ru-RU"/>
        </w:rPr>
        <w:t>, отсутствие обстоятельств, отягчающих административную ответственность, а также учитывает, что правонарушение, предусмотренное ст. 12.8 ч. 1  КоАП РФ, не может быть отнесено к малозначительным, а виновное в его совершении лицо освобождено от административной ответственности, поскольку управление водителем, находящимся в состоянии опьянения, транспортным средством, являющимся источником</w:t>
      </w:r>
      <w:r w:rsidRPr="00A26991">
        <w:rPr>
          <w:rFonts w:ascii="Times New Roman" w:eastAsia="Times New Roman" w:hAnsi="Times New Roman" w:cs="Times New Roman"/>
          <w:sz w:val="28"/>
          <w:szCs w:val="28"/>
          <w:lang w:eastAsia="ru-RU"/>
        </w:rPr>
        <w:t xml:space="preserve"> повышенной опасности, существенно нарушает охраняемые общественные правоотношения независимо от роли правонарушителя, размера вреда, наступления последствий и их тяжести. </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Обстоятельств, в том числе исключительных, при которых возможно освобождение от административной ответственности, прекращение производства, по делу не имеется. Срок давности привлечения к административной ответственности не истек.  </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С учётом всех указанных обстоятельств,  мировой судья считает, что </w:t>
      </w:r>
      <w:r w:rsidRPr="00A26991" w:rsidR="00335811">
        <w:rPr>
          <w:rFonts w:ascii="Times New Roman" w:eastAsia="Times New Roman" w:hAnsi="Times New Roman" w:cs="Times New Roman"/>
          <w:sz w:val="28"/>
          <w:szCs w:val="28"/>
          <w:lang w:eastAsia="ru-RU"/>
        </w:rPr>
        <w:t>Герасимец</w:t>
      </w:r>
      <w:r w:rsidRPr="00A26991" w:rsidR="00335811">
        <w:rPr>
          <w:rFonts w:ascii="Times New Roman" w:eastAsia="Times New Roman" w:hAnsi="Times New Roman" w:cs="Times New Roman"/>
          <w:sz w:val="28"/>
          <w:szCs w:val="28"/>
          <w:lang w:eastAsia="ru-RU"/>
        </w:rPr>
        <w:t xml:space="preserve"> П.В. </w:t>
      </w:r>
      <w:r w:rsidRPr="00A26991">
        <w:rPr>
          <w:rFonts w:ascii="Times New Roman" w:eastAsia="Times New Roman" w:hAnsi="Times New Roman" w:cs="Times New Roman"/>
          <w:sz w:val="28"/>
          <w:szCs w:val="28"/>
          <w:lang w:eastAsia="ru-RU"/>
        </w:rPr>
        <w:t xml:space="preserve">подлежит привлечению к административной ответственности по ч. 1 ст. 12.8 КоАП РФ и назначению административного наказания в виде административного штрафа с лишением права управления транспортными средствами. </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На основании изложенного, руководствуясь ст. ст. 3.1, 3.5, 3.8, 4.1, 4.2, 4.3, ч. 1 ст. 12.8, 29.10 КоАП РФ, мировой судья</w:t>
      </w:r>
    </w:p>
    <w:p w:rsidR="00363274" w:rsidRPr="00A26991" w:rsidP="00363274">
      <w:pPr>
        <w:spacing w:after="0" w:line="240" w:lineRule="auto"/>
        <w:jc w:val="center"/>
        <w:rPr>
          <w:rFonts w:ascii="Times New Roman" w:eastAsia="Times New Roman" w:hAnsi="Times New Roman" w:cs="Times New Roman"/>
          <w:b/>
          <w:sz w:val="28"/>
          <w:szCs w:val="28"/>
          <w:lang w:eastAsia="ru-RU"/>
        </w:rPr>
      </w:pPr>
      <w:r w:rsidRPr="00A26991">
        <w:rPr>
          <w:rFonts w:ascii="Times New Roman" w:eastAsia="Times New Roman" w:hAnsi="Times New Roman" w:cs="Times New Roman"/>
          <w:b/>
          <w:sz w:val="28"/>
          <w:szCs w:val="28"/>
          <w:lang w:eastAsia="ru-RU"/>
        </w:rPr>
        <w:t>постановил:</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Признать </w:t>
      </w:r>
      <w:r w:rsidRPr="00A26991" w:rsidR="00335811">
        <w:rPr>
          <w:rFonts w:ascii="Times New Roman" w:eastAsia="Times New Roman" w:hAnsi="Times New Roman" w:cs="Times New Roman"/>
          <w:b/>
          <w:sz w:val="28"/>
          <w:szCs w:val="28"/>
          <w:lang w:eastAsia="ru-RU"/>
        </w:rPr>
        <w:t>Герасимец</w:t>
      </w:r>
      <w:r w:rsidRPr="00A26991" w:rsidR="00335811">
        <w:rPr>
          <w:rFonts w:ascii="Times New Roman" w:eastAsia="Times New Roman" w:hAnsi="Times New Roman" w:cs="Times New Roman"/>
          <w:b/>
          <w:sz w:val="28"/>
          <w:szCs w:val="28"/>
          <w:lang w:eastAsia="ru-RU"/>
        </w:rPr>
        <w:t xml:space="preserve"> П</w:t>
      </w:r>
      <w:r w:rsidR="00A26991">
        <w:rPr>
          <w:rFonts w:ascii="Times New Roman" w:eastAsia="Times New Roman" w:hAnsi="Times New Roman" w:cs="Times New Roman"/>
          <w:b/>
          <w:sz w:val="28"/>
          <w:szCs w:val="28"/>
          <w:lang w:eastAsia="ru-RU"/>
        </w:rPr>
        <w:t>.</w:t>
      </w:r>
      <w:r w:rsidRPr="00A26991" w:rsidR="00335811">
        <w:rPr>
          <w:rFonts w:ascii="Times New Roman" w:eastAsia="Times New Roman" w:hAnsi="Times New Roman" w:cs="Times New Roman"/>
          <w:b/>
          <w:sz w:val="28"/>
          <w:szCs w:val="28"/>
          <w:lang w:eastAsia="ru-RU"/>
        </w:rPr>
        <w:t>В</w:t>
      </w:r>
      <w:r w:rsidR="00A26991">
        <w:rPr>
          <w:rFonts w:ascii="Times New Roman" w:eastAsia="Times New Roman" w:hAnsi="Times New Roman" w:cs="Times New Roman"/>
          <w:b/>
          <w:sz w:val="28"/>
          <w:szCs w:val="28"/>
          <w:lang w:eastAsia="ru-RU"/>
        </w:rPr>
        <w:t>.</w:t>
      </w:r>
      <w:r w:rsidRPr="00A26991" w:rsidR="00335811">
        <w:rPr>
          <w:rFonts w:ascii="Times New Roman" w:eastAsia="Times New Roman" w:hAnsi="Times New Roman" w:cs="Times New Roman"/>
          <w:b/>
          <w:sz w:val="28"/>
          <w:szCs w:val="28"/>
          <w:lang w:eastAsia="ru-RU"/>
        </w:rPr>
        <w:t xml:space="preserve"> </w:t>
      </w:r>
      <w:r w:rsidRPr="00A26991">
        <w:rPr>
          <w:rFonts w:ascii="Times New Roman" w:eastAsia="Times New Roman" w:hAnsi="Times New Roman" w:cs="Times New Roman"/>
          <w:sz w:val="28"/>
          <w:szCs w:val="28"/>
          <w:lang w:eastAsia="ru-RU"/>
        </w:rPr>
        <w:t>виновным в совершении административного правонарушения, предусмотренного ч. 1 ст. 12.8 КоАП РФ, и назначить ему наказание в виде административного штрафа в размере 45000 (сорок пять тысяч) рублей с лишением права управления транспортными средствами сроком на 1 (один) год 6 (шесть) месяцев.</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Реквизиты для уплаты штрафа: получатель платежа: УФК по Республике Крым (ОМВД России по Первомайскому району), ИНН: 9106000102, КПП: 910601001, </w:t>
      </w:r>
      <w:r w:rsidRPr="00A26991">
        <w:rPr>
          <w:rFonts w:ascii="Times New Roman" w:eastAsia="Times New Roman" w:hAnsi="Times New Roman" w:cs="Times New Roman"/>
          <w:sz w:val="28"/>
          <w:szCs w:val="28"/>
          <w:lang w:eastAsia="ru-RU"/>
        </w:rPr>
        <w:t>р</w:t>
      </w:r>
      <w:r w:rsidRPr="00A26991">
        <w:rPr>
          <w:rFonts w:ascii="Times New Roman" w:eastAsia="Times New Roman" w:hAnsi="Times New Roman" w:cs="Times New Roman"/>
          <w:sz w:val="28"/>
          <w:szCs w:val="28"/>
          <w:lang w:eastAsia="ru-RU"/>
        </w:rPr>
        <w:t>/с № 03100643000000017500, банк получателя: ОКЦ № 7 ЮГУ Банка России//УФК по Республике Крым г. Симферополь, КБК: 18811601123010001140, БИК: 013510002, ОКТМО: 35635401, постановление № (УИН) 188104912</w:t>
      </w:r>
      <w:r w:rsidRPr="00A26991" w:rsidR="00335811">
        <w:rPr>
          <w:rFonts w:ascii="Times New Roman" w:eastAsia="Times New Roman" w:hAnsi="Times New Roman" w:cs="Times New Roman"/>
          <w:sz w:val="28"/>
          <w:szCs w:val="28"/>
          <w:lang w:eastAsia="ru-RU"/>
        </w:rPr>
        <w:t>62400001543</w:t>
      </w:r>
      <w:r w:rsidRPr="00A26991">
        <w:rPr>
          <w:rFonts w:ascii="Times New Roman" w:eastAsia="Times New Roman" w:hAnsi="Times New Roman" w:cs="Times New Roman"/>
          <w:sz w:val="28"/>
          <w:szCs w:val="28"/>
          <w:lang w:eastAsia="ru-RU"/>
        </w:rPr>
        <w:t xml:space="preserve">.  </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Разъяснить, что в соответствии со ст. 32.2 КоАП РФ,  административный штраф должен быть уплачен в полном размере лицом,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за исключением случаев, предусмотренных частями 1.1, </w:t>
      </w:r>
      <w:r w:rsidRPr="00A26991">
        <w:rPr>
          <w:rFonts w:ascii="Times New Roman" w:eastAsia="Times New Roman" w:hAnsi="Times New Roman" w:cs="Times New Roman"/>
          <w:sz w:val="28"/>
          <w:szCs w:val="28"/>
          <w:lang w:eastAsia="ru-RU"/>
        </w:rPr>
        <w:t>1.3 и 1.4 настоящей статьи, либо со дня истечения срока отсрочки или срока рассрочки, предусмотренных статьей 31.5</w:t>
      </w:r>
      <w:r w:rsidRPr="00A26991">
        <w:rPr>
          <w:rFonts w:ascii="Times New Roman" w:eastAsia="Times New Roman" w:hAnsi="Times New Roman" w:cs="Times New Roman"/>
          <w:sz w:val="28"/>
          <w:szCs w:val="28"/>
          <w:lang w:eastAsia="ru-RU"/>
        </w:rPr>
        <w:t xml:space="preserve"> настоящего Кодекса.</w:t>
      </w:r>
      <w:r w:rsidRPr="00A26991">
        <w:rPr>
          <w:rFonts w:ascii="Times New Roman" w:eastAsia="Times New Roman" w:hAnsi="Times New Roman" w:cs="Times New Roman"/>
          <w:color w:val="000000"/>
          <w:sz w:val="28"/>
          <w:szCs w:val="28"/>
          <w:lang w:eastAsia="ru-RU"/>
        </w:rPr>
        <w:t xml:space="preserve"> </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Документ, свидетельствующий об уплате административного штрафа, лицо, привлеченное к административной ответственности, направляет судье, вынесшему постановление.          </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(ч. 1 ст. 20.25 КоАП РФ). </w:t>
      </w:r>
      <w:r w:rsidRPr="00A26991">
        <w:rPr>
          <w:rFonts w:ascii="Times New Roman" w:eastAsia="Times New Roman" w:hAnsi="Times New Roman" w:cs="Times New Roman"/>
          <w:sz w:val="28"/>
          <w:szCs w:val="28"/>
          <w:lang w:eastAsia="ru-RU"/>
        </w:rPr>
        <w:tab/>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Административный штраф должен быть уплачен лицом, привлеченным к административной ответственности, лично. В случае уплаты штрафа иными лицами (третьими лицами) за лицо, привлеченное к административной ответственности, обязательство по уплате административного штрафа не будет считаться исполненным.   </w:t>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w:t>
      </w:r>
      <w:r w:rsidRPr="00A26991">
        <w:rPr>
          <w:rFonts w:ascii="Times New Roman" w:eastAsia="Times New Roman" w:hAnsi="Times New Roman" w:cs="Times New Roman"/>
          <w:sz w:val="28"/>
          <w:szCs w:val="28"/>
          <w:lang w:eastAsia="ru-RU"/>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w:t>
      </w:r>
      <w:r w:rsidRPr="00A26991">
        <w:rPr>
          <w:rFonts w:ascii="Times New Roman" w:eastAsia="Times New Roman" w:hAnsi="Times New Roman" w:cs="Times New Roman"/>
          <w:sz w:val="28"/>
          <w:szCs w:val="28"/>
          <w:lang w:eastAsia="ru-RU"/>
        </w:rPr>
        <w:t xml:space="preserve"> </w:t>
      </w:r>
      <w:r w:rsidRPr="00A26991">
        <w:rPr>
          <w:rFonts w:ascii="Times New Roman" w:eastAsia="Times New Roman" w:hAnsi="Times New Roman" w:cs="Times New Roman"/>
          <w:sz w:val="28"/>
          <w:szCs w:val="28"/>
          <w:lang w:eastAsia="ru-RU"/>
        </w:rPr>
        <w:t>соответствии</w:t>
      </w:r>
      <w:r w:rsidRPr="00A26991">
        <w:rPr>
          <w:rFonts w:ascii="Times New Roman" w:eastAsia="Times New Roman" w:hAnsi="Times New Roman" w:cs="Times New Roman"/>
          <w:sz w:val="28"/>
          <w:szCs w:val="28"/>
          <w:lang w:eastAsia="ru-RU"/>
        </w:rPr>
        <w:t xml:space="preserve"> с частью третьей статьи 27.10 настоящего Кодекса), а в случае утраты указанных документов -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r w:rsidRPr="00A26991">
        <w:rPr>
          <w:rFonts w:ascii="Times New Roman" w:eastAsia="Times New Roman" w:hAnsi="Times New Roman" w:cs="Times New Roman"/>
          <w:sz w:val="28"/>
          <w:szCs w:val="28"/>
          <w:lang w:eastAsia="ru-RU"/>
        </w:rPr>
        <w:tab/>
      </w:r>
    </w:p>
    <w:p w:rsidR="00363274" w:rsidRPr="00A26991" w:rsidP="00363274">
      <w:pPr>
        <w:spacing w:after="0" w:line="240" w:lineRule="auto"/>
        <w:ind w:firstLine="708"/>
        <w:jc w:val="both"/>
        <w:rPr>
          <w:rFonts w:ascii="Times New Roman" w:eastAsia="Times New Roman" w:hAnsi="Times New Roman" w:cs="Times New Roman"/>
          <w:sz w:val="28"/>
          <w:szCs w:val="28"/>
          <w:lang w:eastAsia="ru-RU"/>
        </w:rPr>
      </w:pPr>
      <w:r w:rsidRPr="00A26991">
        <w:rPr>
          <w:rFonts w:ascii="Times New Roman" w:eastAsia="Times New Roman" w:hAnsi="Times New Roman" w:cs="Times New Roman"/>
          <w:sz w:val="28"/>
          <w:szCs w:val="28"/>
          <w:lang w:eastAsia="ru-RU"/>
        </w:rPr>
        <w:t xml:space="preserve">Постановление может быть обжаловано в Первомайский районный суд Республики Крым в течение 10 дней со дня его вручения или получения копии постановления, через мирового судью судебного участка  № 66 Первомайского судебного района Республики Крым или непосредственно в Первомайский районный суд Республики Крым. </w:t>
      </w:r>
    </w:p>
    <w:p w:rsidR="00363274" w:rsidRPr="00A26991" w:rsidP="00A26991">
      <w:pPr>
        <w:spacing w:after="0" w:line="240" w:lineRule="auto"/>
        <w:ind w:firstLine="708"/>
        <w:jc w:val="both"/>
        <w:rPr>
          <w:rFonts w:ascii="Times New Roman" w:hAnsi="Times New Roman" w:cs="Times New Roman"/>
          <w:sz w:val="28"/>
          <w:szCs w:val="28"/>
        </w:rPr>
      </w:pPr>
      <w:r w:rsidRPr="00A26991">
        <w:rPr>
          <w:rFonts w:ascii="Times New Roman" w:eastAsia="Times New Roman" w:hAnsi="Times New Roman" w:cs="Times New Roman"/>
          <w:sz w:val="28"/>
          <w:szCs w:val="28"/>
          <w:lang w:eastAsia="ru-RU"/>
        </w:rPr>
        <w:t>Мировой судья</w:t>
      </w:r>
    </w:p>
    <w:p w:rsidR="007359AB" w:rsidRPr="00A26991">
      <w:pPr>
        <w:rPr>
          <w:sz w:val="28"/>
          <w:szCs w:val="28"/>
        </w:rPr>
      </w:pPr>
    </w:p>
    <w:sectPr w:rsidSect="00C50E60">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74"/>
    <w:rsid w:val="0020638D"/>
    <w:rsid w:val="00335811"/>
    <w:rsid w:val="00363274"/>
    <w:rsid w:val="00486E3C"/>
    <w:rsid w:val="007359AB"/>
    <w:rsid w:val="00A2699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2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486E3C"/>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486E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