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4A0" w:rsidRPr="008E08E0" w:rsidP="00AB54A0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Дело № 5-66-209</w:t>
      </w:r>
      <w:r w:rsidRPr="008E08E0">
        <w:rPr>
          <w:rFonts w:ascii="Times New Roman" w:hAnsi="Times New Roman"/>
          <w:sz w:val="28"/>
          <w:szCs w:val="28"/>
        </w:rPr>
        <w:t>/2024</w:t>
      </w:r>
    </w:p>
    <w:p w:rsidR="00AB54A0" w:rsidRPr="008E08E0" w:rsidP="00AB54A0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УИД: 91MS0066-01-2024-001485-64</w:t>
      </w:r>
    </w:p>
    <w:p w:rsidR="00AB54A0" w:rsidRPr="008E08E0" w:rsidP="00AB54A0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B54A0" w:rsidRPr="008E08E0" w:rsidP="00AB54A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ПОСТАНОВЛЕНИЕ</w:t>
      </w:r>
    </w:p>
    <w:p w:rsidR="00AB54A0" w:rsidRPr="008E08E0" w:rsidP="00AB54A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B54A0" w:rsidRPr="008E08E0" w:rsidP="00AB54A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54A0" w:rsidRPr="008E08E0" w:rsidP="00AB54A0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02 сентября 2024 года                                                 </w:t>
      </w:r>
      <w:r w:rsidRPr="008E08E0">
        <w:rPr>
          <w:rFonts w:ascii="Times New Roman" w:hAnsi="Times New Roman"/>
          <w:sz w:val="28"/>
          <w:szCs w:val="28"/>
        </w:rPr>
        <w:t>пгт</w:t>
      </w:r>
      <w:r w:rsidRPr="008E08E0">
        <w:rPr>
          <w:rFonts w:ascii="Times New Roman" w:hAnsi="Times New Roman"/>
          <w:sz w:val="28"/>
          <w:szCs w:val="28"/>
        </w:rPr>
        <w:t>. Первомайское</w:t>
      </w:r>
    </w:p>
    <w:p w:rsidR="00AB54A0" w:rsidRPr="008E08E0" w:rsidP="00AB54A0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iCs/>
          <w:sz w:val="28"/>
          <w:szCs w:val="28"/>
        </w:rPr>
        <w:t xml:space="preserve">         </w:t>
      </w:r>
      <w:r w:rsidRPr="008E08E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E08E0">
        <w:rPr>
          <w:rFonts w:ascii="Times New Roman" w:hAnsi="Times New Roman"/>
          <w:sz w:val="28"/>
          <w:szCs w:val="28"/>
        </w:rPr>
        <w:t>Йова</w:t>
      </w:r>
      <w:r w:rsidRPr="008E08E0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8E08E0">
        <w:rPr>
          <w:rFonts w:ascii="Times New Roman" w:hAnsi="Times New Roman"/>
          <w:sz w:val="28"/>
          <w:szCs w:val="28"/>
        </w:rPr>
        <w:t>пгт</w:t>
      </w:r>
      <w:r w:rsidRPr="008E08E0">
        <w:rPr>
          <w:rFonts w:ascii="Times New Roman" w:hAnsi="Times New Roman"/>
          <w:sz w:val="28"/>
          <w:szCs w:val="28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>Первомайское</w:t>
      </w:r>
      <w:r w:rsidRPr="008E08E0">
        <w:rPr>
          <w:rFonts w:ascii="Times New Roman" w:hAnsi="Times New Roman"/>
          <w:sz w:val="28"/>
          <w:szCs w:val="28"/>
        </w:rPr>
        <w:t>, ул. Кооперативная, д.  6, 296300,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iCs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8E08E0">
        <w:rPr>
          <w:rFonts w:ascii="Times New Roman" w:hAnsi="Times New Roman"/>
          <w:b/>
          <w:sz w:val="28"/>
          <w:szCs w:val="28"/>
        </w:rPr>
        <w:t>Карасёва</w:t>
      </w:r>
      <w:r w:rsidRPr="008E08E0">
        <w:rPr>
          <w:rFonts w:ascii="Times New Roman" w:hAnsi="Times New Roman"/>
          <w:b/>
          <w:sz w:val="28"/>
          <w:szCs w:val="28"/>
        </w:rPr>
        <w:t xml:space="preserve"> Д</w:t>
      </w:r>
      <w:r w:rsidR="008E08E0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>А</w:t>
      </w:r>
      <w:r w:rsidR="008E08E0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 xml:space="preserve">, </w:t>
      </w:r>
      <w:r w:rsidR="008E08E0">
        <w:rPr>
          <w:rFonts w:ascii="Times New Roman" w:hAnsi="Times New Roman"/>
          <w:sz w:val="28"/>
          <w:szCs w:val="28"/>
        </w:rPr>
        <w:t>ПЕРСОНАЛЬНАЯ ИНФОРМАЦИЯ</w:t>
      </w:r>
      <w:r w:rsidRPr="008E08E0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E08E0">
        <w:rPr>
          <w:rFonts w:ascii="Times New Roman" w:hAnsi="Times New Roman"/>
          <w:sz w:val="28"/>
          <w:szCs w:val="28"/>
        </w:rPr>
        <w:t>АДРЕС</w:t>
      </w:r>
      <w:r w:rsidRPr="008E08E0">
        <w:rPr>
          <w:rFonts w:ascii="Times New Roman" w:hAnsi="Times New Roman"/>
          <w:sz w:val="28"/>
          <w:szCs w:val="28"/>
        </w:rPr>
        <w:t xml:space="preserve">,     </w:t>
      </w:r>
    </w:p>
    <w:p w:rsidR="00AB54A0" w:rsidRPr="008E08E0" w:rsidP="00AB54A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ab/>
        <w:t xml:space="preserve">о совершении административного правонарушения, предусмотренного ч.3 ст. 19.24 КоАП РФ, </w:t>
      </w:r>
    </w:p>
    <w:p w:rsidR="00AB54A0" w:rsidRPr="008E08E0" w:rsidP="00AB54A0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08E0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902419" w:rsidRPr="008E08E0" w:rsidP="0090241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</w:t>
      </w:r>
      <w:r w:rsidRPr="008E08E0">
        <w:rPr>
          <w:rFonts w:ascii="Times New Roman" w:hAnsi="Times New Roman"/>
          <w:sz w:val="28"/>
          <w:szCs w:val="28"/>
        </w:rPr>
        <w:t xml:space="preserve">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Первомайского районного суда Республики Крым от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03.05.2024 года № </w:t>
      </w:r>
      <w:r w:rsidR="008E08E0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>об установлении административного надзора, вступившего в законную силу 22.05.2024 года</w:t>
      </w:r>
      <w:r w:rsidRPr="008E08E0" w:rsidR="00E25392">
        <w:rPr>
          <w:rFonts w:ascii="Times New Roman" w:hAnsi="Times New Roman"/>
          <w:sz w:val="28"/>
          <w:szCs w:val="28"/>
        </w:rPr>
        <w:t xml:space="preserve"> и действующего до 22.05.2025 года,</w:t>
      </w:r>
      <w:r w:rsidRPr="008E08E0">
        <w:rPr>
          <w:rFonts w:ascii="Times New Roman" w:hAnsi="Times New Roman"/>
          <w:sz w:val="28"/>
          <w:szCs w:val="28"/>
        </w:rPr>
        <w:t xml:space="preserve"> а именно: обязательство явки один раз в месяц в ОМВД России по Первомайскому району для регистрации</w:t>
      </w:r>
      <w:r w:rsidRPr="008E08E0">
        <w:rPr>
          <w:rFonts w:ascii="Times New Roman" w:hAnsi="Times New Roman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в дни, установленные этим органом (каждую четвертую пятницу месяца с 09.00 до 18.00 часов) – не явился на регистрацию в ОМВД России по Первомайскому району 23.08.2024 года без уважительных причин, будучи постановлением мирового судьи судебного участка № 66 Первомайского судебного района Республики Крым (Первомайский муниципальный район) Республики Крым от 28.03.2024 года № </w:t>
      </w:r>
      <w:r w:rsidR="008E08E0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>, вступившим в законную силу 08.04.2024 года, привлеченным к административной ответственности по</w:t>
      </w:r>
      <w:r w:rsidRPr="008E08E0">
        <w:rPr>
          <w:rFonts w:ascii="Times New Roman" w:hAnsi="Times New Roman"/>
          <w:sz w:val="28"/>
          <w:szCs w:val="28"/>
        </w:rPr>
        <w:t xml:space="preserve"> ч.3 ст. 19.24 КоАП РФ.</w:t>
      </w:r>
    </w:p>
    <w:p w:rsidR="00AB54A0" w:rsidRPr="008E08E0" w:rsidP="00AB54A0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8E08E0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Д.А., </w:t>
      </w:r>
      <w:r w:rsidRPr="008E08E0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</w:t>
      </w:r>
      <w:r w:rsidRPr="008E08E0" w:rsidR="00E25392">
        <w:rPr>
          <w:rFonts w:ascii="Times New Roman" w:hAnsi="Times New Roman"/>
          <w:sz w:val="28"/>
          <w:szCs w:val="28"/>
        </w:rPr>
        <w:t xml:space="preserve">итуции РФ, отводов не заявлял, </w:t>
      </w:r>
      <w:r w:rsidRPr="008E08E0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8E08E0" w:rsidR="00E25392">
        <w:rPr>
          <w:rFonts w:ascii="Times New Roman" w:hAnsi="Times New Roman"/>
          <w:color w:val="000000"/>
          <w:sz w:val="28"/>
          <w:szCs w:val="28"/>
        </w:rPr>
        <w:t>не учел, что в августе пять пятниц, и</w:t>
      </w:r>
      <w:r w:rsidRPr="008E08E0" w:rsidR="00E25392">
        <w:rPr>
          <w:rFonts w:ascii="Times New Roman" w:hAnsi="Times New Roman"/>
          <w:color w:val="000000"/>
          <w:sz w:val="28"/>
          <w:szCs w:val="28"/>
        </w:rPr>
        <w:t xml:space="preserve"> посчитал, что ему нужно явиться на следующей неделе.</w:t>
      </w:r>
    </w:p>
    <w:p w:rsidR="00AB54A0" w:rsidRPr="008E08E0" w:rsidP="00AB54A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E0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8E08E0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8E08E0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от 27.08.2024 года; рапорт </w:t>
      </w:r>
      <w:r w:rsidRPr="008E08E0" w:rsidR="00902419">
        <w:rPr>
          <w:rFonts w:ascii="Times New Roman" w:hAnsi="Times New Roman"/>
          <w:sz w:val="28"/>
          <w:szCs w:val="28"/>
        </w:rPr>
        <w:t>полицейского поста по охране здания ДЧ ОМВД Ро</w:t>
      </w:r>
      <w:r w:rsidRPr="008E08E0" w:rsidR="00763F6F">
        <w:rPr>
          <w:rFonts w:ascii="Times New Roman" w:hAnsi="Times New Roman"/>
          <w:sz w:val="28"/>
          <w:szCs w:val="28"/>
        </w:rPr>
        <w:t xml:space="preserve">ссии по Первомайскому району; график прибытия поднадзорного лица на </w:t>
      </w:r>
      <w:r w:rsidRPr="008E08E0" w:rsidR="00763F6F">
        <w:rPr>
          <w:rFonts w:ascii="Times New Roman" w:hAnsi="Times New Roman"/>
          <w:sz w:val="28"/>
          <w:szCs w:val="28"/>
        </w:rPr>
        <w:t xml:space="preserve">регистрацию, с которым </w:t>
      </w:r>
      <w:r w:rsidRPr="008E08E0" w:rsidR="00763F6F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8E08E0" w:rsidR="00763F6F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ознакомлен 22.05.2024 года; регистрационный лист поднадзорного лица;</w:t>
      </w:r>
      <w:r w:rsidRPr="008E08E0" w:rsidR="00763F6F">
        <w:rPr>
          <w:rFonts w:ascii="Times New Roman" w:hAnsi="Times New Roman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Карасёва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</w:t>
      </w:r>
      <w:r w:rsidRPr="008E08E0" w:rsidR="00763F6F">
        <w:rPr>
          <w:rFonts w:ascii="Times New Roman" w:hAnsi="Times New Roman"/>
          <w:sz w:val="28"/>
          <w:szCs w:val="28"/>
        </w:rPr>
        <w:t>от 27</w:t>
      </w:r>
      <w:r w:rsidRPr="008E08E0">
        <w:rPr>
          <w:rFonts w:ascii="Times New Roman" w:hAnsi="Times New Roman"/>
          <w:sz w:val="28"/>
          <w:szCs w:val="28"/>
        </w:rPr>
        <w:t>.08.2024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03.05.2024 года </w:t>
      </w:r>
      <w:r w:rsidR="008E08E0">
        <w:rPr>
          <w:rFonts w:ascii="Times New Roman" w:hAnsi="Times New Roman"/>
          <w:sz w:val="28"/>
          <w:szCs w:val="28"/>
        </w:rPr>
        <w:t>№ …</w:t>
      </w:r>
      <w:r w:rsidRPr="008E08E0">
        <w:rPr>
          <w:rFonts w:ascii="Times New Roman" w:hAnsi="Times New Roman"/>
          <w:sz w:val="28"/>
          <w:szCs w:val="28"/>
        </w:rPr>
        <w:t xml:space="preserve">, вступившего в законную силу 22.05.2024 года, об установлении в отношении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административного надзора и ограничений;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22.05.2024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28.03.2024 года № </w:t>
      </w:r>
      <w:r w:rsidR="008E08E0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 привлечении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к административной ответственности по ч.3 ст. 19.24 КоАП РФ, не обжалованного, вступившего в законную силу 08.04.2024 года;</w:t>
      </w:r>
      <w:r w:rsidRPr="008E08E0">
        <w:rPr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№ </w:t>
      </w:r>
      <w:r w:rsidR="008E08E0">
        <w:rPr>
          <w:rFonts w:ascii="Times New Roman" w:hAnsi="Times New Roman"/>
          <w:sz w:val="28"/>
          <w:szCs w:val="28"/>
        </w:rPr>
        <w:t>…</w:t>
      </w:r>
      <w:r w:rsidRPr="008E08E0">
        <w:rPr>
          <w:rFonts w:ascii="Times New Roman" w:hAnsi="Times New Roman"/>
          <w:sz w:val="28"/>
          <w:szCs w:val="28"/>
        </w:rPr>
        <w:t xml:space="preserve"> от 08.06.2020 года;</w:t>
      </w:r>
      <w:r w:rsidRPr="008E08E0">
        <w:rPr>
          <w:rFonts w:ascii="Times New Roman" w:hAnsi="Times New Roman"/>
          <w:sz w:val="28"/>
          <w:szCs w:val="28"/>
        </w:rPr>
        <w:t xml:space="preserve"> копию предупреждения на имя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об административной ответственности за неисполнение установленных в отношении него ограничений, с которым  </w:t>
      </w:r>
      <w:r w:rsidRPr="008E08E0">
        <w:rPr>
          <w:rFonts w:ascii="Times New Roman" w:hAnsi="Times New Roman"/>
          <w:sz w:val="28"/>
          <w:szCs w:val="28"/>
        </w:rPr>
        <w:t>Карасёв</w:t>
      </w:r>
      <w:r w:rsidRPr="008E08E0">
        <w:rPr>
          <w:rFonts w:ascii="Times New Roman" w:hAnsi="Times New Roman"/>
          <w:sz w:val="28"/>
          <w:szCs w:val="28"/>
        </w:rPr>
        <w:t xml:space="preserve"> Д.А. ознакомлен  лично 22.05.2024 года; справку на физическое лицо о привлечении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к административной ответственности ранее, приходит к выводу о доказанности вины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в совершении  административного правонарушения, предусмотренного ч. 3 ст. 19.24 КоАП РФ, а именно: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AB54A0" w:rsidRPr="008E08E0" w:rsidP="00763F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08E0">
        <w:rPr>
          <w:rFonts w:eastAsiaTheme="minorHAnsi"/>
          <w:sz w:val="28"/>
          <w:szCs w:val="28"/>
          <w:lang w:eastAsia="en-US"/>
        </w:rPr>
        <w:t>В соответствии с п. 5</w:t>
      </w:r>
      <w:r w:rsidRPr="008E08E0">
        <w:rPr>
          <w:rFonts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</w:t>
      </w:r>
      <w:r w:rsidRPr="008E08E0">
        <w:rPr>
          <w:sz w:val="28"/>
          <w:szCs w:val="28"/>
        </w:rPr>
        <w:t xml:space="preserve">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B54A0" w:rsidRPr="008E08E0" w:rsidP="00AB54A0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AB54A0" w:rsidRPr="008E08E0" w:rsidP="00AB54A0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B54A0" w:rsidRPr="008E08E0" w:rsidP="00AB54A0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обязательные работы на срок 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AB54A0" w:rsidRPr="008E08E0" w:rsidP="00AB54A0">
      <w:pPr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</w:t>
      </w:r>
      <w:r w:rsidRPr="008E08E0">
        <w:rPr>
          <w:rFonts w:ascii="Times New Roman" w:hAnsi="Times New Roman"/>
          <w:sz w:val="28"/>
          <w:szCs w:val="28"/>
        </w:rPr>
        <w:t>Как разъяснено в пункте 4 Постановления Пленума Верховного Суда РФ от 22.12.2022 N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надзоре",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</w:t>
      </w:r>
      <w:r w:rsidRPr="008E08E0">
        <w:rPr>
          <w:rFonts w:ascii="Times New Roman" w:hAnsi="Times New Roman"/>
          <w:sz w:val="28"/>
          <w:szCs w:val="28"/>
        </w:rPr>
        <w:t xml:space="preserve">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AB54A0" w:rsidRPr="008E08E0" w:rsidP="00AB54A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Обстоятельствами, смягчающими административную ответственность 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Д.А., в соответствии со ст. 4.2 КоАП РФ, мировой судья признает и учитывает признание им вины, наличие двоих малолетних детей. </w:t>
      </w:r>
    </w:p>
    <w:p w:rsidR="00AB54A0" w:rsidRPr="008E08E0" w:rsidP="00AB54A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8E08E0">
        <w:rPr>
          <w:rFonts w:ascii="Times New Roman" w:hAnsi="Times New Roman"/>
          <w:sz w:val="28"/>
          <w:szCs w:val="28"/>
        </w:rPr>
        <w:t>Карасёва</w:t>
      </w:r>
      <w:r w:rsidRPr="008E08E0">
        <w:rPr>
          <w:rFonts w:ascii="Times New Roman" w:hAnsi="Times New Roman"/>
          <w:sz w:val="28"/>
          <w:szCs w:val="28"/>
        </w:rPr>
        <w:t xml:space="preserve"> Д.А., в соответствии со ст. 4.3 КоАП РФ, не установлено. </w:t>
      </w:r>
    </w:p>
    <w:p w:rsidR="00AB54A0" w:rsidRPr="008E08E0" w:rsidP="00AB54A0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</w:t>
      </w:r>
      <w:r w:rsidRPr="008E08E0">
        <w:rPr>
          <w:rFonts w:ascii="Times New Roman" w:hAnsi="Times New Roman"/>
          <w:sz w:val="28"/>
          <w:szCs w:val="28"/>
        </w:rPr>
        <w:t>Карасёву</w:t>
      </w:r>
      <w:r w:rsidRPr="008E08E0">
        <w:rPr>
          <w:rFonts w:ascii="Times New Roman" w:hAnsi="Times New Roman"/>
          <w:sz w:val="28"/>
          <w:szCs w:val="28"/>
        </w:rPr>
        <w:t xml:space="preserve"> Д.А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 смягчающих, отсутствие обстоятельств, отягчающих административную ответственность, и считает возможным назначить </w:t>
      </w:r>
      <w:r w:rsidRPr="008E08E0">
        <w:rPr>
          <w:rFonts w:ascii="Times New Roman" w:hAnsi="Times New Roman"/>
          <w:sz w:val="28"/>
          <w:szCs w:val="28"/>
        </w:rPr>
        <w:t>Карасёву</w:t>
      </w:r>
      <w:r w:rsidRPr="008E08E0">
        <w:rPr>
          <w:rFonts w:ascii="Times New Roman" w:hAnsi="Times New Roman"/>
          <w:sz w:val="28"/>
          <w:szCs w:val="28"/>
        </w:rPr>
        <w:t xml:space="preserve"> Д.А</w:t>
      </w:r>
      <w:r w:rsidRPr="008E08E0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8E08E0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AB54A0" w:rsidRPr="008E08E0" w:rsidP="00AB54A0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B54A0" w:rsidRPr="008E08E0" w:rsidP="00AB54A0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AB54A0" w:rsidRPr="008E08E0" w:rsidP="00AB54A0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ab/>
      </w:r>
      <w:r w:rsidRPr="008E08E0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AB54A0" w:rsidRPr="008E08E0" w:rsidP="00AB54A0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8E08E0">
        <w:rPr>
          <w:rFonts w:ascii="Times New Roman" w:hAnsi="Times New Roman"/>
          <w:b/>
          <w:sz w:val="28"/>
          <w:szCs w:val="28"/>
        </w:rPr>
        <w:t>ПОСТАНОВИЛ:</w:t>
      </w:r>
    </w:p>
    <w:p w:rsidR="00AB54A0" w:rsidRPr="008E08E0" w:rsidP="00AB54A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 xml:space="preserve">         Признать </w:t>
      </w:r>
      <w:r w:rsidRPr="008E08E0">
        <w:rPr>
          <w:rFonts w:ascii="Times New Roman" w:hAnsi="Times New Roman"/>
          <w:b/>
          <w:sz w:val="28"/>
          <w:szCs w:val="28"/>
        </w:rPr>
        <w:t>Карасёва</w:t>
      </w:r>
      <w:r w:rsidRPr="008E08E0">
        <w:rPr>
          <w:rFonts w:ascii="Times New Roman" w:hAnsi="Times New Roman"/>
          <w:b/>
          <w:sz w:val="28"/>
          <w:szCs w:val="28"/>
        </w:rPr>
        <w:t xml:space="preserve"> Д</w:t>
      </w:r>
      <w:r w:rsidR="008E08E0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b/>
          <w:sz w:val="28"/>
          <w:szCs w:val="28"/>
        </w:rPr>
        <w:t>А</w:t>
      </w:r>
      <w:r w:rsidR="008E08E0">
        <w:rPr>
          <w:rFonts w:ascii="Times New Roman" w:hAnsi="Times New Roman"/>
          <w:b/>
          <w:sz w:val="28"/>
          <w:szCs w:val="28"/>
        </w:rPr>
        <w:t>.</w:t>
      </w:r>
      <w:r w:rsidRPr="008E08E0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8E08E0">
        <w:rPr>
          <w:rFonts w:ascii="Times New Roman" w:hAnsi="Times New Roman"/>
          <w:color w:val="000000"/>
          <w:sz w:val="28"/>
          <w:szCs w:val="28"/>
        </w:rPr>
        <w:t>виде 4</w:t>
      </w:r>
      <w:r w:rsidRPr="008E08E0">
        <w:rPr>
          <w:rFonts w:ascii="Times New Roman" w:hAnsi="Times New Roman"/>
          <w:sz w:val="28"/>
          <w:szCs w:val="28"/>
        </w:rPr>
        <w:t>0 (сорока) часов обязательных работ.</w:t>
      </w:r>
    </w:p>
    <w:p w:rsidR="00AB54A0" w:rsidRPr="008E08E0" w:rsidP="00AB54A0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E08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8E0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D21473" w:rsidRPr="008E08E0" w:rsidP="00A25535">
      <w:pPr>
        <w:tabs>
          <w:tab w:val="left" w:pos="567"/>
        </w:tabs>
        <w:ind w:firstLine="708"/>
        <w:rPr>
          <w:sz w:val="28"/>
          <w:szCs w:val="28"/>
        </w:rPr>
      </w:pPr>
      <w:r w:rsidRPr="008E08E0">
        <w:rPr>
          <w:rFonts w:ascii="Times New Roman" w:hAnsi="Times New Roman"/>
          <w:sz w:val="28"/>
          <w:szCs w:val="28"/>
        </w:rPr>
        <w:t>Мировой судья</w:t>
      </w:r>
    </w:p>
    <w:p w:rsidR="00E7146C" w:rsidRPr="008E08E0">
      <w:pPr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73"/>
    <w:rsid w:val="00087F78"/>
    <w:rsid w:val="00763F6F"/>
    <w:rsid w:val="008E08E0"/>
    <w:rsid w:val="00902419"/>
    <w:rsid w:val="00A25535"/>
    <w:rsid w:val="00AB54A0"/>
    <w:rsid w:val="00C73D2B"/>
    <w:rsid w:val="00D21473"/>
    <w:rsid w:val="00E25392"/>
    <w:rsid w:val="00E7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D2B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253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5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7C61-4979-47D3-BA3F-10D725A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