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C1819" w:rsidRPr="00882F78" w:rsidP="00712BB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882F78">
        <w:rPr>
          <w:rFonts w:ascii="Times New Roman" w:hAnsi="Times New Roman"/>
          <w:sz w:val="28"/>
          <w:szCs w:val="28"/>
          <w:lang w:eastAsia="ru-RU"/>
        </w:rPr>
        <w:t>Дело № 5-66-</w:t>
      </w:r>
      <w:r w:rsidRPr="00882F78" w:rsidR="00712BBB">
        <w:rPr>
          <w:rFonts w:ascii="Times New Roman" w:hAnsi="Times New Roman"/>
          <w:sz w:val="28"/>
          <w:szCs w:val="28"/>
          <w:lang w:eastAsia="ru-RU"/>
        </w:rPr>
        <w:t>215</w:t>
      </w:r>
      <w:r w:rsidRPr="00882F78">
        <w:rPr>
          <w:rFonts w:ascii="Times New Roman" w:hAnsi="Times New Roman"/>
          <w:sz w:val="28"/>
          <w:szCs w:val="28"/>
          <w:lang w:eastAsia="ru-RU"/>
        </w:rPr>
        <w:t>/2017</w:t>
      </w:r>
    </w:p>
    <w:p w:rsidR="008C1819" w:rsidRPr="00882F78" w:rsidP="00712BB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82F78">
        <w:rPr>
          <w:rFonts w:ascii="Times New Roman" w:hAnsi="Times New Roman"/>
          <w:sz w:val="28"/>
          <w:szCs w:val="28"/>
          <w:lang w:eastAsia="ru-RU"/>
        </w:rPr>
        <w:t>П</w:t>
      </w:r>
      <w:r w:rsidRPr="00882F78">
        <w:rPr>
          <w:rFonts w:ascii="Times New Roman" w:hAnsi="Times New Roman"/>
          <w:sz w:val="28"/>
          <w:szCs w:val="28"/>
          <w:lang w:eastAsia="ru-RU"/>
        </w:rPr>
        <w:t xml:space="preserve"> О С Т А Н О В Л Е Н И Е</w:t>
      </w:r>
    </w:p>
    <w:p w:rsidR="008C1819" w:rsidRPr="00882F78" w:rsidP="00712BB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82F78">
        <w:rPr>
          <w:rFonts w:ascii="Times New Roman" w:hAnsi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8C1819" w:rsidRPr="00882F78" w:rsidP="00712BB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82F78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882F78" w:rsidR="00712BBB">
        <w:rPr>
          <w:rFonts w:ascii="Times New Roman" w:hAnsi="Times New Roman"/>
          <w:sz w:val="28"/>
          <w:szCs w:val="28"/>
          <w:lang w:eastAsia="ru-RU"/>
        </w:rPr>
        <w:t>01 декабря</w:t>
      </w:r>
      <w:r w:rsidRPr="00882F78">
        <w:rPr>
          <w:rFonts w:ascii="Times New Roman" w:hAnsi="Times New Roman"/>
          <w:sz w:val="28"/>
          <w:szCs w:val="28"/>
          <w:lang w:eastAsia="ru-RU"/>
        </w:rPr>
        <w:t xml:space="preserve"> 2017 года                                                </w:t>
      </w:r>
      <w:r w:rsidRPr="00882F78">
        <w:rPr>
          <w:rFonts w:ascii="Times New Roman" w:hAnsi="Times New Roman"/>
          <w:sz w:val="28"/>
          <w:szCs w:val="28"/>
          <w:lang w:eastAsia="ru-RU"/>
        </w:rPr>
        <w:t>пгт</w:t>
      </w:r>
      <w:r w:rsidRPr="00882F78">
        <w:rPr>
          <w:rFonts w:ascii="Times New Roman" w:hAnsi="Times New Roman"/>
          <w:sz w:val="28"/>
          <w:szCs w:val="28"/>
          <w:lang w:eastAsia="ru-RU"/>
        </w:rPr>
        <w:t xml:space="preserve">.  Первомайское                                                                             </w:t>
      </w:r>
    </w:p>
    <w:p w:rsidR="00712BBB" w:rsidRPr="00882F78" w:rsidP="00712B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2F78">
        <w:rPr>
          <w:rFonts w:ascii="Times New Roman" w:hAnsi="Times New Roman"/>
          <w:sz w:val="28"/>
          <w:szCs w:val="28"/>
          <w:lang w:eastAsia="ru-RU"/>
        </w:rPr>
        <w:t xml:space="preserve">         Мировой судья судебного участка </w:t>
      </w:r>
      <w:r w:rsidRPr="00882F78">
        <w:rPr>
          <w:rFonts w:ascii="Times New Roman" w:hAnsi="Times New Roman"/>
          <w:sz w:val="28"/>
          <w:szCs w:val="28"/>
        </w:rPr>
        <w:t>№ 6</w:t>
      </w:r>
      <w:r w:rsidRPr="00882F78">
        <w:rPr>
          <w:rFonts w:ascii="Times New Roman" w:hAnsi="Times New Roman"/>
          <w:sz w:val="28"/>
          <w:szCs w:val="28"/>
        </w:rPr>
        <w:t>6</w:t>
      </w:r>
      <w:r w:rsidRPr="00882F78">
        <w:rPr>
          <w:rFonts w:ascii="Times New Roman" w:hAnsi="Times New Roman"/>
          <w:sz w:val="28"/>
          <w:szCs w:val="28"/>
        </w:rPr>
        <w:t xml:space="preserve"> Первомайского судебного района (Первомайский муниципальный район) Республики Крым  </w:t>
      </w:r>
      <w:r w:rsidRPr="00882F78">
        <w:rPr>
          <w:rFonts w:ascii="Times New Roman" w:hAnsi="Times New Roman"/>
          <w:sz w:val="28"/>
          <w:szCs w:val="28"/>
        </w:rPr>
        <w:t>Йова</w:t>
      </w:r>
      <w:r w:rsidRPr="00882F78">
        <w:rPr>
          <w:rFonts w:ascii="Times New Roman" w:hAnsi="Times New Roman"/>
          <w:sz w:val="28"/>
          <w:szCs w:val="28"/>
        </w:rPr>
        <w:t xml:space="preserve"> Е.В</w:t>
      </w:r>
      <w:r w:rsidRPr="00882F78">
        <w:rPr>
          <w:rFonts w:ascii="Times New Roman" w:hAnsi="Times New Roman"/>
          <w:sz w:val="28"/>
          <w:szCs w:val="28"/>
        </w:rPr>
        <w:t xml:space="preserve">., </w:t>
      </w:r>
      <w:r w:rsidRPr="00882F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зале заседаний судебного участка, расположенного по адресу: Республика Крым, Первомайский район, </w:t>
      </w:r>
      <w:r w:rsidRPr="00882F78">
        <w:rPr>
          <w:rFonts w:ascii="Times New Roman" w:hAnsi="Times New Roman"/>
          <w:color w:val="000000"/>
          <w:sz w:val="28"/>
          <w:szCs w:val="28"/>
          <w:lang w:eastAsia="ru-RU"/>
        </w:rPr>
        <w:t>пгт</w:t>
      </w:r>
      <w:r w:rsidRPr="00882F78">
        <w:rPr>
          <w:rFonts w:ascii="Times New Roman" w:hAnsi="Times New Roman"/>
          <w:color w:val="000000"/>
          <w:sz w:val="28"/>
          <w:szCs w:val="28"/>
          <w:lang w:eastAsia="ru-RU"/>
        </w:rPr>
        <w:t>. Первомайское, ул. Октябрьская, 116</w:t>
      </w:r>
      <w:r w:rsidRPr="00882F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</w:t>
      </w:r>
      <w:r w:rsidRPr="00882F78">
        <w:rPr>
          <w:rFonts w:ascii="Times New Roman" w:hAnsi="Times New Roman"/>
          <w:color w:val="000000"/>
          <w:sz w:val="28"/>
          <w:szCs w:val="28"/>
          <w:lang w:eastAsia="ru-RU"/>
        </w:rPr>
        <w:t>, 296300,   рассмотрев материалы дела</w:t>
      </w:r>
      <w:r w:rsidRPr="00882F78" w:rsidR="000C4190">
        <w:rPr>
          <w:rFonts w:ascii="Times New Roman" w:hAnsi="Times New Roman"/>
          <w:color w:val="000000"/>
          <w:sz w:val="28"/>
          <w:szCs w:val="28"/>
          <w:lang w:eastAsia="ru-RU"/>
        </w:rPr>
        <w:t>, поступившего из</w:t>
      </w:r>
      <w:r w:rsidRPr="00882F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Pr="00882F78">
        <w:rPr>
          <w:rFonts w:ascii="Times New Roman" w:hAnsi="Times New Roman"/>
          <w:color w:val="000000"/>
          <w:sz w:val="28"/>
          <w:szCs w:val="28"/>
          <w:lang w:eastAsia="ru-RU"/>
        </w:rPr>
        <w:t>отдела МВД России по Темрюкскому району</w:t>
      </w:r>
      <w:r w:rsidRPr="00882F78">
        <w:rPr>
          <w:rFonts w:ascii="Times New Roman" w:hAnsi="Times New Roman"/>
          <w:sz w:val="28"/>
          <w:szCs w:val="28"/>
          <w:lang w:eastAsia="ru-RU"/>
        </w:rPr>
        <w:t>,</w:t>
      </w:r>
      <w:r w:rsidRPr="00882F78" w:rsidR="00916D1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882F78">
        <w:rPr>
          <w:rFonts w:ascii="Times New Roman" w:hAnsi="Times New Roman"/>
          <w:sz w:val="28"/>
          <w:szCs w:val="28"/>
          <w:lang w:eastAsia="ru-RU"/>
        </w:rPr>
        <w:t xml:space="preserve">о привлечении к административной ответственности </w:t>
      </w:r>
      <w:r w:rsidRPr="00882F78">
        <w:rPr>
          <w:rFonts w:ascii="Times New Roman" w:hAnsi="Times New Roman"/>
          <w:sz w:val="28"/>
          <w:szCs w:val="28"/>
          <w:lang w:eastAsia="ru-RU"/>
        </w:rPr>
        <w:t>Снегур</w:t>
      </w:r>
      <w:r w:rsidRPr="00882F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2F78" w:rsidR="00882F78">
        <w:rPr>
          <w:rFonts w:ascii="Times New Roman" w:hAnsi="Times New Roman"/>
          <w:sz w:val="28"/>
          <w:szCs w:val="28"/>
          <w:lang w:eastAsia="ru-RU"/>
        </w:rPr>
        <w:t>С.Н.</w:t>
      </w:r>
      <w:r w:rsidRPr="00882F78">
        <w:rPr>
          <w:rFonts w:ascii="Times New Roman" w:hAnsi="Times New Roman"/>
          <w:sz w:val="28"/>
          <w:szCs w:val="28"/>
          <w:lang w:eastAsia="ru-RU"/>
        </w:rPr>
        <w:t xml:space="preserve">, родившегося </w:t>
      </w:r>
      <w:r w:rsidRPr="00882F78" w:rsidR="00882F78">
        <w:rPr>
          <w:rFonts w:ascii="Times New Roman" w:hAnsi="Times New Roman"/>
          <w:sz w:val="28"/>
          <w:szCs w:val="28"/>
          <w:lang w:eastAsia="ru-RU"/>
        </w:rPr>
        <w:t>паспортные данные</w:t>
      </w:r>
      <w:r w:rsidRPr="00882F78" w:rsidR="00916D18">
        <w:rPr>
          <w:rFonts w:ascii="Times New Roman" w:hAnsi="Times New Roman"/>
          <w:sz w:val="28"/>
          <w:szCs w:val="28"/>
          <w:lang w:eastAsia="ru-RU"/>
        </w:rPr>
        <w:t>,</w:t>
      </w:r>
      <w:r w:rsidRPr="00882F78">
        <w:rPr>
          <w:rFonts w:ascii="Times New Roman" w:hAnsi="Times New Roman"/>
          <w:sz w:val="28"/>
          <w:szCs w:val="28"/>
          <w:lang w:eastAsia="ru-RU"/>
        </w:rPr>
        <w:t xml:space="preserve"> зарегистрированного  и проживающего по  адресу: </w:t>
      </w:r>
      <w:r w:rsidRPr="00882F78" w:rsidR="00882F78">
        <w:rPr>
          <w:rFonts w:ascii="Times New Roman" w:hAnsi="Times New Roman"/>
          <w:sz w:val="28"/>
          <w:szCs w:val="28"/>
          <w:lang w:eastAsia="ru-RU"/>
        </w:rPr>
        <w:t>адрес</w:t>
      </w:r>
      <w:r w:rsidRPr="00882F78">
        <w:rPr>
          <w:rFonts w:ascii="Times New Roman" w:hAnsi="Times New Roman"/>
          <w:sz w:val="28"/>
          <w:szCs w:val="28"/>
          <w:lang w:eastAsia="ru-RU"/>
        </w:rPr>
        <w:t>,</w:t>
      </w:r>
    </w:p>
    <w:p w:rsidR="008C1819" w:rsidRPr="00882F78" w:rsidP="00712B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2F78">
        <w:rPr>
          <w:rFonts w:ascii="Times New Roman" w:hAnsi="Times New Roman"/>
          <w:sz w:val="28"/>
          <w:szCs w:val="28"/>
          <w:lang w:eastAsia="ru-RU"/>
        </w:rPr>
        <w:t>по ст. 12.15 ч. 4 КоАП РФ,</w:t>
      </w:r>
    </w:p>
    <w:p w:rsidR="008C1819" w:rsidRPr="00882F78" w:rsidP="00712BB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82F78">
        <w:rPr>
          <w:rFonts w:ascii="Times New Roman" w:hAnsi="Times New Roman"/>
          <w:sz w:val="28"/>
          <w:szCs w:val="28"/>
          <w:lang w:eastAsia="ru-RU"/>
        </w:rPr>
        <w:t>установил:</w:t>
      </w:r>
    </w:p>
    <w:p w:rsidR="008C1819" w:rsidRPr="00882F78" w:rsidP="00712B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2F78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882F78" w:rsidR="00712BBB">
        <w:rPr>
          <w:rFonts w:ascii="Times New Roman" w:hAnsi="Times New Roman"/>
          <w:sz w:val="28"/>
          <w:szCs w:val="28"/>
          <w:lang w:eastAsia="ru-RU"/>
        </w:rPr>
        <w:t>Снегур</w:t>
      </w:r>
      <w:r w:rsidRPr="00882F78" w:rsidR="00712BBB">
        <w:rPr>
          <w:rFonts w:ascii="Times New Roman" w:hAnsi="Times New Roman"/>
          <w:sz w:val="28"/>
          <w:szCs w:val="28"/>
          <w:lang w:eastAsia="ru-RU"/>
        </w:rPr>
        <w:t xml:space="preserve"> С.Н.</w:t>
      </w:r>
      <w:r w:rsidRPr="00882F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2F78" w:rsidR="00712BBB">
        <w:rPr>
          <w:rFonts w:ascii="Times New Roman" w:hAnsi="Times New Roman"/>
          <w:sz w:val="28"/>
          <w:szCs w:val="28"/>
          <w:lang w:eastAsia="ru-RU"/>
        </w:rPr>
        <w:t>17.09</w:t>
      </w:r>
      <w:r w:rsidRPr="00882F78">
        <w:rPr>
          <w:rFonts w:ascii="Times New Roman" w:hAnsi="Times New Roman"/>
          <w:sz w:val="28"/>
          <w:szCs w:val="28"/>
          <w:lang w:eastAsia="ru-RU"/>
        </w:rPr>
        <w:t xml:space="preserve">.2017 года в 14 час. </w:t>
      </w:r>
      <w:r w:rsidRPr="00882F78" w:rsidR="00DA18DC">
        <w:rPr>
          <w:rFonts w:ascii="Times New Roman" w:hAnsi="Times New Roman"/>
          <w:sz w:val="28"/>
          <w:szCs w:val="28"/>
          <w:lang w:eastAsia="ru-RU"/>
        </w:rPr>
        <w:t>48</w:t>
      </w:r>
      <w:r w:rsidRPr="00882F78">
        <w:rPr>
          <w:rFonts w:ascii="Times New Roman" w:hAnsi="Times New Roman"/>
          <w:sz w:val="28"/>
          <w:szCs w:val="28"/>
          <w:lang w:eastAsia="ru-RU"/>
        </w:rPr>
        <w:t xml:space="preserve"> мин. на </w:t>
      </w:r>
      <w:r w:rsidRPr="00882F78" w:rsidR="00712BBB">
        <w:rPr>
          <w:rFonts w:ascii="Times New Roman" w:hAnsi="Times New Roman"/>
          <w:sz w:val="28"/>
          <w:szCs w:val="28"/>
          <w:lang w:eastAsia="ru-RU"/>
        </w:rPr>
        <w:t>127</w:t>
      </w:r>
      <w:r w:rsidRPr="00882F78">
        <w:rPr>
          <w:rFonts w:ascii="Times New Roman" w:hAnsi="Times New Roman"/>
          <w:sz w:val="28"/>
          <w:szCs w:val="28"/>
          <w:lang w:eastAsia="ru-RU"/>
        </w:rPr>
        <w:t xml:space="preserve"> км</w:t>
      </w:r>
      <w:r w:rsidRPr="00882F78">
        <w:rPr>
          <w:rFonts w:ascii="Times New Roman" w:hAnsi="Times New Roman"/>
          <w:sz w:val="28"/>
          <w:szCs w:val="28"/>
          <w:lang w:eastAsia="ru-RU"/>
        </w:rPr>
        <w:t>.</w:t>
      </w:r>
      <w:r w:rsidRPr="00882F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2F78">
        <w:rPr>
          <w:rFonts w:ascii="Times New Roman" w:hAnsi="Times New Roman"/>
          <w:sz w:val="28"/>
          <w:szCs w:val="28"/>
          <w:lang w:eastAsia="ru-RU"/>
        </w:rPr>
        <w:t>а</w:t>
      </w:r>
      <w:r w:rsidRPr="00882F78">
        <w:rPr>
          <w:rFonts w:ascii="Times New Roman" w:hAnsi="Times New Roman"/>
          <w:sz w:val="28"/>
          <w:szCs w:val="28"/>
          <w:lang w:eastAsia="ru-RU"/>
        </w:rPr>
        <w:t xml:space="preserve">втодороги </w:t>
      </w:r>
      <w:r w:rsidRPr="00882F78" w:rsidR="00B132EE">
        <w:rPr>
          <w:rFonts w:ascii="Times New Roman" w:hAnsi="Times New Roman"/>
          <w:sz w:val="28"/>
          <w:szCs w:val="28"/>
          <w:lang w:eastAsia="ru-RU"/>
        </w:rPr>
        <w:t>Новороссийск-Керчь</w:t>
      </w:r>
      <w:r w:rsidRPr="00882F78">
        <w:rPr>
          <w:rFonts w:ascii="Times New Roman" w:hAnsi="Times New Roman"/>
          <w:sz w:val="28"/>
          <w:szCs w:val="28"/>
          <w:lang w:eastAsia="ru-RU"/>
        </w:rPr>
        <w:t xml:space="preserve">, управляя транспортным средством </w:t>
      </w:r>
      <w:r w:rsidRPr="00882F78" w:rsidR="000C4190">
        <w:rPr>
          <w:rFonts w:ascii="Times New Roman" w:hAnsi="Times New Roman"/>
          <w:sz w:val="28"/>
          <w:szCs w:val="28"/>
          <w:lang w:eastAsia="ru-RU"/>
        </w:rPr>
        <w:t>–</w:t>
      </w:r>
      <w:r w:rsidRPr="00882F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2F78" w:rsidR="000C4190">
        <w:rPr>
          <w:rFonts w:ascii="Times New Roman" w:hAnsi="Times New Roman"/>
          <w:sz w:val="28"/>
          <w:szCs w:val="28"/>
          <w:lang w:eastAsia="ru-RU"/>
        </w:rPr>
        <w:t xml:space="preserve">автомобилем </w:t>
      </w:r>
      <w:r w:rsidRPr="00882F78">
        <w:rPr>
          <w:rFonts w:ascii="Times New Roman" w:hAnsi="Times New Roman"/>
          <w:sz w:val="28"/>
          <w:szCs w:val="28"/>
          <w:lang w:eastAsia="ru-RU"/>
        </w:rPr>
        <w:t xml:space="preserve">марки </w:t>
      </w:r>
      <w:r w:rsidRPr="00882F78" w:rsidR="00916D18">
        <w:rPr>
          <w:rFonts w:ascii="Times New Roman" w:hAnsi="Times New Roman"/>
          <w:sz w:val="28"/>
          <w:szCs w:val="28"/>
          <w:lang w:eastAsia="ru-RU"/>
        </w:rPr>
        <w:t xml:space="preserve">Рено </w:t>
      </w:r>
      <w:r w:rsidRPr="00882F78" w:rsidR="00916D18">
        <w:rPr>
          <w:rFonts w:ascii="Times New Roman" w:hAnsi="Times New Roman"/>
          <w:sz w:val="28"/>
          <w:szCs w:val="28"/>
          <w:lang w:eastAsia="ru-RU"/>
        </w:rPr>
        <w:t>Магнум</w:t>
      </w:r>
      <w:r w:rsidRPr="00882F78" w:rsidR="00916D18">
        <w:rPr>
          <w:rFonts w:ascii="Times New Roman" w:hAnsi="Times New Roman"/>
          <w:sz w:val="28"/>
          <w:szCs w:val="28"/>
          <w:lang w:eastAsia="ru-RU"/>
        </w:rPr>
        <w:t xml:space="preserve">, государственный регистрационный знак </w:t>
      </w:r>
      <w:r w:rsidRPr="00882F78" w:rsidR="00882F78">
        <w:rPr>
          <w:rFonts w:ascii="Times New Roman" w:hAnsi="Times New Roman"/>
          <w:sz w:val="28"/>
          <w:szCs w:val="28"/>
          <w:lang w:eastAsia="ru-RU"/>
        </w:rPr>
        <w:t>…</w:t>
      </w:r>
      <w:r w:rsidRPr="00882F78">
        <w:rPr>
          <w:rFonts w:ascii="Times New Roman" w:hAnsi="Times New Roman"/>
          <w:sz w:val="28"/>
          <w:szCs w:val="28"/>
          <w:lang w:eastAsia="ru-RU"/>
        </w:rPr>
        <w:t xml:space="preserve">, принадлежащим </w:t>
      </w:r>
      <w:r w:rsidRPr="00882F78" w:rsidR="000C4190">
        <w:rPr>
          <w:rFonts w:ascii="Times New Roman" w:hAnsi="Times New Roman"/>
          <w:sz w:val="28"/>
          <w:szCs w:val="28"/>
          <w:lang w:eastAsia="ru-RU"/>
        </w:rPr>
        <w:t>ему на праве собственности</w:t>
      </w:r>
      <w:r w:rsidRPr="00882F78" w:rsidR="00B132EE">
        <w:rPr>
          <w:rFonts w:ascii="Times New Roman" w:hAnsi="Times New Roman"/>
          <w:sz w:val="28"/>
          <w:szCs w:val="28"/>
          <w:lang w:eastAsia="ru-RU"/>
        </w:rPr>
        <w:t>,</w:t>
      </w:r>
      <w:r w:rsidRPr="00882F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2F78" w:rsidR="000C4190">
        <w:rPr>
          <w:rFonts w:ascii="Times New Roman" w:hAnsi="Times New Roman"/>
          <w:sz w:val="28"/>
          <w:szCs w:val="28"/>
          <w:lang w:eastAsia="ru-RU"/>
        </w:rPr>
        <w:t xml:space="preserve">в нарушение п. 1.3 ПДД РФ </w:t>
      </w:r>
      <w:r w:rsidRPr="00882F78">
        <w:rPr>
          <w:rFonts w:ascii="Times New Roman" w:hAnsi="Times New Roman"/>
          <w:sz w:val="28"/>
          <w:szCs w:val="28"/>
          <w:lang w:eastAsia="ru-RU"/>
        </w:rPr>
        <w:t>осуществил обгон движущегося впереди транспортного средства  с выездом на полосу дороги, предназначенную для встречного движения, с пересечением  сплошной линии дорожной разметки (1</w:t>
      </w:r>
      <w:r w:rsidRPr="00882F78" w:rsidR="000C4190">
        <w:rPr>
          <w:rFonts w:ascii="Times New Roman" w:hAnsi="Times New Roman"/>
          <w:sz w:val="28"/>
          <w:szCs w:val="28"/>
          <w:lang w:eastAsia="ru-RU"/>
        </w:rPr>
        <w:t>.1)</w:t>
      </w:r>
      <w:r w:rsidRPr="00882F78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DA18DC" w:rsidRPr="00882F78" w:rsidP="00DA18D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2F78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судебном заседании </w:t>
      </w:r>
      <w:r w:rsidRPr="00882F78">
        <w:rPr>
          <w:rFonts w:ascii="Times New Roman" w:hAnsi="Times New Roman"/>
          <w:sz w:val="28"/>
          <w:szCs w:val="28"/>
          <w:lang w:eastAsia="ru-RU"/>
        </w:rPr>
        <w:t>Снегур</w:t>
      </w:r>
      <w:r w:rsidRPr="00882F78">
        <w:rPr>
          <w:rFonts w:ascii="Times New Roman" w:hAnsi="Times New Roman"/>
          <w:sz w:val="28"/>
          <w:szCs w:val="28"/>
          <w:lang w:eastAsia="ru-RU"/>
        </w:rPr>
        <w:t xml:space="preserve"> С.Н.</w:t>
      </w:r>
      <w:r w:rsidRPr="00882F7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882F78">
        <w:rPr>
          <w:rFonts w:ascii="Times New Roman" w:eastAsia="Times New Roman" w:hAnsi="Times New Roman"/>
          <w:sz w:val="28"/>
          <w:szCs w:val="28"/>
          <w:lang w:eastAsia="ru-RU"/>
        </w:rPr>
        <w:t>после разъяснения ему прав лица, в отношении которого ведётся производство по делу об 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признал.</w:t>
      </w:r>
    </w:p>
    <w:p w:rsidR="008C1819" w:rsidRPr="00882F78" w:rsidP="00712B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2F7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       </w:t>
      </w:r>
      <w:r w:rsidRPr="00882F7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Выслушав лицо, привлекаемое к административной ответственности,   изучи</w:t>
      </w:r>
      <w:r w:rsidRPr="00882F78" w:rsidR="000C419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в представленные материалы дела</w:t>
      </w:r>
      <w:r w:rsidRPr="00882F78">
        <w:rPr>
          <w:rFonts w:ascii="Times New Roman" w:hAnsi="Times New Roman"/>
          <w:sz w:val="28"/>
          <w:szCs w:val="28"/>
          <w:lang w:eastAsia="ru-RU"/>
        </w:rPr>
        <w:t xml:space="preserve">: протокол </w:t>
      </w:r>
      <w:r w:rsidRPr="00882F78" w:rsidR="00153E54">
        <w:rPr>
          <w:rFonts w:ascii="Times New Roman" w:hAnsi="Times New Roman"/>
          <w:sz w:val="28"/>
          <w:szCs w:val="28"/>
          <w:lang w:eastAsia="ru-RU"/>
        </w:rPr>
        <w:t>23ЯМ</w:t>
      </w:r>
      <w:r w:rsidRPr="00882F78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Pr="00882F78" w:rsidR="00153E54">
        <w:rPr>
          <w:rFonts w:ascii="Times New Roman" w:hAnsi="Times New Roman"/>
          <w:sz w:val="28"/>
          <w:szCs w:val="28"/>
          <w:lang w:eastAsia="ru-RU"/>
        </w:rPr>
        <w:t>207764</w:t>
      </w:r>
      <w:r w:rsidRPr="00882F78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Pr="00882F78" w:rsidR="00153E54">
        <w:rPr>
          <w:rFonts w:ascii="Times New Roman" w:hAnsi="Times New Roman"/>
          <w:sz w:val="28"/>
          <w:szCs w:val="28"/>
          <w:lang w:eastAsia="ru-RU"/>
        </w:rPr>
        <w:t xml:space="preserve">17.09.2017 года об </w:t>
      </w:r>
      <w:r w:rsidRPr="00882F78">
        <w:rPr>
          <w:rFonts w:ascii="Times New Roman" w:hAnsi="Times New Roman"/>
          <w:sz w:val="28"/>
          <w:szCs w:val="28"/>
          <w:lang w:eastAsia="ru-RU"/>
        </w:rPr>
        <w:t>административно</w:t>
      </w:r>
      <w:r w:rsidRPr="00882F78" w:rsidR="00153E54">
        <w:rPr>
          <w:rFonts w:ascii="Times New Roman" w:hAnsi="Times New Roman"/>
          <w:sz w:val="28"/>
          <w:szCs w:val="28"/>
          <w:lang w:eastAsia="ru-RU"/>
        </w:rPr>
        <w:t>м</w:t>
      </w:r>
      <w:r w:rsidRPr="00882F78">
        <w:rPr>
          <w:rFonts w:ascii="Times New Roman" w:hAnsi="Times New Roman"/>
          <w:sz w:val="28"/>
          <w:szCs w:val="28"/>
          <w:lang w:eastAsia="ru-RU"/>
        </w:rPr>
        <w:t xml:space="preserve"> правонарушени</w:t>
      </w:r>
      <w:r w:rsidRPr="00882F78" w:rsidR="00153E54">
        <w:rPr>
          <w:rFonts w:ascii="Times New Roman" w:hAnsi="Times New Roman"/>
          <w:sz w:val="28"/>
          <w:szCs w:val="28"/>
          <w:lang w:eastAsia="ru-RU"/>
        </w:rPr>
        <w:t>и</w:t>
      </w:r>
      <w:r w:rsidRPr="00882F78">
        <w:rPr>
          <w:rFonts w:ascii="Times New Roman" w:hAnsi="Times New Roman"/>
          <w:sz w:val="28"/>
          <w:szCs w:val="28"/>
          <w:lang w:eastAsia="ru-RU"/>
        </w:rPr>
        <w:t>, материал видеозаписи</w:t>
      </w:r>
      <w:r w:rsidRPr="00882F78" w:rsidR="00153E5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82F78" w:rsidR="000C4190">
        <w:rPr>
          <w:rFonts w:ascii="Times New Roman" w:hAnsi="Times New Roman"/>
          <w:sz w:val="28"/>
          <w:szCs w:val="28"/>
          <w:lang w:eastAsia="ru-RU"/>
        </w:rPr>
        <w:t>информацию</w:t>
      </w:r>
      <w:r w:rsidRPr="00882F78" w:rsidR="00153E54">
        <w:rPr>
          <w:rFonts w:ascii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 </w:t>
      </w:r>
      <w:r w:rsidRPr="00882F78" w:rsidR="00153E54">
        <w:rPr>
          <w:rFonts w:ascii="Times New Roman" w:hAnsi="Times New Roman"/>
          <w:sz w:val="28"/>
          <w:szCs w:val="28"/>
          <w:lang w:eastAsia="ru-RU"/>
        </w:rPr>
        <w:t>Снегур</w:t>
      </w:r>
      <w:r w:rsidRPr="00882F78" w:rsidR="00153E54">
        <w:rPr>
          <w:rFonts w:ascii="Times New Roman" w:hAnsi="Times New Roman"/>
          <w:sz w:val="28"/>
          <w:szCs w:val="28"/>
          <w:lang w:eastAsia="ru-RU"/>
        </w:rPr>
        <w:t xml:space="preserve"> С.Н. ранее,</w:t>
      </w:r>
      <w:r w:rsidRPr="00882F78">
        <w:rPr>
          <w:rFonts w:ascii="Times New Roman" w:hAnsi="Times New Roman"/>
          <w:sz w:val="28"/>
          <w:szCs w:val="28"/>
          <w:lang w:eastAsia="ru-RU"/>
        </w:rPr>
        <w:t xml:space="preserve"> считает вину  </w:t>
      </w:r>
      <w:r w:rsidRPr="00882F78" w:rsidR="00153E54">
        <w:rPr>
          <w:rFonts w:ascii="Times New Roman" w:hAnsi="Times New Roman"/>
          <w:sz w:val="28"/>
          <w:szCs w:val="28"/>
          <w:lang w:eastAsia="ru-RU"/>
        </w:rPr>
        <w:t>Снегур</w:t>
      </w:r>
      <w:r w:rsidRPr="00882F78" w:rsidR="00153E54">
        <w:rPr>
          <w:rFonts w:ascii="Times New Roman" w:hAnsi="Times New Roman"/>
          <w:sz w:val="28"/>
          <w:szCs w:val="28"/>
          <w:lang w:eastAsia="ru-RU"/>
        </w:rPr>
        <w:t xml:space="preserve"> С.Н. </w:t>
      </w:r>
      <w:r w:rsidRPr="00882F78">
        <w:rPr>
          <w:rFonts w:ascii="Times New Roman" w:hAnsi="Times New Roman"/>
          <w:sz w:val="28"/>
          <w:szCs w:val="28"/>
          <w:lang w:eastAsia="ru-RU"/>
        </w:rPr>
        <w:t>доказанной</w:t>
      </w:r>
      <w:r w:rsidRPr="00882F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квалифицирует его действия по ч. 4 ст. 12.15 КоАП РФ - как в</w:t>
      </w:r>
      <w:r w:rsidRPr="00882F78">
        <w:rPr>
          <w:rFonts w:ascii="Times New Roman" w:hAnsi="Times New Roman"/>
          <w:sz w:val="28"/>
          <w:szCs w:val="28"/>
          <w:lang w:eastAsia="ru-RU"/>
        </w:rPr>
        <w:t xml:space="preserve">ыезд в нарушение </w:t>
      </w:r>
      <w:r>
        <w:fldChar w:fldCharType="begin"/>
      </w:r>
      <w:r>
        <w:instrText xml:space="preserve"> HYPERLINK "garantF1://1205770.1009" </w:instrText>
      </w:r>
      <w:r>
        <w:fldChar w:fldCharType="separate"/>
      </w:r>
      <w:r w:rsidRPr="00882F78">
        <w:rPr>
          <w:rFonts w:ascii="Times New Roman" w:hAnsi="Times New Roman"/>
          <w:color w:val="000000"/>
          <w:sz w:val="28"/>
          <w:szCs w:val="28"/>
          <w:lang w:eastAsia="ru-RU"/>
        </w:rPr>
        <w:t>Правил</w:t>
      </w:r>
      <w:r>
        <w:fldChar w:fldCharType="end"/>
      </w:r>
      <w:r w:rsidRPr="00882F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</w:t>
      </w:r>
      <w:r w:rsidRPr="00882F78">
        <w:rPr>
          <w:rFonts w:ascii="Times New Roman" w:hAnsi="Times New Roman"/>
          <w:sz w:val="28"/>
          <w:szCs w:val="28"/>
          <w:lang w:eastAsia="ru-RU"/>
        </w:rPr>
        <w:t>орожного движения на полосу, предназначенную для встречного</w:t>
      </w:r>
      <w:r w:rsidRPr="00882F78">
        <w:rPr>
          <w:rFonts w:ascii="Times New Roman" w:hAnsi="Times New Roman"/>
          <w:sz w:val="28"/>
          <w:szCs w:val="28"/>
          <w:lang w:eastAsia="ru-RU"/>
        </w:rPr>
        <w:t xml:space="preserve"> движения.</w:t>
      </w:r>
    </w:p>
    <w:p w:rsidR="008C1819" w:rsidRPr="00882F78" w:rsidP="00712B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2F78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882F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 </w:t>
      </w:r>
    </w:p>
    <w:p w:rsidR="008C1819" w:rsidRPr="00882F78" w:rsidP="00712B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2F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В силу п. 4 ст. 24 Федерального закона от 10 декабря 1995 года № 196- ФЗ «О безопасности дорожного движения»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 (далее - ПДД РФ).</w:t>
      </w:r>
    </w:p>
    <w:p w:rsidR="008C1819" w:rsidRPr="00882F78" w:rsidP="00712B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2F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882F78">
        <w:rPr>
          <w:rFonts w:ascii="Times New Roman" w:hAnsi="Times New Roman"/>
          <w:sz w:val="28"/>
          <w:szCs w:val="28"/>
          <w:lang w:eastAsia="ru-RU"/>
        </w:rPr>
        <w:t xml:space="preserve">Согласно п.1.3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</w:t>
      </w:r>
      <w:r w:rsidRPr="00882F78">
        <w:rPr>
          <w:rFonts w:ascii="Times New Roman" w:hAnsi="Times New Roman"/>
          <w:sz w:val="28"/>
          <w:szCs w:val="28"/>
          <w:lang w:eastAsia="ru-RU"/>
        </w:rPr>
        <w:t>регулировщиков, действующих в пределах предоставленных им прав и регулирующих дорожное движение установленными сигналами.</w:t>
      </w:r>
    </w:p>
    <w:p w:rsidR="008C1819" w:rsidRPr="00882F78" w:rsidP="00712B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2F78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882F78">
        <w:rPr>
          <w:rFonts w:ascii="Times New Roman" w:hAnsi="Times New Roman"/>
          <w:sz w:val="28"/>
          <w:szCs w:val="28"/>
          <w:lang w:eastAsia="ru-RU"/>
        </w:rPr>
        <w:t xml:space="preserve">В соответствии с Приложением 2 </w:t>
      </w:r>
      <w:r>
        <w:fldChar w:fldCharType="begin"/>
      </w:r>
      <w:r>
        <w:instrText xml:space="preserve"> HYPERLINK "garantF1://1205770.0" </w:instrText>
      </w:r>
      <w:r>
        <w:fldChar w:fldCharType="separate"/>
      </w:r>
      <w:r w:rsidRPr="00882F78">
        <w:rPr>
          <w:rFonts w:ascii="Times New Roman" w:hAnsi="Times New Roman"/>
          <w:sz w:val="28"/>
          <w:szCs w:val="28"/>
          <w:lang w:eastAsia="ru-RU"/>
        </w:rPr>
        <w:t>ПДД РФ</w:t>
      </w:r>
      <w:r>
        <w:fldChar w:fldCharType="end"/>
      </w:r>
      <w:r w:rsidRPr="00882F78">
        <w:rPr>
          <w:rFonts w:ascii="Times New Roman" w:hAnsi="Times New Roman"/>
          <w:sz w:val="28"/>
          <w:szCs w:val="28"/>
          <w:lang w:eastAsia="ru-RU"/>
        </w:rPr>
        <w:t xml:space="preserve"> 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средств; горизонтальная разметка 1.6 предупреждает о приближении к разметке 1.1 или 1.11, которая разделяет транспортные потоки противоположных или попутных направлений.</w:t>
      </w:r>
    </w:p>
    <w:p w:rsidR="008C1819" w:rsidRPr="00882F78" w:rsidP="00712B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82F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Нарушение водителями требований дорожных знаков или разметки, в том числе дорожной разметки 1.1, которые повлекли выезд на сторону проезжей части дороги, предназначенную для встречного движения, следует квалифицировать по ч. 4 ст. 12.15 КоАП РФ.</w:t>
      </w:r>
      <w:r w:rsidRPr="00882F78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882F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</w:t>
      </w:r>
    </w:p>
    <w:p w:rsidR="008C1819" w:rsidRPr="00882F78" w:rsidP="00712B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2F78">
        <w:rPr>
          <w:rFonts w:ascii="Times New Roman" w:hAnsi="Times New Roman"/>
          <w:sz w:val="28"/>
          <w:szCs w:val="28"/>
          <w:lang w:eastAsia="ru-RU"/>
        </w:rPr>
        <w:t xml:space="preserve">           Из диспозиции части 4 статьи 12.15 КоАП РФ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и за него не установлена ответственность частью 3  статьи 12.15 КоАП РФ. При этом наличие в действиях </w:t>
      </w:r>
      <w:r w:rsidRPr="00882F78">
        <w:rPr>
          <w:rFonts w:ascii="Times New Roman" w:hAnsi="Times New Roman"/>
          <w:sz w:val="28"/>
          <w:szCs w:val="28"/>
          <w:lang w:eastAsia="ru-RU"/>
        </w:rPr>
        <w:t>водителя признаков объективной стороны состава данного административного правонарушения</w:t>
      </w:r>
      <w:r w:rsidRPr="00882F78">
        <w:rPr>
          <w:rFonts w:ascii="Times New Roman" w:hAnsi="Times New Roman"/>
          <w:sz w:val="28"/>
          <w:szCs w:val="28"/>
          <w:lang w:eastAsia="ru-RU"/>
        </w:rPr>
        <w:t xml:space="preserve">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Правил дорожного движения. </w:t>
      </w:r>
    </w:p>
    <w:p w:rsidR="008C1819" w:rsidRPr="00882F78" w:rsidP="00712B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2F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2F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8C1819" w:rsidRPr="00882F78" w:rsidP="00712B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2F78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882F78" w:rsidR="00153E54">
        <w:rPr>
          <w:rFonts w:ascii="Times New Roman" w:hAnsi="Times New Roman"/>
          <w:sz w:val="28"/>
          <w:szCs w:val="28"/>
          <w:lang w:eastAsia="ru-RU"/>
        </w:rPr>
        <w:t>Снегур</w:t>
      </w:r>
      <w:r w:rsidRPr="00882F78" w:rsidR="00153E54">
        <w:rPr>
          <w:rFonts w:ascii="Times New Roman" w:hAnsi="Times New Roman"/>
          <w:sz w:val="28"/>
          <w:szCs w:val="28"/>
          <w:lang w:eastAsia="ru-RU"/>
        </w:rPr>
        <w:t xml:space="preserve"> С.Н.</w:t>
      </w:r>
      <w:r w:rsidRPr="00882F7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882F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являясь участником дорожного движения, </w:t>
      </w:r>
      <w:r w:rsidRPr="00882F78">
        <w:rPr>
          <w:rFonts w:ascii="Times New Roman" w:hAnsi="Times New Roman"/>
          <w:color w:val="000000"/>
          <w:sz w:val="28"/>
          <w:szCs w:val="28"/>
          <w:lang w:eastAsia="ru-RU"/>
        </w:rPr>
        <w:t>обязан</w:t>
      </w:r>
      <w:r w:rsidRPr="00882F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знать и соблюдать относящиеся к нему требования ПДД РФ, но вопреки этому не исполнил свои обязанности водителя.</w:t>
      </w:r>
    </w:p>
    <w:p w:rsidR="008C1819" w:rsidRPr="00882F78" w:rsidP="00712B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2F78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882F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2F78">
        <w:rPr>
          <w:rFonts w:ascii="Times New Roman" w:hAnsi="Times New Roman"/>
          <w:sz w:val="28"/>
          <w:szCs w:val="28"/>
          <w:lang w:eastAsia="ru-RU"/>
        </w:rPr>
        <w:t xml:space="preserve">Учитывая характер совершенного административного правонарушения,   личность виновного, из пояснений которого установлено, что работа водителем является его единственным источником дохода, </w:t>
      </w:r>
      <w:r w:rsidRPr="00882F78">
        <w:rPr>
          <w:rFonts w:ascii="Times New Roman" w:hAnsi="Times New Roman"/>
          <w:sz w:val="28"/>
          <w:szCs w:val="28"/>
          <w:lang w:eastAsia="ru-RU"/>
        </w:rPr>
        <w:t xml:space="preserve">имеет на иждивении двоих малолетних детей, </w:t>
      </w:r>
      <w:r w:rsidRPr="00882F78">
        <w:rPr>
          <w:rFonts w:ascii="Times New Roman" w:hAnsi="Times New Roman"/>
          <w:sz w:val="28"/>
          <w:szCs w:val="28"/>
          <w:lang w:eastAsia="ru-RU"/>
        </w:rPr>
        <w:t>смягчающее вину обстоятельство, как раскаяние в содеянном, отягчающее вину обстоятельство-совершение иных правонарушений в области дорожного движения</w:t>
      </w:r>
      <w:r w:rsidRPr="00882F78">
        <w:rPr>
          <w:rFonts w:ascii="Times New Roman" w:hAnsi="Times New Roman"/>
          <w:sz w:val="28"/>
          <w:szCs w:val="28"/>
          <w:lang w:eastAsia="ru-RU"/>
        </w:rPr>
        <w:t>,</w:t>
      </w:r>
      <w:r w:rsidRPr="00882F78">
        <w:rPr>
          <w:rFonts w:ascii="Times New Roman" w:hAnsi="Times New Roman"/>
          <w:sz w:val="28"/>
          <w:szCs w:val="28"/>
          <w:lang w:eastAsia="ru-RU"/>
        </w:rPr>
        <w:t xml:space="preserve">  мировой судья считает, что </w:t>
      </w:r>
      <w:r w:rsidRPr="00882F78" w:rsidR="00153E54">
        <w:rPr>
          <w:rFonts w:ascii="Times New Roman" w:hAnsi="Times New Roman"/>
          <w:sz w:val="28"/>
          <w:szCs w:val="28"/>
          <w:lang w:eastAsia="ru-RU"/>
        </w:rPr>
        <w:t>Снегур</w:t>
      </w:r>
      <w:r w:rsidRPr="00882F78" w:rsidR="00153E54">
        <w:rPr>
          <w:rFonts w:ascii="Times New Roman" w:hAnsi="Times New Roman"/>
          <w:sz w:val="28"/>
          <w:szCs w:val="28"/>
          <w:lang w:eastAsia="ru-RU"/>
        </w:rPr>
        <w:t xml:space="preserve"> С.Н. </w:t>
      </w:r>
      <w:r w:rsidRPr="00882F78">
        <w:rPr>
          <w:rFonts w:ascii="Times New Roman" w:hAnsi="Times New Roman"/>
          <w:sz w:val="28"/>
          <w:szCs w:val="28"/>
          <w:lang w:eastAsia="ru-RU"/>
        </w:rPr>
        <w:t>подлежит привлечению к административной ответственности и наложению административного наказания  по  ч. 4</w:t>
      </w:r>
      <w:r w:rsidRPr="00882F78">
        <w:rPr>
          <w:rFonts w:ascii="Times New Roman" w:hAnsi="Times New Roman"/>
          <w:sz w:val="28"/>
          <w:szCs w:val="28"/>
          <w:lang w:eastAsia="ru-RU"/>
        </w:rPr>
        <w:t xml:space="preserve"> ст. 12.15 КоАП РФ в пределах санкции статьи, в  виде административного  штрафа.</w:t>
      </w:r>
    </w:p>
    <w:p w:rsidR="008C1819" w:rsidRPr="00882F78" w:rsidP="00712B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2F7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На основании изложенного, руководствуясь ст. ст. 3.1, 3.5,  4.1, 12.15. ч. 4, 29.5 ч. 1, 29.10  </w:t>
      </w:r>
      <w:r w:rsidRPr="00882F78">
        <w:rPr>
          <w:rFonts w:ascii="Times New Roman" w:hAnsi="Times New Roman"/>
          <w:sz w:val="28"/>
          <w:szCs w:val="28"/>
          <w:lang w:eastAsia="ru-RU"/>
        </w:rPr>
        <w:t>КоАП РФ, мировой судья</w:t>
      </w:r>
    </w:p>
    <w:p w:rsidR="008C1819" w:rsidRPr="00882F78" w:rsidP="00712BB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82F78">
        <w:rPr>
          <w:rFonts w:ascii="Times New Roman" w:hAnsi="Times New Roman"/>
          <w:sz w:val="28"/>
          <w:szCs w:val="28"/>
          <w:lang w:eastAsia="ru-RU"/>
        </w:rPr>
        <w:t>постановил:</w:t>
      </w:r>
    </w:p>
    <w:p w:rsidR="008C1819" w:rsidRPr="00882F78" w:rsidP="00712B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2F78">
        <w:rPr>
          <w:rFonts w:ascii="Times New Roman" w:hAnsi="Times New Roman"/>
          <w:sz w:val="28"/>
          <w:szCs w:val="28"/>
          <w:lang w:eastAsia="ru-RU"/>
        </w:rPr>
        <w:t xml:space="preserve">          Привлечь </w:t>
      </w:r>
      <w:r w:rsidRPr="00882F78" w:rsidR="00153E54">
        <w:rPr>
          <w:rFonts w:ascii="Times New Roman" w:hAnsi="Times New Roman"/>
          <w:sz w:val="28"/>
          <w:szCs w:val="28"/>
          <w:lang w:eastAsia="ru-RU"/>
        </w:rPr>
        <w:t>Снегур</w:t>
      </w:r>
      <w:r w:rsidRPr="00882F78" w:rsidR="00153E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2F78" w:rsidR="00882F78">
        <w:rPr>
          <w:rFonts w:ascii="Times New Roman" w:hAnsi="Times New Roman"/>
          <w:sz w:val="28"/>
          <w:szCs w:val="28"/>
          <w:lang w:eastAsia="ru-RU"/>
        </w:rPr>
        <w:t>С.Н.</w:t>
      </w:r>
      <w:r w:rsidRPr="00882F78">
        <w:rPr>
          <w:rFonts w:ascii="Times New Roman" w:hAnsi="Times New Roman"/>
          <w:sz w:val="28"/>
          <w:szCs w:val="28"/>
          <w:lang w:eastAsia="ru-RU"/>
        </w:rPr>
        <w:t xml:space="preserve"> к административной ответственности за совершение административного правонарушения, предусмотренного ч. 4 ст. 12.15 КоАП РФ, и назначить ему  наказание  в виде административного штрафа в размере  5 000 (</w:t>
      </w:r>
      <w:r w:rsidRPr="00882F7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пять) тысяч рублей.</w:t>
      </w:r>
    </w:p>
    <w:p w:rsidR="008C1819" w:rsidRPr="00882F78" w:rsidP="00712B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2F78">
        <w:rPr>
          <w:rFonts w:ascii="Times New Roman" w:hAnsi="Times New Roman"/>
          <w:sz w:val="28"/>
          <w:szCs w:val="28"/>
          <w:lang w:eastAsia="ru-RU"/>
        </w:rPr>
        <w:t xml:space="preserve">          При уплате штрафа в соответствии с  ч. 1.3 ст. 32.2 КоАП РФ,   не позднее двадцати дней,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D47F65" w:rsidRPr="00882F78" w:rsidP="00712B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2F78">
        <w:rPr>
          <w:rFonts w:ascii="Times New Roman" w:hAnsi="Times New Roman"/>
          <w:sz w:val="28"/>
          <w:szCs w:val="28"/>
          <w:lang w:eastAsia="ru-RU"/>
        </w:rPr>
        <w:t xml:space="preserve">         Ре</w:t>
      </w:r>
      <w:r w:rsidRPr="00882F78">
        <w:rPr>
          <w:rFonts w:ascii="Times New Roman" w:hAnsi="Times New Roman"/>
          <w:sz w:val="28"/>
          <w:szCs w:val="28"/>
          <w:lang w:eastAsia="ru-RU"/>
        </w:rPr>
        <w:t xml:space="preserve">квизиты для уплаты штрафа: </w:t>
      </w:r>
      <w:r w:rsidRPr="00882F78">
        <w:rPr>
          <w:rFonts w:ascii="Times New Roman" w:hAnsi="Times New Roman"/>
          <w:sz w:val="28"/>
          <w:szCs w:val="28"/>
          <w:lang w:eastAsia="ru-RU"/>
        </w:rPr>
        <w:t xml:space="preserve">УФК по Краснодарскому краю (Отдел МВД России по Темрюкскому району), КПП 235201001, ИНН 2352016535, код ОКТМО 03651000, номер счета получателя платежа – 40101810300000010013 в ЮЖНОЕ ГУ Банка России по Краснодарскому краю, БИК 040349001, КБК </w:t>
      </w:r>
      <w:r w:rsidRPr="00882F78" w:rsidR="00882F78">
        <w:rPr>
          <w:rFonts w:ascii="Times New Roman" w:hAnsi="Times New Roman"/>
          <w:sz w:val="28"/>
          <w:szCs w:val="28"/>
          <w:lang w:eastAsia="ru-RU"/>
        </w:rPr>
        <w:t>188 1 16 30020 01 6000 140, УИН…</w:t>
      </w:r>
      <w:r w:rsidRPr="00882F78">
        <w:rPr>
          <w:rFonts w:ascii="Times New Roman" w:hAnsi="Times New Roman"/>
          <w:sz w:val="28"/>
          <w:szCs w:val="28"/>
          <w:lang w:eastAsia="ru-RU"/>
        </w:rPr>
        <w:t>.</w:t>
      </w:r>
    </w:p>
    <w:p w:rsidR="008C1819" w:rsidRPr="00882F78" w:rsidP="00712B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2F78">
        <w:rPr>
          <w:rFonts w:ascii="Times New Roman" w:hAnsi="Times New Roman"/>
          <w:sz w:val="28"/>
          <w:szCs w:val="28"/>
          <w:lang w:eastAsia="ru-RU"/>
        </w:rPr>
        <w:t xml:space="preserve">          Постановление может быть обжаловано в Первомайский районный суд Республики Крым через мирового судью судебного участка № 66 в течение 10 суток со дня его вручения или получения копии постановления.   </w:t>
      </w:r>
    </w:p>
    <w:p w:rsidR="00961F61" w:rsidRPr="00882F78" w:rsidP="00961F6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882F78">
        <w:rPr>
          <w:rFonts w:ascii="Times New Roman" w:hAnsi="Times New Roman"/>
          <w:sz w:val="28"/>
          <w:szCs w:val="28"/>
          <w:lang w:eastAsia="ru-RU"/>
        </w:rPr>
        <w:t>Мировой судья</w:t>
      </w:r>
    </w:p>
    <w:p w:rsidR="008C1819" w:rsidRPr="00961F61" w:rsidP="00712BB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sectPr w:rsidSect="000F22E6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6DC"/>
    <w:rsid w:val="000026DC"/>
    <w:rsid w:val="000C4190"/>
    <w:rsid w:val="000F22E6"/>
    <w:rsid w:val="00100642"/>
    <w:rsid w:val="00153E54"/>
    <w:rsid w:val="00281010"/>
    <w:rsid w:val="002A64E8"/>
    <w:rsid w:val="002D0E18"/>
    <w:rsid w:val="00365B27"/>
    <w:rsid w:val="004C4218"/>
    <w:rsid w:val="004F3181"/>
    <w:rsid w:val="00712BBB"/>
    <w:rsid w:val="007A73B1"/>
    <w:rsid w:val="007C694B"/>
    <w:rsid w:val="00805AB3"/>
    <w:rsid w:val="00882F78"/>
    <w:rsid w:val="008C1819"/>
    <w:rsid w:val="00916D18"/>
    <w:rsid w:val="00961F61"/>
    <w:rsid w:val="009B0E15"/>
    <w:rsid w:val="00B132EE"/>
    <w:rsid w:val="00C30509"/>
    <w:rsid w:val="00CA2EC3"/>
    <w:rsid w:val="00D47F65"/>
    <w:rsid w:val="00DA18DC"/>
    <w:rsid w:val="00DA3B49"/>
    <w:rsid w:val="00DE70C9"/>
    <w:rsid w:val="00E15D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DC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F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0F22E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