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80D80" w:rsidRPr="000E52F6" w:rsidP="00A80D80">
      <w:pPr>
        <w:jc w:val="right"/>
        <w:rPr>
          <w:sz w:val="28"/>
          <w:szCs w:val="28"/>
        </w:rPr>
      </w:pPr>
      <w:r>
        <w:rPr>
          <w:sz w:val="28"/>
          <w:szCs w:val="28"/>
        </w:rPr>
        <w:t>Дело № 5-66-220</w:t>
      </w:r>
      <w:r w:rsidRPr="000E52F6">
        <w:rPr>
          <w:sz w:val="28"/>
          <w:szCs w:val="28"/>
        </w:rPr>
        <w:t>/2026</w:t>
      </w:r>
    </w:p>
    <w:p w:rsidR="00A80D80" w:rsidRPr="00A80D80" w:rsidP="00A80D80">
      <w:pPr>
        <w:jc w:val="right"/>
        <w:rPr>
          <w:sz w:val="28"/>
          <w:szCs w:val="28"/>
        </w:rPr>
      </w:pPr>
      <w:r w:rsidRPr="000E52F6">
        <w:rPr>
          <w:sz w:val="28"/>
          <w:szCs w:val="28"/>
        </w:rPr>
        <w:t>УИД  91</w:t>
      </w:r>
      <w:r w:rsidRPr="000E52F6">
        <w:rPr>
          <w:sz w:val="28"/>
          <w:szCs w:val="28"/>
          <w:lang w:val="en-US"/>
        </w:rPr>
        <w:t>M</w:t>
      </w:r>
      <w:r w:rsidR="00BF0197">
        <w:rPr>
          <w:sz w:val="28"/>
          <w:szCs w:val="28"/>
        </w:rPr>
        <w:t>S0066-01-2026-001149-37</w:t>
      </w:r>
    </w:p>
    <w:p w:rsidR="00A80D80" w:rsidRPr="00A80D80" w:rsidP="00A80D80">
      <w:pPr>
        <w:jc w:val="right"/>
        <w:rPr>
          <w:sz w:val="28"/>
          <w:szCs w:val="28"/>
        </w:rPr>
      </w:pPr>
    </w:p>
    <w:p w:rsidR="00A80D80" w:rsidRPr="00A80D80" w:rsidP="00A80D80">
      <w:pPr>
        <w:jc w:val="center"/>
        <w:rPr>
          <w:b/>
          <w:sz w:val="28"/>
          <w:szCs w:val="28"/>
        </w:rPr>
      </w:pPr>
      <w:r w:rsidRPr="00A80D80">
        <w:rPr>
          <w:b/>
          <w:sz w:val="28"/>
          <w:szCs w:val="28"/>
        </w:rPr>
        <w:t>Постановление</w:t>
      </w:r>
    </w:p>
    <w:p w:rsidR="00A80D80" w:rsidRPr="00A80D80" w:rsidP="00A80D80">
      <w:pPr>
        <w:jc w:val="center"/>
        <w:rPr>
          <w:b/>
          <w:sz w:val="28"/>
          <w:szCs w:val="28"/>
        </w:rPr>
      </w:pPr>
      <w:r w:rsidRPr="00A80D80">
        <w:rPr>
          <w:b/>
          <w:sz w:val="28"/>
          <w:szCs w:val="28"/>
        </w:rPr>
        <w:t>по делу об административном правонарушении</w:t>
      </w:r>
    </w:p>
    <w:p w:rsidR="00A80D80" w:rsidRPr="00A80D80" w:rsidP="00A80D80">
      <w:pPr>
        <w:jc w:val="center"/>
        <w:rPr>
          <w:b/>
          <w:sz w:val="28"/>
          <w:szCs w:val="28"/>
        </w:rPr>
      </w:pPr>
    </w:p>
    <w:p w:rsidR="00A80D80" w:rsidRPr="00A80D80" w:rsidP="00A80D80">
      <w:pPr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0E52F6">
        <w:rPr>
          <w:sz w:val="28"/>
          <w:szCs w:val="28"/>
        </w:rPr>
        <w:t xml:space="preserve">10 </w:t>
      </w:r>
      <w:r>
        <w:rPr>
          <w:sz w:val="28"/>
          <w:szCs w:val="28"/>
        </w:rPr>
        <w:t>сентября</w:t>
      </w:r>
      <w:r w:rsidRPr="00A80D80">
        <w:rPr>
          <w:sz w:val="28"/>
          <w:szCs w:val="28"/>
        </w:rPr>
        <w:t xml:space="preserve"> 2026 года</w:t>
      </w:r>
      <w:r w:rsidRPr="00A80D80">
        <w:rPr>
          <w:sz w:val="28"/>
          <w:szCs w:val="28"/>
        </w:rPr>
        <w:tab/>
      </w:r>
      <w:r w:rsidRPr="00A80D80">
        <w:rPr>
          <w:sz w:val="28"/>
          <w:szCs w:val="28"/>
        </w:rPr>
        <w:tab/>
      </w:r>
      <w:r w:rsidRPr="00A80D80">
        <w:rPr>
          <w:sz w:val="28"/>
          <w:szCs w:val="28"/>
        </w:rPr>
        <w:tab/>
      </w:r>
      <w:r w:rsidRPr="00A80D80">
        <w:rPr>
          <w:sz w:val="28"/>
          <w:szCs w:val="28"/>
        </w:rPr>
        <w:tab/>
      </w:r>
      <w:r w:rsidRPr="00A80D80">
        <w:rPr>
          <w:sz w:val="28"/>
          <w:szCs w:val="28"/>
        </w:rPr>
        <w:tab/>
      </w:r>
      <w:r w:rsidRPr="00A80D80">
        <w:rPr>
          <w:sz w:val="28"/>
          <w:szCs w:val="28"/>
        </w:rPr>
        <w:t>пгт</w:t>
      </w:r>
      <w:r w:rsidRPr="00A80D80">
        <w:rPr>
          <w:sz w:val="28"/>
          <w:szCs w:val="28"/>
        </w:rPr>
        <w:t>. Первомайское</w:t>
      </w:r>
    </w:p>
    <w:p w:rsidR="00A80D80" w:rsidRPr="00A80D80" w:rsidP="00A80D80">
      <w:pPr>
        <w:tabs>
          <w:tab w:val="left" w:pos="2142"/>
        </w:tabs>
        <w:jc w:val="both"/>
        <w:rPr>
          <w:rFonts w:eastAsia="Calibri"/>
          <w:sz w:val="28"/>
          <w:szCs w:val="28"/>
        </w:rPr>
      </w:pPr>
      <w:r w:rsidRPr="00A80D80">
        <w:rPr>
          <w:sz w:val="28"/>
          <w:szCs w:val="28"/>
        </w:rPr>
        <w:t xml:space="preserve">          Мировой судья судебного участка № 66 Первомайского судебного района (Первомайского района)  Республики Крым </w:t>
      </w:r>
      <w:r w:rsidRPr="00A80D80">
        <w:rPr>
          <w:sz w:val="28"/>
          <w:szCs w:val="28"/>
        </w:rPr>
        <w:t>Йова</w:t>
      </w:r>
      <w:r w:rsidRPr="00A80D80">
        <w:rPr>
          <w:sz w:val="28"/>
          <w:szCs w:val="28"/>
        </w:rPr>
        <w:t xml:space="preserve"> Е.В., в зале судебного заседания судебного участка № 66, расположенного по адресу: Республика Крым, Первомайский район, </w:t>
      </w:r>
      <w:r w:rsidRPr="00A80D80">
        <w:rPr>
          <w:sz w:val="28"/>
          <w:szCs w:val="28"/>
        </w:rPr>
        <w:t>пгт</w:t>
      </w:r>
      <w:r w:rsidRPr="00A80D80">
        <w:rPr>
          <w:sz w:val="28"/>
          <w:szCs w:val="28"/>
        </w:rPr>
        <w:t xml:space="preserve">. </w:t>
      </w:r>
      <w:r w:rsidRPr="00A80D80">
        <w:rPr>
          <w:sz w:val="28"/>
          <w:szCs w:val="28"/>
        </w:rPr>
        <w:t xml:space="preserve">Первомайское, ул. Кооперативная, д. 6, рассмотрев дело об административном правонарушении в отношении </w:t>
      </w:r>
      <w:r w:rsidRPr="00643D42" w:rsidR="00643D42">
        <w:rPr>
          <w:b/>
          <w:sz w:val="28"/>
          <w:szCs w:val="28"/>
        </w:rPr>
        <w:t xml:space="preserve">Клименко </w:t>
      </w:r>
      <w:r w:rsidR="00BF0197">
        <w:rPr>
          <w:b/>
          <w:sz w:val="28"/>
          <w:szCs w:val="28"/>
        </w:rPr>
        <w:t>Г</w:t>
      </w:r>
      <w:r w:rsidR="000E76A4">
        <w:rPr>
          <w:b/>
          <w:sz w:val="28"/>
          <w:szCs w:val="28"/>
        </w:rPr>
        <w:t>.</w:t>
      </w:r>
      <w:r w:rsidR="00BF0197">
        <w:rPr>
          <w:b/>
          <w:sz w:val="28"/>
          <w:szCs w:val="28"/>
        </w:rPr>
        <w:t>Н</w:t>
      </w:r>
      <w:r w:rsidR="000E76A4">
        <w:rPr>
          <w:b/>
          <w:sz w:val="28"/>
          <w:szCs w:val="28"/>
        </w:rPr>
        <w:t>.</w:t>
      </w:r>
      <w:r w:rsidRPr="00643D42" w:rsidR="00EB0087">
        <w:rPr>
          <w:rFonts w:eastAsia="Calibri"/>
          <w:b/>
          <w:sz w:val="28"/>
          <w:szCs w:val="28"/>
        </w:rPr>
        <w:t>,</w:t>
      </w:r>
      <w:r w:rsidR="00BF0197">
        <w:rPr>
          <w:rFonts w:eastAsia="Calibri"/>
          <w:sz w:val="28"/>
          <w:szCs w:val="28"/>
        </w:rPr>
        <w:t xml:space="preserve"> </w:t>
      </w:r>
      <w:r w:rsidR="000E76A4">
        <w:rPr>
          <w:rFonts w:eastAsia="Calibri"/>
          <w:sz w:val="28"/>
          <w:szCs w:val="28"/>
        </w:rPr>
        <w:t>ПЕРСОНАЛЬНАЯ ИНФОРМАЦИЯ</w:t>
      </w:r>
      <w:r w:rsidRPr="00643D42">
        <w:rPr>
          <w:rFonts w:eastAsia="Calibri"/>
          <w:sz w:val="28"/>
          <w:szCs w:val="28"/>
        </w:rPr>
        <w:t>,</w:t>
      </w:r>
      <w:r w:rsidRPr="00A80D80">
        <w:rPr>
          <w:rFonts w:eastAsia="Calibri"/>
          <w:sz w:val="28"/>
          <w:szCs w:val="28"/>
        </w:rPr>
        <w:t xml:space="preserve"> </w:t>
      </w:r>
      <w:r w:rsidR="009C6331">
        <w:rPr>
          <w:rFonts w:eastAsia="Calibri"/>
          <w:sz w:val="28"/>
          <w:szCs w:val="28"/>
        </w:rPr>
        <w:t>зарегис</w:t>
      </w:r>
      <w:r w:rsidR="00BF0197">
        <w:rPr>
          <w:rFonts w:eastAsia="Calibri"/>
          <w:sz w:val="28"/>
          <w:szCs w:val="28"/>
        </w:rPr>
        <w:t>трированного</w:t>
      </w:r>
      <w:r w:rsidR="009C6331">
        <w:rPr>
          <w:rFonts w:eastAsia="Calibri"/>
          <w:sz w:val="28"/>
          <w:szCs w:val="28"/>
        </w:rPr>
        <w:t xml:space="preserve"> и </w:t>
      </w:r>
      <w:r w:rsidRPr="00A80D80">
        <w:rPr>
          <w:rFonts w:eastAsia="Calibri"/>
          <w:sz w:val="28"/>
          <w:szCs w:val="28"/>
        </w:rPr>
        <w:t>проживающего по адресу:</w:t>
      </w:r>
      <w:r w:rsidRPr="00A80D80">
        <w:rPr>
          <w:rFonts w:eastAsia="Calibri"/>
          <w:sz w:val="28"/>
          <w:szCs w:val="28"/>
        </w:rPr>
        <w:t xml:space="preserve"> </w:t>
      </w:r>
      <w:r w:rsidR="000E76A4">
        <w:rPr>
          <w:rFonts w:eastAsia="Calibri"/>
          <w:sz w:val="28"/>
          <w:szCs w:val="28"/>
        </w:rPr>
        <w:t>АДРЕС</w:t>
      </w:r>
      <w:r w:rsidR="00EB0087">
        <w:rPr>
          <w:rFonts w:eastAsia="Calibri"/>
          <w:sz w:val="28"/>
          <w:szCs w:val="28"/>
        </w:rPr>
        <w:t>,</w:t>
      </w:r>
    </w:p>
    <w:p w:rsidR="00A80D80" w:rsidRPr="00A80D80" w:rsidP="00A80D80">
      <w:pPr>
        <w:jc w:val="both"/>
        <w:rPr>
          <w:sz w:val="28"/>
          <w:szCs w:val="28"/>
        </w:rPr>
      </w:pPr>
      <w:r w:rsidRPr="00A80D80">
        <w:rPr>
          <w:sz w:val="28"/>
          <w:szCs w:val="28"/>
        </w:rPr>
        <w:t xml:space="preserve">         о привлечении к административной ответственности по ст. 6.1.1  КоАП РФ,</w:t>
      </w:r>
    </w:p>
    <w:p w:rsidR="00A80D80" w:rsidRPr="00A80D80" w:rsidP="00A80D80">
      <w:pPr>
        <w:jc w:val="center"/>
        <w:rPr>
          <w:sz w:val="28"/>
          <w:szCs w:val="28"/>
        </w:rPr>
      </w:pPr>
      <w:r w:rsidRPr="00A80D80">
        <w:rPr>
          <w:sz w:val="28"/>
          <w:szCs w:val="28"/>
        </w:rPr>
        <w:t>установил:</w:t>
      </w:r>
    </w:p>
    <w:p w:rsidR="00A80D80" w:rsidRPr="00A80D80" w:rsidP="00A80D80">
      <w:pPr>
        <w:jc w:val="both"/>
        <w:rPr>
          <w:sz w:val="28"/>
          <w:szCs w:val="28"/>
        </w:rPr>
      </w:pPr>
      <w:r w:rsidRPr="00A80D80">
        <w:rPr>
          <w:sz w:val="28"/>
          <w:szCs w:val="28"/>
        </w:rPr>
        <w:t xml:space="preserve">          </w:t>
      </w:r>
      <w:r w:rsidR="00643D42">
        <w:rPr>
          <w:sz w:val="28"/>
          <w:szCs w:val="28"/>
        </w:rPr>
        <w:t>Клименк</w:t>
      </w:r>
      <w:r w:rsidR="00BF0197">
        <w:rPr>
          <w:sz w:val="28"/>
          <w:szCs w:val="28"/>
        </w:rPr>
        <w:t>о Г.Н.</w:t>
      </w:r>
      <w:r w:rsidR="00643D42">
        <w:rPr>
          <w:sz w:val="28"/>
          <w:szCs w:val="28"/>
        </w:rPr>
        <w:t xml:space="preserve"> 18.06.2026 года в 16 часов 4</w:t>
      </w:r>
      <w:r w:rsidRPr="00A80D80">
        <w:rPr>
          <w:sz w:val="28"/>
          <w:szCs w:val="28"/>
        </w:rPr>
        <w:t xml:space="preserve">0 минут, находясь </w:t>
      </w:r>
      <w:r w:rsidR="00643D42">
        <w:rPr>
          <w:sz w:val="28"/>
          <w:szCs w:val="28"/>
        </w:rPr>
        <w:t xml:space="preserve">на территории домовладения </w:t>
      </w:r>
      <w:r w:rsidR="000E76A4">
        <w:rPr>
          <w:sz w:val="28"/>
          <w:szCs w:val="28"/>
        </w:rPr>
        <w:t>АДРЕС</w:t>
      </w:r>
      <w:r w:rsidR="00670140">
        <w:rPr>
          <w:sz w:val="28"/>
          <w:szCs w:val="28"/>
        </w:rPr>
        <w:t xml:space="preserve">, </w:t>
      </w:r>
      <w:r w:rsidR="00643D42">
        <w:rPr>
          <w:sz w:val="28"/>
          <w:szCs w:val="28"/>
        </w:rPr>
        <w:t xml:space="preserve">в ходе словесного конфликта </w:t>
      </w:r>
      <w:r w:rsidR="00670140">
        <w:rPr>
          <w:sz w:val="28"/>
          <w:szCs w:val="28"/>
        </w:rPr>
        <w:t xml:space="preserve">нанес </w:t>
      </w:r>
      <w:r w:rsidR="00EB0087">
        <w:rPr>
          <w:sz w:val="28"/>
          <w:szCs w:val="28"/>
        </w:rPr>
        <w:t xml:space="preserve">один </w:t>
      </w:r>
      <w:r w:rsidR="00643D42">
        <w:rPr>
          <w:sz w:val="28"/>
          <w:szCs w:val="28"/>
        </w:rPr>
        <w:t xml:space="preserve">удар </w:t>
      </w:r>
      <w:r w:rsidR="00BF0197">
        <w:rPr>
          <w:sz w:val="28"/>
          <w:szCs w:val="28"/>
        </w:rPr>
        <w:t xml:space="preserve">ладонью правой руки в область лица </w:t>
      </w:r>
      <w:r w:rsidR="000E76A4">
        <w:rPr>
          <w:sz w:val="28"/>
          <w:szCs w:val="28"/>
        </w:rPr>
        <w:t>ФИО</w:t>
      </w:r>
      <w:r w:rsidR="000E76A4">
        <w:rPr>
          <w:sz w:val="28"/>
          <w:szCs w:val="28"/>
        </w:rPr>
        <w:t>1</w:t>
      </w:r>
      <w:r w:rsidR="00BF0197">
        <w:rPr>
          <w:sz w:val="28"/>
          <w:szCs w:val="28"/>
        </w:rPr>
        <w:t xml:space="preserve"> слева, </w:t>
      </w:r>
      <w:r w:rsidR="00670140">
        <w:rPr>
          <w:sz w:val="28"/>
          <w:szCs w:val="28"/>
        </w:rPr>
        <w:t>чем прич</w:t>
      </w:r>
      <w:r w:rsidR="00BF0197">
        <w:rPr>
          <w:sz w:val="28"/>
          <w:szCs w:val="28"/>
        </w:rPr>
        <w:t>инил ей</w:t>
      </w:r>
      <w:r w:rsidRPr="00A80D80">
        <w:rPr>
          <w:sz w:val="28"/>
          <w:szCs w:val="28"/>
        </w:rPr>
        <w:t xml:space="preserve"> физичес</w:t>
      </w:r>
      <w:r w:rsidR="00321258">
        <w:rPr>
          <w:sz w:val="28"/>
          <w:szCs w:val="28"/>
        </w:rPr>
        <w:t>кую боль, не причинив</w:t>
      </w:r>
      <w:r w:rsidR="00BF0197">
        <w:rPr>
          <w:sz w:val="28"/>
          <w:szCs w:val="28"/>
        </w:rPr>
        <w:t xml:space="preserve"> вред ее</w:t>
      </w:r>
      <w:r w:rsidRPr="00A80D80">
        <w:rPr>
          <w:sz w:val="28"/>
          <w:szCs w:val="28"/>
        </w:rPr>
        <w:t xml:space="preserve"> здоровью.</w:t>
      </w:r>
    </w:p>
    <w:p w:rsidR="00A80D80" w:rsidRPr="00A80D80" w:rsidP="00A80D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В судебном заседании </w:t>
      </w:r>
      <w:r w:rsidR="00BF0197">
        <w:rPr>
          <w:sz w:val="28"/>
          <w:szCs w:val="28"/>
        </w:rPr>
        <w:t>Клименко Г.Н.</w:t>
      </w:r>
      <w:r w:rsidRPr="00A80D80">
        <w:rPr>
          <w:sz w:val="28"/>
          <w:szCs w:val="28"/>
        </w:rPr>
        <w:t>, после разъяснения прав лица, в отношении которого ведётся производство по делу об административном правонарушении, предусмотренных ст. 25.1 КоАП РФ, а также положений ст. 51 Конституции РФ, отводов, ходатайств не заявил, вину признал, обстоятельства, изложенные в протоколе, не оспаривал</w:t>
      </w:r>
      <w:r w:rsidR="00BF0197">
        <w:rPr>
          <w:sz w:val="28"/>
          <w:szCs w:val="28"/>
        </w:rPr>
        <w:t xml:space="preserve">, понимал, что причинил </w:t>
      </w:r>
      <w:r w:rsidR="000E76A4">
        <w:rPr>
          <w:sz w:val="28"/>
          <w:szCs w:val="28"/>
        </w:rPr>
        <w:t>ФИО</w:t>
      </w:r>
      <w:r w:rsidR="000E76A4">
        <w:rPr>
          <w:sz w:val="28"/>
          <w:szCs w:val="28"/>
        </w:rPr>
        <w:t>1</w:t>
      </w:r>
      <w:r w:rsidR="00BF0197">
        <w:rPr>
          <w:sz w:val="28"/>
          <w:szCs w:val="28"/>
        </w:rPr>
        <w:t xml:space="preserve"> физическую боль</w:t>
      </w:r>
      <w:r w:rsidRPr="00A80D80">
        <w:rPr>
          <w:sz w:val="28"/>
          <w:szCs w:val="28"/>
        </w:rPr>
        <w:t xml:space="preserve">. </w:t>
      </w:r>
    </w:p>
    <w:p w:rsidR="00A80D80" w:rsidRPr="00A80D80" w:rsidP="00A80D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Потерпевшая</w:t>
      </w:r>
      <w:r w:rsidR="00670140">
        <w:rPr>
          <w:sz w:val="28"/>
          <w:szCs w:val="28"/>
        </w:rPr>
        <w:t xml:space="preserve"> </w:t>
      </w:r>
      <w:r w:rsidR="000E76A4">
        <w:rPr>
          <w:sz w:val="28"/>
          <w:szCs w:val="28"/>
        </w:rPr>
        <w:t>ФИО</w:t>
      </w:r>
      <w:r w:rsidR="000E76A4">
        <w:rPr>
          <w:sz w:val="28"/>
          <w:szCs w:val="28"/>
        </w:rPr>
        <w:t>1</w:t>
      </w:r>
      <w:r w:rsidR="00321258">
        <w:rPr>
          <w:sz w:val="28"/>
          <w:szCs w:val="28"/>
        </w:rPr>
        <w:t xml:space="preserve"> </w:t>
      </w:r>
      <w:r w:rsidRPr="00A80D80">
        <w:rPr>
          <w:sz w:val="28"/>
          <w:szCs w:val="28"/>
        </w:rPr>
        <w:t>в судебном заседании, после разъяснения прав, предусмотренных ст. 25.2 КоАП РФ, а также положений ст. 51 Конституции РФ</w:t>
      </w:r>
      <w:r w:rsidR="00670140">
        <w:rPr>
          <w:sz w:val="28"/>
          <w:szCs w:val="28"/>
        </w:rPr>
        <w:t>, отводов, ходатайств не заявил</w:t>
      </w:r>
      <w:r>
        <w:rPr>
          <w:sz w:val="28"/>
          <w:szCs w:val="28"/>
        </w:rPr>
        <w:t>а</w:t>
      </w:r>
      <w:r w:rsidR="00670140">
        <w:rPr>
          <w:sz w:val="28"/>
          <w:szCs w:val="28"/>
        </w:rPr>
        <w:t>, подтвердил</w:t>
      </w:r>
      <w:r>
        <w:rPr>
          <w:sz w:val="28"/>
          <w:szCs w:val="28"/>
        </w:rPr>
        <w:t>а</w:t>
      </w:r>
      <w:r w:rsidRPr="00A80D80">
        <w:rPr>
          <w:sz w:val="28"/>
          <w:szCs w:val="28"/>
        </w:rPr>
        <w:t xml:space="preserve"> обстоятельства, </w:t>
      </w:r>
      <w:r w:rsidR="00670140">
        <w:rPr>
          <w:sz w:val="28"/>
          <w:szCs w:val="28"/>
        </w:rPr>
        <w:t>изложенные в протоколе, пояснил</w:t>
      </w:r>
      <w:r>
        <w:rPr>
          <w:sz w:val="28"/>
          <w:szCs w:val="28"/>
        </w:rPr>
        <w:t>а</w:t>
      </w:r>
      <w:r w:rsidR="00670140">
        <w:rPr>
          <w:sz w:val="28"/>
          <w:szCs w:val="28"/>
        </w:rPr>
        <w:t>, что испытал</w:t>
      </w:r>
      <w:r>
        <w:rPr>
          <w:sz w:val="28"/>
          <w:szCs w:val="28"/>
        </w:rPr>
        <w:t>а</w:t>
      </w:r>
      <w:r w:rsidRPr="00A80D80">
        <w:rPr>
          <w:sz w:val="28"/>
          <w:szCs w:val="28"/>
        </w:rPr>
        <w:t xml:space="preserve"> физическую боль.</w:t>
      </w:r>
    </w:p>
    <w:p w:rsidR="00A80D80" w:rsidRPr="00A80D80" w:rsidP="00A80D80">
      <w:pPr>
        <w:ind w:firstLine="708"/>
        <w:jc w:val="both"/>
        <w:rPr>
          <w:sz w:val="28"/>
          <w:szCs w:val="28"/>
        </w:rPr>
      </w:pPr>
      <w:r w:rsidRPr="00A80D80">
        <w:rPr>
          <w:sz w:val="28"/>
          <w:szCs w:val="28"/>
        </w:rPr>
        <w:t xml:space="preserve">Исследовав материалы дела, выслушав </w:t>
      </w:r>
      <w:r w:rsidR="00BF0197">
        <w:rPr>
          <w:sz w:val="28"/>
          <w:szCs w:val="28"/>
        </w:rPr>
        <w:t xml:space="preserve">Клименко Г.Н. и </w:t>
      </w:r>
      <w:r w:rsidR="000E76A4">
        <w:rPr>
          <w:sz w:val="28"/>
          <w:szCs w:val="28"/>
        </w:rPr>
        <w:t>ФИО</w:t>
      </w:r>
      <w:r w:rsidR="000E76A4">
        <w:rPr>
          <w:sz w:val="28"/>
          <w:szCs w:val="28"/>
        </w:rPr>
        <w:t>1</w:t>
      </w:r>
      <w:r w:rsidR="00321258">
        <w:rPr>
          <w:sz w:val="28"/>
          <w:szCs w:val="28"/>
        </w:rPr>
        <w:t xml:space="preserve">, </w:t>
      </w:r>
      <w:r w:rsidRPr="00A80D80">
        <w:rPr>
          <w:sz w:val="28"/>
          <w:szCs w:val="28"/>
        </w:rPr>
        <w:t xml:space="preserve"> мировой судья приходит к следующему.</w:t>
      </w:r>
    </w:p>
    <w:p w:rsidR="00A80D80" w:rsidRPr="00A80D80" w:rsidP="00A80D80">
      <w:pPr>
        <w:jc w:val="both"/>
        <w:rPr>
          <w:sz w:val="28"/>
          <w:szCs w:val="28"/>
        </w:rPr>
      </w:pPr>
      <w:r w:rsidRPr="00A80D80">
        <w:rPr>
          <w:sz w:val="28"/>
          <w:szCs w:val="28"/>
        </w:rPr>
        <w:t xml:space="preserve">         </w:t>
      </w:r>
      <w:r w:rsidRPr="00A80D80">
        <w:rPr>
          <w:sz w:val="28"/>
          <w:szCs w:val="28"/>
        </w:rPr>
        <w:tab/>
        <w:t>Статья 6.1.1 КоАП РФ предусматривает административную ответственность за нанесение побоев или совершение иных насильственных действий, причинивших физическую боль, но не повлекших последствий, указанных в статье 115 Уголовного кодекса Российской Федерации, если эти действия не содержат уголовно наказуемого деяния.</w:t>
      </w:r>
    </w:p>
    <w:p w:rsidR="00321258" w:rsidP="00A80D80">
      <w:pPr>
        <w:jc w:val="both"/>
        <w:rPr>
          <w:sz w:val="28"/>
          <w:szCs w:val="28"/>
        </w:rPr>
      </w:pPr>
      <w:r w:rsidRPr="00A80D80">
        <w:rPr>
          <w:sz w:val="28"/>
          <w:szCs w:val="28"/>
        </w:rPr>
        <w:t xml:space="preserve">          Вина </w:t>
      </w:r>
      <w:r w:rsidR="00BF0197">
        <w:rPr>
          <w:sz w:val="28"/>
          <w:szCs w:val="28"/>
        </w:rPr>
        <w:t>Клименко Г.Н.</w:t>
      </w:r>
      <w:r>
        <w:rPr>
          <w:sz w:val="28"/>
          <w:szCs w:val="28"/>
        </w:rPr>
        <w:t xml:space="preserve"> </w:t>
      </w:r>
      <w:r w:rsidRPr="00A80D80">
        <w:rPr>
          <w:sz w:val="28"/>
          <w:szCs w:val="28"/>
        </w:rPr>
        <w:t>подтверждается исследованными в судебном заседании доказательствами: протоколом об административно</w:t>
      </w:r>
      <w:r w:rsidR="00B83934">
        <w:rPr>
          <w:sz w:val="28"/>
          <w:szCs w:val="28"/>
        </w:rPr>
        <w:t xml:space="preserve">м правонарушении  </w:t>
      </w:r>
      <w:r w:rsidR="000E76A4">
        <w:rPr>
          <w:sz w:val="28"/>
          <w:szCs w:val="28"/>
        </w:rPr>
        <w:t>…</w:t>
      </w:r>
      <w:r>
        <w:rPr>
          <w:sz w:val="28"/>
          <w:szCs w:val="28"/>
        </w:rPr>
        <w:t xml:space="preserve"> от 18.06</w:t>
      </w:r>
      <w:r w:rsidRPr="00A80D80">
        <w:rPr>
          <w:sz w:val="28"/>
          <w:szCs w:val="28"/>
        </w:rPr>
        <w:t xml:space="preserve">.2026 года; </w:t>
      </w:r>
      <w:r w:rsidR="00B83934">
        <w:rPr>
          <w:sz w:val="28"/>
          <w:szCs w:val="28"/>
        </w:rPr>
        <w:t>рапортом</w:t>
      </w:r>
      <w:r>
        <w:rPr>
          <w:sz w:val="28"/>
          <w:szCs w:val="28"/>
        </w:rPr>
        <w:t xml:space="preserve"> оперативного дежурного ДЧ ОМВД России по Первомайскому району от 18.06</w:t>
      </w:r>
      <w:r w:rsidRPr="00A80D80" w:rsidR="00670140">
        <w:rPr>
          <w:sz w:val="28"/>
          <w:szCs w:val="28"/>
        </w:rPr>
        <w:t xml:space="preserve">.2026 года, </w:t>
      </w:r>
      <w:r w:rsidRPr="00A80D80" w:rsidR="00670140">
        <w:rPr>
          <w:sz w:val="28"/>
          <w:szCs w:val="28"/>
        </w:rPr>
        <w:t>зарегистрированным в</w:t>
      </w:r>
      <w:r w:rsidR="00670140">
        <w:rPr>
          <w:sz w:val="28"/>
          <w:szCs w:val="28"/>
        </w:rPr>
        <w:t xml:space="preserve"> КУСП за № </w:t>
      </w:r>
      <w:r w:rsidR="000E76A4">
        <w:rPr>
          <w:sz w:val="28"/>
          <w:szCs w:val="28"/>
        </w:rPr>
        <w:t>…</w:t>
      </w:r>
      <w:r w:rsidRPr="00A80D80" w:rsidR="00670140">
        <w:rPr>
          <w:sz w:val="28"/>
          <w:szCs w:val="28"/>
        </w:rPr>
        <w:t xml:space="preserve">; </w:t>
      </w:r>
      <w:r>
        <w:rPr>
          <w:sz w:val="28"/>
          <w:szCs w:val="28"/>
        </w:rPr>
        <w:t xml:space="preserve">копией справки Первомайской ЦРБ от 18.06.2026 года, </w:t>
      </w:r>
      <w:r w:rsidR="005A4E7C">
        <w:rPr>
          <w:sz w:val="28"/>
          <w:szCs w:val="28"/>
        </w:rPr>
        <w:t xml:space="preserve">согласно которой у </w:t>
      </w:r>
      <w:r w:rsidR="000E76A4">
        <w:rPr>
          <w:sz w:val="28"/>
          <w:szCs w:val="28"/>
        </w:rPr>
        <w:t>ФИО</w:t>
      </w:r>
      <w:r w:rsidR="000E76A4">
        <w:rPr>
          <w:sz w:val="28"/>
          <w:szCs w:val="28"/>
        </w:rPr>
        <w:t>1</w:t>
      </w:r>
      <w:r>
        <w:rPr>
          <w:sz w:val="28"/>
          <w:szCs w:val="28"/>
        </w:rPr>
        <w:t xml:space="preserve"> </w:t>
      </w:r>
      <w:r w:rsidR="005A4E7C">
        <w:rPr>
          <w:sz w:val="28"/>
          <w:szCs w:val="28"/>
        </w:rPr>
        <w:t>на момент осмотра видимых повреждений не выявлено</w:t>
      </w:r>
      <w:r>
        <w:rPr>
          <w:sz w:val="28"/>
          <w:szCs w:val="28"/>
        </w:rPr>
        <w:t>; копией рапорта оперативного дежурного ДЧ ОМВД России по Первомайскому району от 18.06</w:t>
      </w:r>
      <w:r w:rsidRPr="00A80D80">
        <w:rPr>
          <w:sz w:val="28"/>
          <w:szCs w:val="28"/>
        </w:rPr>
        <w:t>.2026 года, зарегистрированным</w:t>
      </w:r>
      <w:r>
        <w:rPr>
          <w:sz w:val="28"/>
          <w:szCs w:val="28"/>
        </w:rPr>
        <w:t>и</w:t>
      </w:r>
      <w:r w:rsidRPr="00A80D80">
        <w:rPr>
          <w:sz w:val="28"/>
          <w:szCs w:val="28"/>
        </w:rPr>
        <w:t xml:space="preserve"> в</w:t>
      </w:r>
      <w:r w:rsidR="00BF0197">
        <w:rPr>
          <w:sz w:val="28"/>
          <w:szCs w:val="28"/>
        </w:rPr>
        <w:t xml:space="preserve"> КУСП за № </w:t>
      </w:r>
      <w:r w:rsidR="000E76A4">
        <w:rPr>
          <w:sz w:val="28"/>
          <w:szCs w:val="28"/>
        </w:rPr>
        <w:t>…</w:t>
      </w:r>
      <w:r w:rsidRPr="00A80D80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  <w:r w:rsidR="005A4E7C">
        <w:rPr>
          <w:sz w:val="28"/>
          <w:szCs w:val="28"/>
        </w:rPr>
        <w:t>письменными объяснениями</w:t>
      </w:r>
      <w:r w:rsidR="00B83934">
        <w:rPr>
          <w:sz w:val="28"/>
          <w:szCs w:val="28"/>
        </w:rPr>
        <w:t xml:space="preserve"> </w:t>
      </w:r>
      <w:r w:rsidR="000E76A4">
        <w:rPr>
          <w:sz w:val="28"/>
          <w:szCs w:val="28"/>
        </w:rPr>
        <w:t>ФИО</w:t>
      </w:r>
      <w:r w:rsidR="000E76A4">
        <w:rPr>
          <w:sz w:val="28"/>
          <w:szCs w:val="28"/>
        </w:rPr>
        <w:t>1</w:t>
      </w:r>
      <w:r>
        <w:rPr>
          <w:sz w:val="28"/>
          <w:szCs w:val="28"/>
        </w:rPr>
        <w:t xml:space="preserve">, </w:t>
      </w:r>
      <w:r w:rsidR="000E76A4">
        <w:rPr>
          <w:sz w:val="28"/>
          <w:szCs w:val="28"/>
        </w:rPr>
        <w:t>ФИО2</w:t>
      </w:r>
      <w:r>
        <w:rPr>
          <w:sz w:val="28"/>
          <w:szCs w:val="28"/>
        </w:rPr>
        <w:t>, Клименко Г.Н. от 18.06</w:t>
      </w:r>
      <w:r w:rsidR="00B83934">
        <w:rPr>
          <w:sz w:val="28"/>
          <w:szCs w:val="28"/>
        </w:rPr>
        <w:t xml:space="preserve">.2026 года; </w:t>
      </w:r>
      <w:r>
        <w:rPr>
          <w:sz w:val="28"/>
          <w:szCs w:val="28"/>
        </w:rPr>
        <w:t>рапортом оперативного дежурного ДЧ ОМВД России по Первомайскому району от 18.06</w:t>
      </w:r>
      <w:r w:rsidRPr="00A80D80">
        <w:rPr>
          <w:sz w:val="28"/>
          <w:szCs w:val="28"/>
        </w:rPr>
        <w:t>.2026 года, зарегистрированным в</w:t>
      </w:r>
      <w:r>
        <w:rPr>
          <w:sz w:val="28"/>
          <w:szCs w:val="28"/>
        </w:rPr>
        <w:t xml:space="preserve"> КУСП за № </w:t>
      </w:r>
      <w:r w:rsidR="000E76A4">
        <w:rPr>
          <w:sz w:val="28"/>
          <w:szCs w:val="28"/>
        </w:rPr>
        <w:t>…</w:t>
      </w:r>
      <w:r w:rsidRPr="00A80D80">
        <w:rPr>
          <w:sz w:val="28"/>
          <w:szCs w:val="28"/>
        </w:rPr>
        <w:t>;</w:t>
      </w:r>
      <w:r w:rsidR="00721F77">
        <w:rPr>
          <w:sz w:val="28"/>
          <w:szCs w:val="28"/>
        </w:rPr>
        <w:t xml:space="preserve"> информа</w:t>
      </w:r>
      <w:r w:rsidR="005A4E7C">
        <w:rPr>
          <w:sz w:val="28"/>
          <w:szCs w:val="28"/>
        </w:rPr>
        <w:t>цией о привлечении Клименко Г.Н.</w:t>
      </w:r>
      <w:r w:rsidR="00721F77">
        <w:rPr>
          <w:sz w:val="28"/>
          <w:szCs w:val="28"/>
        </w:rPr>
        <w:t xml:space="preserve"> к административной </w:t>
      </w:r>
      <w:r w:rsidR="005A4E7C">
        <w:rPr>
          <w:sz w:val="28"/>
          <w:szCs w:val="28"/>
        </w:rPr>
        <w:t>ответственности (считается не подвергнутым административному наказанию</w:t>
      </w:r>
      <w:r w:rsidR="00721F77">
        <w:rPr>
          <w:sz w:val="28"/>
          <w:szCs w:val="28"/>
        </w:rPr>
        <w:t>).</w:t>
      </w:r>
    </w:p>
    <w:p w:rsidR="00A80D80" w:rsidRPr="00A80D80" w:rsidP="00A80D80">
      <w:pPr>
        <w:jc w:val="both"/>
        <w:rPr>
          <w:sz w:val="28"/>
          <w:szCs w:val="28"/>
        </w:rPr>
      </w:pPr>
      <w:r w:rsidRPr="00A80D80">
        <w:rPr>
          <w:sz w:val="28"/>
          <w:szCs w:val="28"/>
        </w:rPr>
        <w:t xml:space="preserve">       </w:t>
      </w:r>
      <w:r w:rsidRPr="00A80D80">
        <w:rPr>
          <w:sz w:val="28"/>
          <w:szCs w:val="28"/>
        </w:rPr>
        <w:tab/>
        <w:t xml:space="preserve">У мирового судьи нет оснований не доверять указанным доказательствам, которые последовательны, согласуются между собой, отвечают качествам относимости и допустимости доказательств, содержат зафиксированные в письменной форме сведения, имеющие значение для производства по делу об административном правонарушении в отношении </w:t>
      </w:r>
      <w:r w:rsidR="005A4E7C">
        <w:rPr>
          <w:sz w:val="28"/>
          <w:szCs w:val="28"/>
        </w:rPr>
        <w:t>Клименко Г.Н.</w:t>
      </w:r>
      <w:r w:rsidR="00721F77">
        <w:rPr>
          <w:sz w:val="28"/>
          <w:szCs w:val="28"/>
        </w:rPr>
        <w:t xml:space="preserve"> </w:t>
      </w:r>
    </w:p>
    <w:p w:rsidR="00A80D80" w:rsidRPr="00A80D80" w:rsidP="00A80D80">
      <w:pPr>
        <w:jc w:val="both"/>
        <w:rPr>
          <w:sz w:val="28"/>
          <w:szCs w:val="28"/>
        </w:rPr>
      </w:pPr>
      <w:r w:rsidRPr="00A80D80">
        <w:rPr>
          <w:sz w:val="28"/>
          <w:szCs w:val="28"/>
        </w:rPr>
        <w:t xml:space="preserve">        </w:t>
      </w:r>
      <w:r w:rsidRPr="00A80D80">
        <w:rPr>
          <w:sz w:val="28"/>
          <w:szCs w:val="28"/>
        </w:rPr>
        <w:tab/>
        <w:t xml:space="preserve">Изучив представленные доказательства в совокупности, мировой судья приходит к выводу, что в действиях </w:t>
      </w:r>
      <w:r w:rsidR="005A4E7C">
        <w:rPr>
          <w:sz w:val="28"/>
          <w:szCs w:val="28"/>
        </w:rPr>
        <w:t>Клименко Г.Н.</w:t>
      </w:r>
      <w:r w:rsidRPr="00A80D80">
        <w:rPr>
          <w:sz w:val="28"/>
          <w:szCs w:val="28"/>
        </w:rPr>
        <w:t xml:space="preserve"> имеется состав административного правонарушения, предусмотренного ст. 6.1.1 КоАП РФ – </w:t>
      </w:r>
      <w:r w:rsidR="00520DF3">
        <w:rPr>
          <w:sz w:val="28"/>
          <w:szCs w:val="28"/>
        </w:rPr>
        <w:t>совершение иных насильственных действий</w:t>
      </w:r>
      <w:r w:rsidRPr="00A80D80">
        <w:rPr>
          <w:sz w:val="28"/>
          <w:szCs w:val="28"/>
        </w:rPr>
        <w:t xml:space="preserve">, причинивших физическую боль, но не повлекших последствий, указанных в статье 115 УК РФ. Действия  </w:t>
      </w:r>
      <w:r w:rsidR="005A4E7C">
        <w:rPr>
          <w:sz w:val="28"/>
          <w:szCs w:val="28"/>
        </w:rPr>
        <w:t xml:space="preserve">Клименко Г.Н.  </w:t>
      </w:r>
      <w:r w:rsidRPr="00A80D80">
        <w:rPr>
          <w:sz w:val="28"/>
          <w:szCs w:val="28"/>
        </w:rPr>
        <w:t xml:space="preserve">не содержат уголовно наказуемого деяния. </w:t>
      </w:r>
    </w:p>
    <w:p w:rsidR="00A80D80" w:rsidRPr="00A80D80" w:rsidP="00A80D80">
      <w:pPr>
        <w:jc w:val="both"/>
        <w:rPr>
          <w:sz w:val="28"/>
          <w:szCs w:val="28"/>
        </w:rPr>
      </w:pPr>
      <w:r w:rsidRPr="00A80D80">
        <w:rPr>
          <w:sz w:val="28"/>
          <w:szCs w:val="28"/>
        </w:rPr>
        <w:t xml:space="preserve">       </w:t>
      </w:r>
      <w:r w:rsidRPr="00A80D80">
        <w:rPr>
          <w:sz w:val="28"/>
          <w:szCs w:val="28"/>
        </w:rPr>
        <w:tab/>
        <w:t>Санкция данной статьи предусматривает наложение административного штрафа в размере от пяти тысяч до тридцати тысяч рублей, либо административный арест на срок от десяти до пятнадцати суток, либо обязательные работы на срок от шестидесяти до ста двадцати часов.</w:t>
      </w:r>
    </w:p>
    <w:p w:rsidR="00A80D80" w:rsidRPr="00721F77" w:rsidP="00721F7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721F77">
        <w:rPr>
          <w:sz w:val="28"/>
          <w:szCs w:val="28"/>
        </w:rPr>
        <w:t xml:space="preserve">Обстоятельствами, смягчающими административную ответственность </w:t>
      </w:r>
      <w:r w:rsidR="005A4E7C">
        <w:rPr>
          <w:sz w:val="28"/>
          <w:szCs w:val="28"/>
        </w:rPr>
        <w:t>Клименко Г.Н.</w:t>
      </w:r>
      <w:r>
        <w:rPr>
          <w:sz w:val="28"/>
          <w:szCs w:val="28"/>
        </w:rPr>
        <w:t>,</w:t>
      </w:r>
      <w:r w:rsidRPr="00721F77">
        <w:rPr>
          <w:sz w:val="28"/>
          <w:szCs w:val="28"/>
        </w:rPr>
        <w:t xml:space="preserve"> мировой судья признает: в соответствии с ч. </w:t>
      </w:r>
      <w:r w:rsidR="005A4E7C">
        <w:rPr>
          <w:sz w:val="28"/>
          <w:szCs w:val="28"/>
        </w:rPr>
        <w:t>2 ст. 4.2 КоАП РФ - признание им</w:t>
      </w:r>
      <w:r w:rsidRPr="00721F77">
        <w:rPr>
          <w:sz w:val="28"/>
          <w:szCs w:val="28"/>
        </w:rPr>
        <w:t xml:space="preserve"> вины, </w:t>
      </w:r>
      <w:r w:rsidR="005A4E7C">
        <w:rPr>
          <w:sz w:val="28"/>
          <w:szCs w:val="28"/>
        </w:rPr>
        <w:t xml:space="preserve"> его преклонный возраст. </w:t>
      </w:r>
    </w:p>
    <w:p w:rsidR="00A80D80" w:rsidRPr="00A80D80" w:rsidP="00A80D80">
      <w:pPr>
        <w:ind w:firstLine="708"/>
        <w:jc w:val="both"/>
        <w:rPr>
          <w:sz w:val="28"/>
          <w:szCs w:val="28"/>
        </w:rPr>
      </w:pPr>
      <w:r w:rsidRPr="00721F77">
        <w:rPr>
          <w:sz w:val="28"/>
          <w:szCs w:val="28"/>
        </w:rPr>
        <w:t xml:space="preserve">Обстоятельств, отягчающих административную ответственность  </w:t>
      </w:r>
      <w:r w:rsidRPr="00721F77" w:rsidR="00B46575">
        <w:rPr>
          <w:sz w:val="28"/>
          <w:szCs w:val="28"/>
        </w:rPr>
        <w:t xml:space="preserve"> </w:t>
      </w:r>
      <w:r w:rsidR="005A4E7C">
        <w:rPr>
          <w:sz w:val="28"/>
          <w:szCs w:val="28"/>
        </w:rPr>
        <w:t>Клименко Г.Н.</w:t>
      </w:r>
      <w:r w:rsidRPr="00721F77">
        <w:rPr>
          <w:sz w:val="28"/>
          <w:szCs w:val="28"/>
        </w:rPr>
        <w:t>, не имеется.</w:t>
      </w:r>
      <w:r w:rsidRPr="00A80D80">
        <w:rPr>
          <w:sz w:val="28"/>
          <w:szCs w:val="28"/>
        </w:rPr>
        <w:t xml:space="preserve"> </w:t>
      </w:r>
    </w:p>
    <w:p w:rsidR="00A80D80" w:rsidRPr="00A80D80" w:rsidP="00A80D80">
      <w:pPr>
        <w:jc w:val="both"/>
        <w:rPr>
          <w:sz w:val="28"/>
          <w:szCs w:val="28"/>
        </w:rPr>
      </w:pPr>
      <w:r w:rsidRPr="00A80D80">
        <w:rPr>
          <w:sz w:val="28"/>
          <w:szCs w:val="28"/>
        </w:rPr>
        <w:t xml:space="preserve">       </w:t>
      </w:r>
      <w:r w:rsidRPr="00A80D80">
        <w:rPr>
          <w:sz w:val="28"/>
          <w:szCs w:val="28"/>
        </w:rPr>
        <w:tab/>
      </w:r>
      <w:r w:rsidRPr="00721F77">
        <w:rPr>
          <w:sz w:val="28"/>
          <w:szCs w:val="28"/>
        </w:rPr>
        <w:t xml:space="preserve">При назначении </w:t>
      </w:r>
      <w:r w:rsidR="005A4E7C">
        <w:rPr>
          <w:sz w:val="28"/>
          <w:szCs w:val="28"/>
        </w:rPr>
        <w:t>Клименко Г.Н.</w:t>
      </w:r>
      <w:r w:rsidRPr="00721F77" w:rsidR="00721F77">
        <w:rPr>
          <w:sz w:val="28"/>
          <w:szCs w:val="28"/>
        </w:rPr>
        <w:t xml:space="preserve"> </w:t>
      </w:r>
      <w:r w:rsidRPr="00721F77">
        <w:rPr>
          <w:sz w:val="28"/>
          <w:szCs w:val="28"/>
        </w:rPr>
        <w:t xml:space="preserve">административного наказания мировой судья учитывает характер </w:t>
      </w:r>
      <w:r w:rsidR="005A4E7C">
        <w:rPr>
          <w:sz w:val="28"/>
          <w:szCs w:val="28"/>
        </w:rPr>
        <w:t>и обстоятельства совершенного им</w:t>
      </w:r>
      <w:r w:rsidRPr="00721F77">
        <w:rPr>
          <w:sz w:val="28"/>
          <w:szCs w:val="28"/>
        </w:rPr>
        <w:t xml:space="preserve"> административного пр</w:t>
      </w:r>
      <w:r w:rsidRPr="00721F77" w:rsidR="00721F77">
        <w:rPr>
          <w:sz w:val="28"/>
          <w:szCs w:val="28"/>
        </w:rPr>
        <w:t>авонарушения, личность виновно</w:t>
      </w:r>
      <w:r w:rsidR="005A4E7C">
        <w:rPr>
          <w:sz w:val="28"/>
          <w:szCs w:val="28"/>
        </w:rPr>
        <w:t>го</w:t>
      </w:r>
      <w:r w:rsidRPr="00721F77">
        <w:rPr>
          <w:sz w:val="28"/>
          <w:szCs w:val="28"/>
        </w:rPr>
        <w:t>, наличие смягчающих, отсутствие отягчающих административную от</w:t>
      </w:r>
      <w:r w:rsidRPr="00721F77" w:rsidR="00721F77">
        <w:rPr>
          <w:sz w:val="28"/>
          <w:szCs w:val="28"/>
        </w:rPr>
        <w:t xml:space="preserve">ветственность </w:t>
      </w:r>
      <w:r w:rsidR="005A4E7C">
        <w:rPr>
          <w:sz w:val="28"/>
          <w:szCs w:val="28"/>
        </w:rPr>
        <w:t>обстоятельств, его</w:t>
      </w:r>
      <w:r w:rsidRPr="00721F77">
        <w:rPr>
          <w:sz w:val="28"/>
          <w:szCs w:val="28"/>
        </w:rPr>
        <w:t xml:space="preserve"> материальное положение –</w:t>
      </w:r>
      <w:r w:rsidR="005A4E7C">
        <w:rPr>
          <w:sz w:val="28"/>
          <w:szCs w:val="28"/>
        </w:rPr>
        <w:t xml:space="preserve"> имеет</w:t>
      </w:r>
      <w:r w:rsidRPr="00721F77" w:rsidR="00721F77">
        <w:rPr>
          <w:sz w:val="28"/>
          <w:szCs w:val="28"/>
        </w:rPr>
        <w:t xml:space="preserve"> доход </w:t>
      </w:r>
      <w:r w:rsidR="005A4E7C">
        <w:rPr>
          <w:sz w:val="28"/>
          <w:szCs w:val="28"/>
        </w:rPr>
        <w:t>в виде пенсионных выплат.</w:t>
      </w:r>
    </w:p>
    <w:p w:rsidR="00A80D80" w:rsidRPr="00A80D80" w:rsidP="00A80D80">
      <w:pPr>
        <w:jc w:val="both"/>
        <w:rPr>
          <w:sz w:val="28"/>
          <w:szCs w:val="28"/>
        </w:rPr>
      </w:pPr>
      <w:r w:rsidRPr="00A80D80">
        <w:rPr>
          <w:sz w:val="28"/>
          <w:szCs w:val="28"/>
        </w:rPr>
        <w:t xml:space="preserve">         </w:t>
      </w:r>
      <w:r w:rsidRPr="00A80D80">
        <w:rPr>
          <w:sz w:val="28"/>
          <w:szCs w:val="28"/>
        </w:rPr>
        <w:tab/>
      </w:r>
      <w:r w:rsidRPr="00A80D80">
        <w:rPr>
          <w:sz w:val="28"/>
          <w:szCs w:val="28"/>
        </w:rPr>
        <w:t>При установленных обстоятельствах мировой судья считает, что в целях защиты общественного порядка и общественной безопасности, правопорядка, общества и государства от административных правонарушений, предупреждения совершени</w:t>
      </w:r>
      <w:r w:rsidR="00721F77">
        <w:rPr>
          <w:sz w:val="28"/>
          <w:szCs w:val="28"/>
        </w:rPr>
        <w:t>я</w:t>
      </w:r>
      <w:r w:rsidR="005A4E7C">
        <w:rPr>
          <w:sz w:val="28"/>
          <w:szCs w:val="28"/>
        </w:rPr>
        <w:t xml:space="preserve"> новых правонарушений, как самим Клименко Г.Н.</w:t>
      </w:r>
      <w:r w:rsidRPr="00A80D80">
        <w:rPr>
          <w:sz w:val="28"/>
          <w:szCs w:val="28"/>
        </w:rPr>
        <w:t>, так и другими лицами, а также с учетом</w:t>
      </w:r>
      <w:r w:rsidR="005A4E7C">
        <w:rPr>
          <w:sz w:val="28"/>
          <w:szCs w:val="28"/>
        </w:rPr>
        <w:t xml:space="preserve"> характера совершенного им</w:t>
      </w:r>
      <w:r w:rsidRPr="00A80D80">
        <w:rPr>
          <w:sz w:val="28"/>
          <w:szCs w:val="28"/>
        </w:rPr>
        <w:t xml:space="preserve"> административного правонарушения, </w:t>
      </w:r>
      <w:r w:rsidRPr="00A80D80">
        <w:rPr>
          <w:sz w:val="28"/>
          <w:szCs w:val="28"/>
        </w:rPr>
        <w:t>необходимо назначить наказание в пределах санкции ст. 6.1.1 КоАП РФ в виде административного штрафа.</w:t>
      </w:r>
    </w:p>
    <w:p w:rsidR="00A80D80" w:rsidRPr="00A80D80" w:rsidP="00A80D80">
      <w:pPr>
        <w:jc w:val="both"/>
        <w:rPr>
          <w:sz w:val="28"/>
          <w:szCs w:val="28"/>
        </w:rPr>
      </w:pPr>
      <w:r w:rsidRPr="00A80D80">
        <w:rPr>
          <w:sz w:val="28"/>
          <w:szCs w:val="28"/>
        </w:rPr>
        <w:t xml:space="preserve">         </w:t>
      </w:r>
      <w:r w:rsidRPr="00A80D80">
        <w:rPr>
          <w:sz w:val="28"/>
          <w:szCs w:val="28"/>
        </w:rPr>
        <w:tab/>
        <w:t>Обстоятельств, исключающих производство по делу об административном правонарушении, не имеется. Срок давности привлечения к административной ответственности по настоящему делу не истек.</w:t>
      </w:r>
    </w:p>
    <w:p w:rsidR="00A80D80" w:rsidRPr="00A80D80" w:rsidP="00A80D80">
      <w:pPr>
        <w:ind w:firstLine="708"/>
        <w:jc w:val="both"/>
        <w:rPr>
          <w:sz w:val="28"/>
          <w:szCs w:val="28"/>
        </w:rPr>
      </w:pPr>
      <w:r w:rsidRPr="00A80D80">
        <w:rPr>
          <w:sz w:val="28"/>
          <w:szCs w:val="28"/>
        </w:rPr>
        <w:t xml:space="preserve">На основании </w:t>
      </w:r>
      <w:r w:rsidRPr="00A80D80">
        <w:rPr>
          <w:sz w:val="28"/>
          <w:szCs w:val="28"/>
        </w:rPr>
        <w:t>изложенного</w:t>
      </w:r>
      <w:r w:rsidRPr="00A80D80">
        <w:rPr>
          <w:sz w:val="28"/>
          <w:szCs w:val="28"/>
        </w:rPr>
        <w:t xml:space="preserve"> и руководствуясь ст. ст. 3.5, 6.1.1, 29.9, 29.10 КоАП РФ,  мировой  судья</w:t>
      </w:r>
    </w:p>
    <w:p w:rsidR="00A80D80" w:rsidRPr="00A80D80" w:rsidP="00A80D80">
      <w:pPr>
        <w:jc w:val="center"/>
        <w:rPr>
          <w:sz w:val="28"/>
          <w:szCs w:val="28"/>
        </w:rPr>
      </w:pPr>
      <w:r w:rsidRPr="00A80D80">
        <w:rPr>
          <w:sz w:val="28"/>
          <w:szCs w:val="28"/>
        </w:rPr>
        <w:t>постановил:</w:t>
      </w:r>
    </w:p>
    <w:p w:rsidR="00A80D80" w:rsidRPr="00A80D80" w:rsidP="00A80D80">
      <w:pPr>
        <w:jc w:val="both"/>
        <w:rPr>
          <w:sz w:val="28"/>
          <w:szCs w:val="28"/>
        </w:rPr>
      </w:pPr>
      <w:r w:rsidRPr="00A80D80">
        <w:rPr>
          <w:sz w:val="28"/>
          <w:szCs w:val="28"/>
        </w:rPr>
        <w:t xml:space="preserve">         </w:t>
      </w:r>
      <w:r w:rsidRPr="00A80D80">
        <w:rPr>
          <w:sz w:val="28"/>
          <w:szCs w:val="28"/>
        </w:rPr>
        <w:tab/>
        <w:t xml:space="preserve">Признать </w:t>
      </w:r>
      <w:r w:rsidR="00721F77">
        <w:rPr>
          <w:b/>
          <w:sz w:val="28"/>
          <w:szCs w:val="28"/>
        </w:rPr>
        <w:t xml:space="preserve">Клименко </w:t>
      </w:r>
      <w:r w:rsidR="005A4E7C">
        <w:rPr>
          <w:b/>
          <w:sz w:val="28"/>
          <w:szCs w:val="28"/>
        </w:rPr>
        <w:t>Г</w:t>
      </w:r>
      <w:r w:rsidR="000E76A4">
        <w:rPr>
          <w:b/>
          <w:sz w:val="28"/>
          <w:szCs w:val="28"/>
        </w:rPr>
        <w:t>.</w:t>
      </w:r>
      <w:r w:rsidR="005A4E7C">
        <w:rPr>
          <w:b/>
          <w:sz w:val="28"/>
          <w:szCs w:val="28"/>
        </w:rPr>
        <w:t>Н</w:t>
      </w:r>
      <w:r w:rsidR="000E76A4">
        <w:rPr>
          <w:b/>
          <w:sz w:val="28"/>
          <w:szCs w:val="28"/>
        </w:rPr>
        <w:t>.</w:t>
      </w:r>
      <w:r w:rsidR="00520DF3">
        <w:rPr>
          <w:rFonts w:eastAsia="Calibri"/>
          <w:b/>
          <w:sz w:val="28"/>
          <w:szCs w:val="28"/>
        </w:rPr>
        <w:t xml:space="preserve"> </w:t>
      </w:r>
      <w:r w:rsidR="005A4E7C">
        <w:rPr>
          <w:sz w:val="28"/>
          <w:szCs w:val="28"/>
        </w:rPr>
        <w:t>виновным</w:t>
      </w:r>
      <w:r w:rsidRPr="00A80D80">
        <w:rPr>
          <w:sz w:val="28"/>
          <w:szCs w:val="28"/>
        </w:rPr>
        <w:t xml:space="preserve"> в совершении административного правонарушения, предусмотренного ст.</w:t>
      </w:r>
      <w:r w:rsidR="005A4E7C">
        <w:rPr>
          <w:sz w:val="28"/>
          <w:szCs w:val="28"/>
        </w:rPr>
        <w:t xml:space="preserve"> 6.1.1  КоАП РФ, и назначить ему</w:t>
      </w:r>
      <w:r w:rsidR="00721F77">
        <w:rPr>
          <w:sz w:val="28"/>
          <w:szCs w:val="28"/>
        </w:rPr>
        <w:t xml:space="preserve"> наказание </w:t>
      </w:r>
      <w:r w:rsidRPr="00A80D80">
        <w:rPr>
          <w:sz w:val="28"/>
          <w:szCs w:val="28"/>
        </w:rPr>
        <w:t>в виде  административного штрафа в размере 5000 (пять тысяч) рублей.</w:t>
      </w:r>
    </w:p>
    <w:p w:rsidR="00A80D80" w:rsidRPr="00A80D80" w:rsidP="00A80D80">
      <w:pPr>
        <w:jc w:val="both"/>
        <w:rPr>
          <w:sz w:val="28"/>
          <w:szCs w:val="28"/>
        </w:rPr>
      </w:pPr>
      <w:r w:rsidRPr="00A80D80">
        <w:rPr>
          <w:sz w:val="28"/>
          <w:szCs w:val="28"/>
        </w:rPr>
        <w:t xml:space="preserve">          </w:t>
      </w:r>
      <w:r w:rsidRPr="00A80D80">
        <w:rPr>
          <w:sz w:val="28"/>
          <w:szCs w:val="28"/>
        </w:rPr>
        <w:tab/>
        <w:t>Реквизиты для уплаты штрафа: Получатель: УФК по Республике Крым (Министерство юстиции Республики Крым); Наименование банка: ОКЦ N 7 Южного ГУ Банка России //УФК по Республике Крым г. Симферополь; ИНН 9102013284; КПП 910201001; БИК 013510002; Единый казначейский счет 40102810645370000035; Казначейский счет 03100643000000017500; Лицевой счет 04752203230 в УФК по Республике Крым, Код Сводного реестра 35220323; ОКТМО: 35635000, КБК: 828 1 16 01063 01 0101 140</w:t>
      </w:r>
      <w:r w:rsidRPr="00721F77">
        <w:rPr>
          <w:sz w:val="28"/>
          <w:szCs w:val="28"/>
        </w:rPr>
        <w:t xml:space="preserve">, УИН  </w:t>
      </w:r>
      <w:r w:rsidR="005A4E7C">
        <w:rPr>
          <w:sz w:val="28"/>
          <w:szCs w:val="28"/>
        </w:rPr>
        <w:t xml:space="preserve"> </w:t>
      </w:r>
      <w:r w:rsidRPr="00AC1704" w:rsidR="00AC1704">
        <w:rPr>
          <w:sz w:val="28"/>
          <w:szCs w:val="28"/>
        </w:rPr>
        <w:t>0410760300665002202606122</w:t>
      </w:r>
      <w:r w:rsidRPr="00721F77">
        <w:rPr>
          <w:sz w:val="28"/>
          <w:szCs w:val="28"/>
        </w:rPr>
        <w:t>.</w:t>
      </w:r>
      <w:r w:rsidRPr="00A80D80">
        <w:rPr>
          <w:sz w:val="28"/>
          <w:szCs w:val="28"/>
        </w:rPr>
        <w:t xml:space="preserve">  </w:t>
      </w:r>
    </w:p>
    <w:p w:rsidR="00A80D80" w:rsidRPr="00A80D80" w:rsidP="00A80D80">
      <w:pPr>
        <w:tabs>
          <w:tab w:val="left" w:pos="709"/>
        </w:tabs>
        <w:jc w:val="both"/>
        <w:rPr>
          <w:sz w:val="28"/>
          <w:szCs w:val="28"/>
        </w:rPr>
      </w:pPr>
      <w:r w:rsidRPr="00A80D80">
        <w:rPr>
          <w:sz w:val="28"/>
          <w:szCs w:val="28"/>
        </w:rPr>
        <w:t xml:space="preserve">       </w:t>
      </w:r>
      <w:r w:rsidRPr="00A80D80">
        <w:rPr>
          <w:sz w:val="28"/>
          <w:szCs w:val="28"/>
        </w:rPr>
        <w:tab/>
        <w:t xml:space="preserve">Разъяснить, что в соответствии со ст. 32.2 КоАП РФ, 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силу. Документ, свидетельствующий об уплате административного штрафа, лицо, привлеченное к административной ответственности, направляет судье, в орган, должностному лицу, </w:t>
      </w:r>
      <w:r w:rsidRPr="00A80D80">
        <w:rPr>
          <w:sz w:val="28"/>
          <w:szCs w:val="28"/>
        </w:rPr>
        <w:t>вынесшим</w:t>
      </w:r>
      <w:r w:rsidRPr="00A80D80">
        <w:rPr>
          <w:sz w:val="28"/>
          <w:szCs w:val="28"/>
        </w:rPr>
        <w:t xml:space="preserve"> постановление.          </w:t>
      </w:r>
    </w:p>
    <w:p w:rsidR="00A80D80" w:rsidRPr="00A80D80" w:rsidP="00A80D80">
      <w:pPr>
        <w:jc w:val="both"/>
        <w:rPr>
          <w:sz w:val="28"/>
          <w:szCs w:val="28"/>
        </w:rPr>
      </w:pPr>
      <w:r w:rsidRPr="00A80D80">
        <w:rPr>
          <w:sz w:val="28"/>
          <w:szCs w:val="28"/>
        </w:rPr>
        <w:t xml:space="preserve">        </w:t>
      </w:r>
      <w:r w:rsidRPr="00A80D80">
        <w:rPr>
          <w:sz w:val="28"/>
          <w:szCs w:val="28"/>
        </w:rPr>
        <w:tab/>
        <w:t xml:space="preserve">Неуплата административного штрафа в указанные сроки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 (ч. 1 ст. 20.25 КоАП РФ). </w:t>
      </w:r>
      <w:r w:rsidRPr="00A80D80">
        <w:rPr>
          <w:sz w:val="28"/>
          <w:szCs w:val="28"/>
        </w:rPr>
        <w:tab/>
        <w:t xml:space="preserve">       </w:t>
      </w:r>
    </w:p>
    <w:p w:rsidR="00A80D80" w:rsidRPr="00A80D80" w:rsidP="00A80D80">
      <w:pPr>
        <w:jc w:val="both"/>
        <w:rPr>
          <w:sz w:val="28"/>
          <w:szCs w:val="28"/>
        </w:rPr>
      </w:pPr>
      <w:r w:rsidRPr="00A80D80">
        <w:rPr>
          <w:sz w:val="28"/>
          <w:szCs w:val="28"/>
        </w:rPr>
        <w:t xml:space="preserve">         </w:t>
      </w:r>
      <w:r w:rsidRPr="00A80D80">
        <w:rPr>
          <w:sz w:val="28"/>
          <w:szCs w:val="28"/>
        </w:rPr>
        <w:tab/>
        <w:t xml:space="preserve">Административный штраф должен быть уплачен лицом, привлеченным к административной ответственности, лично. В случае уплаты штрафа иными лицами (третьими лицами) за лицо, привлеченное к административной ответственности, обязательство по уплате административного штрафа не будет считаться исполненным.                      </w:t>
      </w:r>
    </w:p>
    <w:p w:rsidR="00A80D80" w:rsidRPr="00A80D80" w:rsidP="00A80D80">
      <w:pPr>
        <w:jc w:val="both"/>
        <w:rPr>
          <w:sz w:val="28"/>
          <w:szCs w:val="28"/>
        </w:rPr>
      </w:pPr>
      <w:r w:rsidRPr="00A80D80">
        <w:rPr>
          <w:sz w:val="28"/>
          <w:szCs w:val="28"/>
        </w:rPr>
        <w:t xml:space="preserve">       </w:t>
      </w:r>
      <w:r w:rsidRPr="00A80D80">
        <w:rPr>
          <w:sz w:val="28"/>
          <w:szCs w:val="28"/>
        </w:rPr>
        <w:tab/>
        <w:t xml:space="preserve">Постановление может быть обжаловано в Первомайский районный суд Республики Крым  в течение 10 дней со дня его вручения или получения копии постановления, через мирового судью судебного участка №66 Первомайского судебного района  Республики Крым или непосредственно в Первомайский районный суд Республики Крым. </w:t>
      </w:r>
    </w:p>
    <w:p w:rsidR="0082196F" w:rsidRPr="00A80D80" w:rsidP="000E76A4">
      <w:pPr>
        <w:jc w:val="both"/>
        <w:rPr>
          <w:sz w:val="28"/>
          <w:szCs w:val="28"/>
        </w:rPr>
      </w:pPr>
      <w:r w:rsidRPr="00A80D80">
        <w:rPr>
          <w:sz w:val="28"/>
          <w:szCs w:val="28"/>
        </w:rPr>
        <w:t xml:space="preserve">        </w:t>
      </w:r>
      <w:r w:rsidRPr="00A80D80">
        <w:rPr>
          <w:sz w:val="28"/>
          <w:szCs w:val="28"/>
        </w:rPr>
        <w:tab/>
        <w:t>Мировой судья</w:t>
      </w:r>
    </w:p>
    <w:sectPr w:rsidSect="001F05A1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0D80"/>
    <w:rsid w:val="000E52F6"/>
    <w:rsid w:val="000E76A4"/>
    <w:rsid w:val="00321258"/>
    <w:rsid w:val="00470631"/>
    <w:rsid w:val="00520DF3"/>
    <w:rsid w:val="005A4E7C"/>
    <w:rsid w:val="00643D42"/>
    <w:rsid w:val="00670140"/>
    <w:rsid w:val="00721F77"/>
    <w:rsid w:val="0082196F"/>
    <w:rsid w:val="009C6331"/>
    <w:rsid w:val="00A80D80"/>
    <w:rsid w:val="00AC1704"/>
    <w:rsid w:val="00B46575"/>
    <w:rsid w:val="00B83934"/>
    <w:rsid w:val="00BF0197"/>
    <w:rsid w:val="00EB0087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0D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A54C6B-8843-43C4-9009-8C22192A64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