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F450CC" w:rsidP="007E0051">
      <w:pPr>
        <w:tabs>
          <w:tab w:val="left" w:pos="214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/>
          <w:sz w:val="28"/>
          <w:szCs w:val="28"/>
        </w:rPr>
        <w:t>Дело № 5-66</w:t>
      </w:r>
      <w:r w:rsidRPr="00F450CC">
        <w:rPr>
          <w:rFonts w:ascii="Times New Roman" w:hAnsi="Times New Roman"/>
          <w:sz w:val="28"/>
          <w:szCs w:val="28"/>
        </w:rPr>
        <w:t>-</w:t>
      </w:r>
      <w:r w:rsidR="00F450CC">
        <w:rPr>
          <w:rFonts w:ascii="Times New Roman" w:hAnsi="Times New Roman"/>
          <w:sz w:val="28"/>
          <w:szCs w:val="28"/>
        </w:rPr>
        <w:t>224</w:t>
      </w:r>
      <w:r w:rsidRPr="00F450CC">
        <w:rPr>
          <w:rFonts w:ascii="Times New Roman" w:hAnsi="Times New Roman"/>
          <w:sz w:val="28"/>
          <w:szCs w:val="28"/>
        </w:rPr>
        <w:t>/202</w:t>
      </w:r>
      <w:r w:rsidRPr="00F450CC" w:rsidR="00C715F6">
        <w:rPr>
          <w:rFonts w:ascii="Times New Roman" w:hAnsi="Times New Roman"/>
          <w:sz w:val="28"/>
          <w:szCs w:val="28"/>
        </w:rPr>
        <w:t>2</w:t>
      </w:r>
    </w:p>
    <w:p w:rsidR="005F3192" w:rsidRPr="00F450CC" w:rsidP="007E0051">
      <w:pPr>
        <w:pStyle w:val="NoSpacing"/>
        <w:tabs>
          <w:tab w:val="left" w:pos="4200"/>
          <w:tab w:val="center" w:pos="4808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F450CC">
        <w:rPr>
          <w:rFonts w:ascii="Times New Roman" w:hAnsi="Times New Roman"/>
          <w:sz w:val="28"/>
          <w:szCs w:val="28"/>
        </w:rPr>
        <w:t>УИД  91MS0066-01-202</w:t>
      </w:r>
      <w:r w:rsidRPr="00F450CC" w:rsidR="00C715F6">
        <w:rPr>
          <w:rFonts w:ascii="Times New Roman" w:hAnsi="Times New Roman"/>
          <w:sz w:val="28"/>
          <w:szCs w:val="28"/>
        </w:rPr>
        <w:t>2</w:t>
      </w:r>
      <w:r w:rsidRPr="00F450CC">
        <w:rPr>
          <w:rFonts w:ascii="Times New Roman" w:hAnsi="Times New Roman"/>
          <w:sz w:val="28"/>
          <w:szCs w:val="28"/>
        </w:rPr>
        <w:t>-00</w:t>
      </w:r>
      <w:r w:rsidRPr="00F450CC" w:rsidR="00F82AE3">
        <w:rPr>
          <w:rFonts w:ascii="Times New Roman" w:hAnsi="Times New Roman"/>
          <w:sz w:val="28"/>
          <w:szCs w:val="28"/>
        </w:rPr>
        <w:t>1</w:t>
      </w:r>
      <w:r w:rsidR="00F450CC">
        <w:rPr>
          <w:rFonts w:ascii="Times New Roman" w:hAnsi="Times New Roman"/>
          <w:sz w:val="28"/>
          <w:szCs w:val="28"/>
        </w:rPr>
        <w:t>36</w:t>
      </w:r>
      <w:r w:rsidRPr="00F450CC" w:rsidR="00F82AE3">
        <w:rPr>
          <w:rFonts w:ascii="Times New Roman" w:hAnsi="Times New Roman"/>
          <w:sz w:val="28"/>
          <w:szCs w:val="28"/>
        </w:rPr>
        <w:t>6</w:t>
      </w:r>
      <w:r w:rsidRPr="00F450CC">
        <w:rPr>
          <w:rFonts w:ascii="Times New Roman" w:hAnsi="Times New Roman"/>
          <w:sz w:val="28"/>
          <w:szCs w:val="28"/>
        </w:rPr>
        <w:t>-</w:t>
      </w:r>
      <w:r w:rsidR="00F450CC">
        <w:rPr>
          <w:rFonts w:ascii="Times New Roman" w:hAnsi="Times New Roman"/>
          <w:sz w:val="28"/>
          <w:szCs w:val="28"/>
        </w:rPr>
        <w:t>98</w:t>
      </w:r>
    </w:p>
    <w:p w:rsidR="005F3192" w:rsidRPr="005B529F" w:rsidP="007E0051">
      <w:pPr>
        <w:tabs>
          <w:tab w:val="left" w:pos="214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1A87" w:rsidRPr="005B529F" w:rsidP="007E0051">
      <w:pPr>
        <w:tabs>
          <w:tab w:val="left" w:pos="2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29F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5B529F" w:rsidP="007E0051">
      <w:pPr>
        <w:tabs>
          <w:tab w:val="left" w:pos="2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529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5B529F" w:rsidP="007E0051">
      <w:pPr>
        <w:tabs>
          <w:tab w:val="left" w:pos="2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1A87" w:rsidRPr="005B529F" w:rsidP="007E0051">
      <w:pPr>
        <w:tabs>
          <w:tab w:val="left" w:pos="214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октября</w:t>
      </w:r>
      <w:r w:rsidRPr="005B529F" w:rsidR="00C715F6">
        <w:rPr>
          <w:rFonts w:ascii="Times New Roman" w:hAnsi="Times New Roman"/>
          <w:sz w:val="28"/>
          <w:szCs w:val="28"/>
        </w:rPr>
        <w:t xml:space="preserve"> 2022</w:t>
      </w:r>
      <w:r w:rsidRPr="005B529F">
        <w:rPr>
          <w:rFonts w:ascii="Times New Roman" w:hAnsi="Times New Roman"/>
          <w:sz w:val="28"/>
          <w:szCs w:val="28"/>
        </w:rPr>
        <w:t xml:space="preserve"> года                                                  пгт. Первомайское</w:t>
      </w:r>
    </w:p>
    <w:p w:rsidR="00197B13" w:rsidRPr="005B529F" w:rsidP="007E0051">
      <w:pPr>
        <w:tabs>
          <w:tab w:val="left" w:pos="2142"/>
        </w:tabs>
        <w:ind w:firstLine="709"/>
        <w:rPr>
          <w:rFonts w:ascii="Times New Roman" w:hAnsi="Times New Roman"/>
          <w:sz w:val="28"/>
          <w:szCs w:val="28"/>
        </w:rPr>
      </w:pPr>
    </w:p>
    <w:p w:rsidR="005570E4" w:rsidRPr="005B529F" w:rsidP="007E0051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/>
          <w:iCs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5B529F" w:rsidR="00601A87">
        <w:rPr>
          <w:rFonts w:ascii="Times New Roman" w:hAnsi="Times New Roman"/>
          <w:iCs/>
          <w:sz w:val="28"/>
          <w:szCs w:val="28"/>
        </w:rPr>
        <w:t>,</w:t>
      </w:r>
      <w:r w:rsidRPr="005B529F" w:rsidR="00601A8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5B529F" w:rsidR="00C60095">
        <w:rPr>
          <w:rFonts w:ascii="Times New Roman" w:hAnsi="Times New Roman"/>
          <w:color w:val="000000"/>
          <w:sz w:val="28"/>
          <w:szCs w:val="28"/>
        </w:rPr>
        <w:t>помещении</w:t>
      </w:r>
      <w:r w:rsidRPr="005B529F" w:rsidR="00601A87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5B529F" w:rsidR="00C60095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5B529F" w:rsidR="00601A87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пгт. </w:t>
      </w:r>
      <w:r w:rsidRPr="005B529F" w:rsidR="00601A87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5B529F" w:rsidR="00601A87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5B529F" w:rsidR="00601A87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5B529F" w:rsidR="00F3479B">
        <w:rPr>
          <w:rFonts w:ascii="Times New Roman" w:hAnsi="Times New Roman"/>
          <w:b/>
          <w:sz w:val="28"/>
          <w:szCs w:val="28"/>
        </w:rPr>
        <w:t>Брамского</w:t>
      </w:r>
      <w:r w:rsidRPr="005B529F" w:rsidR="00F3479B">
        <w:rPr>
          <w:rFonts w:ascii="Times New Roman" w:hAnsi="Times New Roman"/>
          <w:b/>
          <w:sz w:val="28"/>
          <w:szCs w:val="28"/>
        </w:rPr>
        <w:t xml:space="preserve"> А</w:t>
      </w:r>
      <w:r w:rsidR="00861E0C">
        <w:rPr>
          <w:rFonts w:ascii="Times New Roman" w:hAnsi="Times New Roman"/>
          <w:b/>
          <w:sz w:val="28"/>
          <w:szCs w:val="28"/>
        </w:rPr>
        <w:t>.</w:t>
      </w:r>
      <w:r w:rsidRPr="005B529F" w:rsidR="00F3479B">
        <w:rPr>
          <w:rFonts w:ascii="Times New Roman" w:hAnsi="Times New Roman"/>
          <w:b/>
          <w:sz w:val="28"/>
          <w:szCs w:val="28"/>
        </w:rPr>
        <w:t>А</w:t>
      </w:r>
      <w:r w:rsidR="00861E0C">
        <w:rPr>
          <w:rFonts w:ascii="Times New Roman" w:hAnsi="Times New Roman"/>
          <w:b/>
          <w:sz w:val="28"/>
          <w:szCs w:val="28"/>
        </w:rPr>
        <w:t>.</w:t>
      </w:r>
      <w:r w:rsidRPr="005B529F" w:rsidR="00F3479B">
        <w:rPr>
          <w:rFonts w:ascii="Times New Roman" w:hAnsi="Times New Roman"/>
          <w:b/>
          <w:sz w:val="28"/>
          <w:szCs w:val="28"/>
        </w:rPr>
        <w:t xml:space="preserve">, </w:t>
      </w:r>
      <w:r w:rsidR="00861E0C">
        <w:rPr>
          <w:rFonts w:ascii="Times New Roman" w:hAnsi="Times New Roman"/>
          <w:sz w:val="28"/>
          <w:szCs w:val="28"/>
        </w:rPr>
        <w:t>ПЕРСОНАЛЬНАЯ ИНФОРМАЦИЯ</w:t>
      </w:r>
      <w:r w:rsidRPr="005B529F" w:rsidR="00F3479B">
        <w:rPr>
          <w:rFonts w:ascii="Times New Roman" w:hAnsi="Times New Roman"/>
          <w:sz w:val="28"/>
          <w:szCs w:val="28"/>
        </w:rPr>
        <w:t xml:space="preserve">, </w:t>
      </w:r>
      <w:r w:rsidRPr="005B529F" w:rsidR="00254309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861E0C">
        <w:rPr>
          <w:rFonts w:ascii="Times New Roman" w:hAnsi="Times New Roman"/>
          <w:sz w:val="28"/>
          <w:szCs w:val="28"/>
        </w:rPr>
        <w:t>АДРЕС</w:t>
      </w:r>
      <w:r w:rsidRPr="005B529F" w:rsidR="00015C78">
        <w:rPr>
          <w:rFonts w:ascii="Times New Roman" w:hAnsi="Times New Roman"/>
          <w:sz w:val="28"/>
          <w:szCs w:val="28"/>
        </w:rPr>
        <w:t>,</w:t>
      </w:r>
      <w:r w:rsidRPr="005B529F" w:rsidR="00F3479B">
        <w:rPr>
          <w:rFonts w:ascii="Times New Roman" w:hAnsi="Times New Roman"/>
          <w:sz w:val="28"/>
          <w:szCs w:val="28"/>
        </w:rPr>
        <w:t xml:space="preserve"> </w:t>
      </w:r>
      <w:r w:rsidRPr="005B529F" w:rsidR="00F3479B">
        <w:rPr>
          <w:rFonts w:ascii="Times New Roman" w:hAnsi="Times New Roman"/>
          <w:sz w:val="28"/>
          <w:szCs w:val="28"/>
        </w:rPr>
        <w:t>проживающего</w:t>
      </w:r>
      <w:r w:rsidRPr="005B529F" w:rsidR="00F3479B">
        <w:rPr>
          <w:rFonts w:ascii="Times New Roman" w:hAnsi="Times New Roman"/>
          <w:sz w:val="28"/>
          <w:szCs w:val="28"/>
        </w:rPr>
        <w:t xml:space="preserve">: </w:t>
      </w:r>
      <w:r w:rsidR="00861E0C">
        <w:rPr>
          <w:rFonts w:ascii="Times New Roman" w:hAnsi="Times New Roman"/>
          <w:sz w:val="28"/>
          <w:szCs w:val="28"/>
        </w:rPr>
        <w:t>АДРЕС</w:t>
      </w:r>
      <w:r w:rsidRPr="005B529F">
        <w:rPr>
          <w:rFonts w:ascii="Times New Roman" w:hAnsi="Times New Roman"/>
          <w:sz w:val="28"/>
          <w:szCs w:val="28"/>
        </w:rPr>
        <w:t>,</w:t>
      </w:r>
    </w:p>
    <w:p w:rsidR="000A3463" w:rsidRPr="005B529F" w:rsidP="007E00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/>
          <w:sz w:val="28"/>
          <w:szCs w:val="28"/>
        </w:rPr>
        <w:t xml:space="preserve">ранее привлекаемого к административной ответственности </w:t>
      </w:r>
      <w:r w:rsidR="005B529F">
        <w:rPr>
          <w:rFonts w:ascii="Times New Roman" w:hAnsi="Times New Roman"/>
          <w:sz w:val="28"/>
          <w:szCs w:val="28"/>
        </w:rPr>
        <w:t>– 04</w:t>
      </w:r>
      <w:r w:rsidRPr="005B529F" w:rsidR="00DF54B4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4</w:t>
      </w:r>
      <w:r w:rsidRPr="005B529F" w:rsidR="00DF54B4">
        <w:rPr>
          <w:rFonts w:ascii="Times New Roman" w:hAnsi="Times New Roman"/>
          <w:sz w:val="28"/>
          <w:szCs w:val="28"/>
        </w:rPr>
        <w:t>.202</w:t>
      </w:r>
      <w:r w:rsidRPr="005B529F" w:rsidR="00F3479B">
        <w:rPr>
          <w:rFonts w:ascii="Times New Roman" w:hAnsi="Times New Roman"/>
          <w:sz w:val="28"/>
          <w:szCs w:val="28"/>
        </w:rPr>
        <w:t>2</w:t>
      </w:r>
      <w:r w:rsidRPr="005B529F" w:rsidR="00DF54B4">
        <w:rPr>
          <w:rFonts w:ascii="Times New Roman" w:hAnsi="Times New Roman"/>
          <w:sz w:val="28"/>
          <w:szCs w:val="28"/>
        </w:rPr>
        <w:t xml:space="preserve"> года </w:t>
      </w:r>
      <w:r w:rsidRPr="005B529F">
        <w:rPr>
          <w:rFonts w:ascii="Times New Roman" w:hAnsi="Times New Roman"/>
          <w:sz w:val="28"/>
          <w:szCs w:val="28"/>
        </w:rPr>
        <w:t>по ч.</w:t>
      </w:r>
      <w:r w:rsidR="005B529F">
        <w:rPr>
          <w:rFonts w:ascii="Times New Roman" w:hAnsi="Times New Roman"/>
          <w:sz w:val="28"/>
          <w:szCs w:val="28"/>
        </w:rPr>
        <w:t>1</w:t>
      </w:r>
      <w:r w:rsidRPr="005B529F">
        <w:rPr>
          <w:rFonts w:ascii="Times New Roman" w:hAnsi="Times New Roman"/>
          <w:sz w:val="28"/>
          <w:szCs w:val="28"/>
        </w:rPr>
        <w:t xml:space="preserve"> ст. 19.24 КоАП РФ в виде </w:t>
      </w:r>
      <w:r w:rsidR="005B529F">
        <w:rPr>
          <w:rFonts w:ascii="Times New Roman" w:hAnsi="Times New Roman"/>
          <w:sz w:val="28"/>
          <w:szCs w:val="28"/>
        </w:rPr>
        <w:t>административного штрафа в размере 1</w:t>
      </w:r>
      <w:r w:rsidR="007076B7">
        <w:rPr>
          <w:rFonts w:ascii="Times New Roman" w:hAnsi="Times New Roman"/>
          <w:sz w:val="28"/>
          <w:szCs w:val="28"/>
        </w:rPr>
        <w:t> </w:t>
      </w:r>
      <w:r w:rsidR="005B529F">
        <w:rPr>
          <w:rFonts w:ascii="Times New Roman" w:hAnsi="Times New Roman"/>
          <w:sz w:val="28"/>
          <w:szCs w:val="28"/>
        </w:rPr>
        <w:t>000,00 рублей</w:t>
      </w:r>
      <w:r w:rsidRPr="005B529F">
        <w:rPr>
          <w:rFonts w:ascii="Times New Roman" w:hAnsi="Times New Roman"/>
          <w:sz w:val="28"/>
          <w:szCs w:val="28"/>
        </w:rPr>
        <w:t>,</w:t>
      </w:r>
    </w:p>
    <w:p w:rsidR="00601A87" w:rsidRPr="005B529F" w:rsidP="007E0051">
      <w:pPr>
        <w:tabs>
          <w:tab w:val="left" w:pos="2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529F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5B529F" w:rsidR="00FE1FB1">
        <w:rPr>
          <w:rFonts w:ascii="Times New Roman" w:hAnsi="Times New Roman"/>
          <w:sz w:val="28"/>
          <w:szCs w:val="28"/>
        </w:rPr>
        <w:t>3</w:t>
      </w:r>
      <w:r w:rsidRPr="005B529F">
        <w:rPr>
          <w:rFonts w:ascii="Times New Roman" w:hAnsi="Times New Roman"/>
          <w:sz w:val="28"/>
          <w:szCs w:val="28"/>
        </w:rPr>
        <w:t xml:space="preserve"> ст. 19.24 КоАП РФ, </w:t>
      </w:r>
    </w:p>
    <w:p w:rsidR="007076B7" w:rsidP="0084776F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B529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</w:p>
    <w:p w:rsidR="00601A87" w:rsidRPr="005B529F" w:rsidP="007076B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529F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7E0051" w:rsidRPr="005B529F" w:rsidP="00BF78E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/>
          <w:sz w:val="28"/>
          <w:szCs w:val="28"/>
        </w:rPr>
        <w:t>Брамский А.А</w:t>
      </w:r>
      <w:r w:rsidRPr="005B529F" w:rsidR="00C715F6">
        <w:rPr>
          <w:rFonts w:ascii="Times New Roman" w:hAnsi="Times New Roman"/>
          <w:sz w:val="28"/>
          <w:szCs w:val="28"/>
        </w:rPr>
        <w:t>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Керченского городского суда Республики Крым об установлении административного надзора</w:t>
      </w:r>
      <w:r w:rsidRPr="005B529F" w:rsidR="00D878B6">
        <w:rPr>
          <w:rFonts w:ascii="Times New Roman" w:hAnsi="Times New Roman"/>
          <w:sz w:val="28"/>
          <w:szCs w:val="28"/>
        </w:rPr>
        <w:t xml:space="preserve"> сроком на </w:t>
      </w:r>
      <w:r w:rsidRPr="005B529F" w:rsidR="00722FA7">
        <w:rPr>
          <w:rFonts w:ascii="Times New Roman" w:hAnsi="Times New Roman"/>
          <w:sz w:val="28"/>
          <w:szCs w:val="28"/>
        </w:rPr>
        <w:t>2 года 6 месяцев со дня постановки на учет, т.е. с 17.01.2022 года</w:t>
      </w:r>
      <w:r w:rsidRPr="005B529F" w:rsidR="00C715F6">
        <w:rPr>
          <w:rFonts w:ascii="Times New Roman" w:hAnsi="Times New Roman"/>
          <w:sz w:val="28"/>
          <w:szCs w:val="28"/>
        </w:rPr>
        <w:t xml:space="preserve">, вступившего в законную силу, а именно: </w:t>
      </w:r>
      <w:r w:rsidRPr="005B529F">
        <w:rPr>
          <w:rFonts w:ascii="Times New Roman" w:hAnsi="Times New Roman"/>
          <w:sz w:val="28"/>
          <w:szCs w:val="28"/>
        </w:rPr>
        <w:t>обязательство явки на регистрацию в ОМВД России по</w:t>
      </w:r>
      <w:r w:rsidRPr="005B529F">
        <w:rPr>
          <w:rFonts w:ascii="Times New Roman" w:hAnsi="Times New Roman"/>
          <w:sz w:val="28"/>
          <w:szCs w:val="28"/>
        </w:rPr>
        <w:t xml:space="preserve"> Первомайскому району с 09.00 до 18.00 часов, три раза в месяц, каждую вторую, третью и четвертую пятницу месяца. </w:t>
      </w:r>
    </w:p>
    <w:p w:rsidR="007E0051" w:rsidRPr="005B529F" w:rsidP="007E00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/>
          <w:sz w:val="28"/>
          <w:szCs w:val="28"/>
        </w:rPr>
        <w:t>0</w:t>
      </w:r>
      <w:r w:rsidR="005B529F">
        <w:rPr>
          <w:rFonts w:ascii="Times New Roman" w:hAnsi="Times New Roman"/>
          <w:sz w:val="28"/>
          <w:szCs w:val="28"/>
        </w:rPr>
        <w:t>9</w:t>
      </w:r>
      <w:r w:rsidRPr="005B529F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9</w:t>
      </w:r>
      <w:r w:rsidRPr="005B529F">
        <w:rPr>
          <w:rFonts w:ascii="Times New Roman" w:hAnsi="Times New Roman"/>
          <w:sz w:val="28"/>
          <w:szCs w:val="28"/>
        </w:rPr>
        <w:t>.2022 года (вторая пятница месяца) Брамский А.А. не явился на регистрацию в ОМВД России по Первомайскому району  без уважительных причин.</w:t>
      </w:r>
    </w:p>
    <w:p w:rsidR="00886A44" w:rsidRPr="005B529F" w:rsidP="007E0051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5B529F" w:rsidR="00722FA7">
        <w:rPr>
          <w:rFonts w:ascii="Times New Roman" w:hAnsi="Times New Roman"/>
          <w:sz w:val="28"/>
          <w:szCs w:val="28"/>
        </w:rPr>
        <w:t>Брамский А.А</w:t>
      </w:r>
      <w:r w:rsidRPr="005B529F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5B529F">
        <w:rPr>
          <w:rFonts w:ascii="Times New Roman" w:hAnsi="Times New Roman"/>
          <w:sz w:val="28"/>
          <w:szCs w:val="28"/>
        </w:rPr>
        <w:t xml:space="preserve">аявлял, </w:t>
      </w:r>
      <w:r w:rsidRPr="005B529F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5B529F" w:rsidR="000D6A25">
        <w:rPr>
          <w:rFonts w:ascii="Times New Roman" w:hAnsi="Times New Roman"/>
          <w:color w:val="000000"/>
          <w:sz w:val="28"/>
          <w:szCs w:val="28"/>
        </w:rPr>
        <w:t>, пояснил</w:t>
      </w:r>
      <w:r w:rsidRPr="005B529F" w:rsidR="007E0051">
        <w:rPr>
          <w:rFonts w:ascii="Times New Roman" w:hAnsi="Times New Roman"/>
          <w:color w:val="000000"/>
          <w:sz w:val="28"/>
          <w:szCs w:val="28"/>
        </w:rPr>
        <w:t>,</w:t>
      </w:r>
      <w:r w:rsidRPr="005B529F" w:rsidR="007B4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529F" w:rsidR="007E0051">
        <w:rPr>
          <w:rFonts w:ascii="Times New Roman" w:hAnsi="Times New Roman"/>
          <w:color w:val="000000"/>
          <w:sz w:val="28"/>
          <w:szCs w:val="28"/>
        </w:rPr>
        <w:t xml:space="preserve">что не явился на </w:t>
      </w:r>
      <w:r w:rsidRPr="005B529F" w:rsidR="007E0051">
        <w:rPr>
          <w:rFonts w:ascii="Times New Roman" w:hAnsi="Times New Roman"/>
          <w:color w:val="000000"/>
          <w:sz w:val="28"/>
          <w:szCs w:val="28"/>
        </w:rPr>
        <w:t>отметку</w:t>
      </w:r>
      <w:r w:rsidRPr="005B529F" w:rsidR="007E0051">
        <w:rPr>
          <w:rFonts w:ascii="Times New Roman" w:hAnsi="Times New Roman"/>
          <w:color w:val="000000"/>
          <w:sz w:val="28"/>
          <w:szCs w:val="28"/>
        </w:rPr>
        <w:t xml:space="preserve"> так как забыл</w:t>
      </w:r>
      <w:r w:rsidRPr="005B529F" w:rsidR="007B448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E1FB1" w:rsidRPr="005B529F" w:rsidP="00BF78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5B529F">
        <w:rPr>
          <w:rFonts w:ascii="Times New Roman" w:hAnsi="Times New Roman"/>
          <w:sz w:val="28"/>
          <w:szCs w:val="28"/>
        </w:rPr>
        <w:t xml:space="preserve">ыслушав </w:t>
      </w:r>
      <w:r w:rsidRPr="005B529F" w:rsidR="00722FA7">
        <w:rPr>
          <w:rFonts w:ascii="Times New Roman" w:hAnsi="Times New Roman"/>
          <w:sz w:val="28"/>
          <w:szCs w:val="28"/>
        </w:rPr>
        <w:t>Брамского А.А</w:t>
      </w:r>
      <w:r w:rsidRPr="005B529F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</w:t>
      </w:r>
      <w:r w:rsidRPr="005B529F">
        <w:rPr>
          <w:rFonts w:ascii="Times New Roman" w:hAnsi="Times New Roman"/>
          <w:sz w:val="28"/>
          <w:szCs w:val="28"/>
        </w:rPr>
        <w:t xml:space="preserve">82 01 </w:t>
      </w:r>
      <w:r w:rsidRPr="005B529F">
        <w:rPr>
          <w:rFonts w:ascii="Times New Roman" w:hAnsi="Times New Roman"/>
          <w:sz w:val="28"/>
          <w:szCs w:val="28"/>
        </w:rPr>
        <w:t xml:space="preserve">№ </w:t>
      </w:r>
      <w:r w:rsidRPr="005B529F" w:rsidR="00722FA7">
        <w:rPr>
          <w:rFonts w:ascii="Times New Roman" w:hAnsi="Times New Roman"/>
          <w:sz w:val="28"/>
          <w:szCs w:val="28"/>
        </w:rPr>
        <w:t>108</w:t>
      </w:r>
      <w:r w:rsidRPr="005B529F" w:rsidR="007E0051">
        <w:rPr>
          <w:rFonts w:ascii="Times New Roman" w:hAnsi="Times New Roman"/>
          <w:sz w:val="28"/>
          <w:szCs w:val="28"/>
        </w:rPr>
        <w:t>2</w:t>
      </w:r>
      <w:r w:rsidR="005B529F">
        <w:rPr>
          <w:rFonts w:ascii="Times New Roman" w:hAnsi="Times New Roman"/>
          <w:sz w:val="28"/>
          <w:szCs w:val="28"/>
        </w:rPr>
        <w:t>60</w:t>
      </w:r>
      <w:r w:rsidRPr="005B529F">
        <w:rPr>
          <w:rFonts w:ascii="Times New Roman" w:hAnsi="Times New Roman"/>
          <w:sz w:val="28"/>
          <w:szCs w:val="28"/>
        </w:rPr>
        <w:t xml:space="preserve"> от </w:t>
      </w:r>
      <w:r w:rsidRPr="005B529F" w:rsidR="007E0051">
        <w:rPr>
          <w:rFonts w:ascii="Times New Roman" w:hAnsi="Times New Roman"/>
          <w:sz w:val="28"/>
          <w:szCs w:val="28"/>
        </w:rPr>
        <w:t>1</w:t>
      </w:r>
      <w:r w:rsidR="005B529F">
        <w:rPr>
          <w:rFonts w:ascii="Times New Roman" w:hAnsi="Times New Roman"/>
          <w:sz w:val="28"/>
          <w:szCs w:val="28"/>
        </w:rPr>
        <w:t>2</w:t>
      </w:r>
      <w:r w:rsidRPr="005B529F" w:rsidR="003F0251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9</w:t>
      </w:r>
      <w:r w:rsidRPr="005B529F">
        <w:rPr>
          <w:rFonts w:ascii="Times New Roman" w:hAnsi="Times New Roman"/>
          <w:sz w:val="28"/>
          <w:szCs w:val="28"/>
        </w:rPr>
        <w:t>.20</w:t>
      </w:r>
      <w:r w:rsidRPr="005B529F" w:rsidR="003F0251">
        <w:rPr>
          <w:rFonts w:ascii="Times New Roman" w:hAnsi="Times New Roman"/>
          <w:sz w:val="28"/>
          <w:szCs w:val="28"/>
        </w:rPr>
        <w:t>2</w:t>
      </w:r>
      <w:r w:rsidRPr="005B529F">
        <w:rPr>
          <w:rFonts w:ascii="Times New Roman" w:hAnsi="Times New Roman"/>
          <w:sz w:val="28"/>
          <w:szCs w:val="28"/>
        </w:rPr>
        <w:t>2</w:t>
      </w:r>
      <w:r w:rsidRPr="005B529F">
        <w:rPr>
          <w:rFonts w:ascii="Times New Roman" w:hAnsi="Times New Roman"/>
          <w:sz w:val="28"/>
          <w:szCs w:val="28"/>
        </w:rPr>
        <w:t xml:space="preserve"> года; </w:t>
      </w:r>
      <w:r w:rsidRPr="005B529F" w:rsidR="007E0051">
        <w:rPr>
          <w:rFonts w:ascii="Times New Roman" w:hAnsi="Times New Roman"/>
          <w:sz w:val="28"/>
          <w:szCs w:val="28"/>
        </w:rPr>
        <w:t>письменные объяснения Брамского А.А. от 1</w:t>
      </w:r>
      <w:r w:rsidR="005B529F">
        <w:rPr>
          <w:rFonts w:ascii="Times New Roman" w:hAnsi="Times New Roman"/>
          <w:sz w:val="28"/>
          <w:szCs w:val="28"/>
        </w:rPr>
        <w:t>2</w:t>
      </w:r>
      <w:r w:rsidRPr="005B529F" w:rsidR="007E0051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9</w:t>
      </w:r>
      <w:r w:rsidRPr="005B529F" w:rsidR="007E0051">
        <w:rPr>
          <w:rFonts w:ascii="Times New Roman" w:hAnsi="Times New Roman"/>
          <w:sz w:val="28"/>
          <w:szCs w:val="28"/>
        </w:rPr>
        <w:t xml:space="preserve">.2022 года; </w:t>
      </w:r>
      <w:r w:rsidRPr="005B529F" w:rsidR="005B529F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соответствии с законодательством РФ от 17.01.2022 года;</w:t>
      </w:r>
      <w:r w:rsidRPr="005B529F" w:rsidR="005B529F">
        <w:rPr>
          <w:rFonts w:ascii="Times New Roman" w:hAnsi="Times New Roman"/>
          <w:sz w:val="28"/>
          <w:szCs w:val="28"/>
        </w:rPr>
        <w:t xml:space="preserve"> копию решения Керченского городского суда Республики Крым от 03.12.2021 года № 2а-2597/2021, вступившего в законную силу 20.12.2021 года, об установлении в отношении Брамского</w:t>
      </w:r>
      <w:r w:rsidRPr="005B529F" w:rsidR="005B529F">
        <w:rPr>
          <w:rFonts w:ascii="Times New Roman" w:hAnsi="Times New Roman"/>
          <w:sz w:val="28"/>
          <w:szCs w:val="28"/>
          <w:lang w:val="en-US"/>
        </w:rPr>
        <w:t> </w:t>
      </w:r>
      <w:r w:rsidRPr="005B529F" w:rsidR="005B529F">
        <w:rPr>
          <w:rFonts w:ascii="Times New Roman" w:hAnsi="Times New Roman"/>
          <w:sz w:val="28"/>
          <w:szCs w:val="28"/>
        </w:rPr>
        <w:t xml:space="preserve">А.А. административного надзора и ограничений; </w:t>
      </w:r>
      <w:r w:rsidRPr="005B529F" w:rsidR="005B529F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</w:t>
      </w:r>
      <w:r w:rsidR="005B529F">
        <w:rPr>
          <w:rFonts w:ascii="Times New Roman" w:hAnsi="Times New Roman"/>
          <w:sz w:val="28"/>
          <w:szCs w:val="28"/>
        </w:rPr>
        <w:t>04</w:t>
      </w:r>
      <w:r w:rsidRPr="005B529F" w:rsidR="005B529F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4</w:t>
      </w:r>
      <w:r w:rsidRPr="005B529F" w:rsidR="005B529F">
        <w:rPr>
          <w:rFonts w:ascii="Times New Roman" w:hAnsi="Times New Roman"/>
          <w:sz w:val="28"/>
          <w:szCs w:val="28"/>
        </w:rPr>
        <w:t>.2022 года № 5-66-</w:t>
      </w:r>
      <w:r w:rsidR="005B529F">
        <w:rPr>
          <w:rFonts w:ascii="Times New Roman" w:hAnsi="Times New Roman"/>
          <w:sz w:val="28"/>
          <w:szCs w:val="28"/>
        </w:rPr>
        <w:t>75</w:t>
      </w:r>
      <w:r w:rsidRPr="005B529F" w:rsidR="005B529F">
        <w:rPr>
          <w:rFonts w:ascii="Times New Roman" w:hAnsi="Times New Roman"/>
          <w:sz w:val="28"/>
          <w:szCs w:val="28"/>
        </w:rPr>
        <w:t xml:space="preserve">/2022 о привлечении </w:t>
      </w:r>
      <w:r w:rsidRPr="005B529F" w:rsidR="005B529F">
        <w:rPr>
          <w:rFonts w:ascii="Times New Roman" w:hAnsi="Times New Roman"/>
          <w:sz w:val="28"/>
          <w:szCs w:val="28"/>
        </w:rPr>
        <w:t>Брамского</w:t>
      </w:r>
      <w:r w:rsidRPr="005B529F" w:rsidR="005B529F">
        <w:rPr>
          <w:rFonts w:ascii="Times New Roman" w:hAnsi="Times New Roman"/>
          <w:sz w:val="28"/>
          <w:szCs w:val="28"/>
        </w:rPr>
        <w:t xml:space="preserve"> А.А. к админис</w:t>
      </w:r>
      <w:r w:rsidR="005B529F">
        <w:rPr>
          <w:rFonts w:ascii="Times New Roman" w:hAnsi="Times New Roman"/>
          <w:sz w:val="28"/>
          <w:szCs w:val="28"/>
        </w:rPr>
        <w:t>тративной ответственности по ч.1</w:t>
      </w:r>
      <w:r w:rsidRPr="005B529F" w:rsidR="005B529F">
        <w:rPr>
          <w:rFonts w:ascii="Times New Roman" w:hAnsi="Times New Roman"/>
          <w:sz w:val="28"/>
          <w:szCs w:val="28"/>
        </w:rPr>
        <w:t xml:space="preserve"> ст. 19.24 КоАП РФ к наказанию в виде </w:t>
      </w:r>
      <w:r w:rsidR="005B529F">
        <w:rPr>
          <w:rFonts w:ascii="Times New Roman" w:hAnsi="Times New Roman"/>
          <w:sz w:val="28"/>
          <w:szCs w:val="28"/>
        </w:rPr>
        <w:t>административного штрафа в размере 1000,00 рублей</w:t>
      </w:r>
      <w:r w:rsidRPr="005B529F" w:rsidR="005B529F">
        <w:rPr>
          <w:rFonts w:ascii="Times New Roman" w:hAnsi="Times New Roman"/>
          <w:sz w:val="28"/>
          <w:szCs w:val="28"/>
        </w:rPr>
        <w:t xml:space="preserve">, не обжалованного, вступившего в законную силу </w:t>
      </w:r>
      <w:r w:rsidR="005B529F">
        <w:rPr>
          <w:rFonts w:ascii="Times New Roman" w:hAnsi="Times New Roman"/>
          <w:sz w:val="28"/>
          <w:szCs w:val="28"/>
        </w:rPr>
        <w:t>15</w:t>
      </w:r>
      <w:r w:rsidRPr="005B529F" w:rsidR="005B529F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4</w:t>
      </w:r>
      <w:r w:rsidRPr="005B529F" w:rsidR="005B529F">
        <w:rPr>
          <w:rFonts w:ascii="Times New Roman" w:hAnsi="Times New Roman"/>
          <w:sz w:val="28"/>
          <w:szCs w:val="28"/>
        </w:rPr>
        <w:t>.2022 года;</w:t>
      </w:r>
      <w:r w:rsidR="005B529F">
        <w:rPr>
          <w:rFonts w:ascii="Times New Roman" w:hAnsi="Times New Roman"/>
          <w:sz w:val="28"/>
          <w:szCs w:val="28"/>
        </w:rPr>
        <w:t xml:space="preserve"> </w:t>
      </w:r>
      <w:r w:rsidR="005B529F">
        <w:rPr>
          <w:rFonts w:ascii="Times New Roman" w:hAnsi="Times New Roman"/>
          <w:sz w:val="28"/>
          <w:szCs w:val="28"/>
        </w:rPr>
        <w:t>копии предупреждений от 17.01.2022  года и от 18.03.2022 года;</w:t>
      </w:r>
      <w:r w:rsidRPr="005B529F" w:rsidR="005B529F">
        <w:rPr>
          <w:rFonts w:ascii="Times New Roman" w:hAnsi="Times New Roman"/>
          <w:sz w:val="28"/>
          <w:szCs w:val="28"/>
        </w:rPr>
        <w:t xml:space="preserve"> копию графика прибытия поднадзорного лица на регистрацию от 17.01.2022 года; копию регистрационного листа поднадзорного </w:t>
      </w:r>
      <w:r w:rsidR="005B529F">
        <w:rPr>
          <w:rFonts w:ascii="Times New Roman" w:hAnsi="Times New Roman"/>
          <w:sz w:val="28"/>
          <w:szCs w:val="28"/>
        </w:rPr>
        <w:t xml:space="preserve">лица </w:t>
      </w:r>
      <w:r w:rsidR="005B529F">
        <w:rPr>
          <w:rFonts w:ascii="Times New Roman" w:hAnsi="Times New Roman"/>
          <w:sz w:val="28"/>
          <w:szCs w:val="28"/>
        </w:rPr>
        <w:t>Брамского</w:t>
      </w:r>
      <w:r w:rsidR="005B529F">
        <w:rPr>
          <w:rFonts w:ascii="Times New Roman" w:hAnsi="Times New Roman"/>
          <w:sz w:val="28"/>
          <w:szCs w:val="28"/>
        </w:rPr>
        <w:t xml:space="preserve"> А.А. о том, что 09</w:t>
      </w:r>
      <w:r w:rsidRPr="005B529F" w:rsidR="005B529F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9</w:t>
      </w:r>
      <w:r w:rsidRPr="005B529F" w:rsidR="005B529F">
        <w:rPr>
          <w:rFonts w:ascii="Times New Roman" w:hAnsi="Times New Roman"/>
          <w:sz w:val="28"/>
          <w:szCs w:val="28"/>
        </w:rPr>
        <w:t xml:space="preserve">.2022 года он не явился на регистрацию; копию журнала учета посетителей, согласно которому </w:t>
      </w:r>
      <w:r w:rsidRPr="005B529F" w:rsidR="005B529F">
        <w:rPr>
          <w:rFonts w:ascii="Times New Roman" w:hAnsi="Times New Roman"/>
          <w:sz w:val="28"/>
          <w:szCs w:val="28"/>
        </w:rPr>
        <w:t>Брамский</w:t>
      </w:r>
      <w:r w:rsidRPr="005B529F" w:rsidR="005B529F">
        <w:rPr>
          <w:rFonts w:ascii="Times New Roman" w:hAnsi="Times New Roman"/>
          <w:sz w:val="28"/>
          <w:szCs w:val="28"/>
        </w:rPr>
        <w:t xml:space="preserve"> А.А. 0</w:t>
      </w:r>
      <w:r w:rsidR="005B529F">
        <w:rPr>
          <w:rFonts w:ascii="Times New Roman" w:hAnsi="Times New Roman"/>
          <w:sz w:val="28"/>
          <w:szCs w:val="28"/>
        </w:rPr>
        <w:t>9</w:t>
      </w:r>
      <w:r w:rsidRPr="005B529F" w:rsidR="005B529F">
        <w:rPr>
          <w:rFonts w:ascii="Times New Roman" w:hAnsi="Times New Roman"/>
          <w:sz w:val="28"/>
          <w:szCs w:val="28"/>
        </w:rPr>
        <w:t>.0</w:t>
      </w:r>
      <w:r w:rsidR="005B529F">
        <w:rPr>
          <w:rFonts w:ascii="Times New Roman" w:hAnsi="Times New Roman"/>
          <w:sz w:val="28"/>
          <w:szCs w:val="28"/>
        </w:rPr>
        <w:t>9</w:t>
      </w:r>
      <w:r w:rsidRPr="005B529F" w:rsidR="005B529F">
        <w:rPr>
          <w:rFonts w:ascii="Times New Roman" w:hAnsi="Times New Roman"/>
          <w:sz w:val="28"/>
          <w:szCs w:val="28"/>
        </w:rPr>
        <w:t>.2022 года не являлся в ОМВД;</w:t>
      </w:r>
      <w:r w:rsidRPr="005B529F" w:rsidR="005B529F">
        <w:rPr>
          <w:rFonts w:ascii="Times New Roman" w:hAnsi="Times New Roman"/>
          <w:sz w:val="28"/>
          <w:szCs w:val="28"/>
        </w:rPr>
        <w:t xml:space="preserve"> копию характеристики, выданной депутатом Первомайского сельского совета Первомайского района Республики Крым № 02-53/231 от 24.05.2022 года на имя Брамского А.А., который характеризуется </w:t>
      </w:r>
      <w:r w:rsidRPr="005B529F" w:rsidR="005B529F">
        <w:rPr>
          <w:rFonts w:ascii="Times New Roman" w:hAnsi="Times New Roman"/>
          <w:sz w:val="28"/>
          <w:szCs w:val="28"/>
        </w:rPr>
        <w:t>посредственно</w:t>
      </w:r>
      <w:r w:rsidRPr="005B529F" w:rsidR="005B529F">
        <w:rPr>
          <w:rFonts w:ascii="Times New Roman" w:hAnsi="Times New Roman"/>
          <w:sz w:val="28"/>
          <w:szCs w:val="28"/>
        </w:rPr>
        <w:t>;</w:t>
      </w:r>
      <w:r w:rsidRPr="005B529F" w:rsidR="00E97CB5">
        <w:rPr>
          <w:rFonts w:ascii="Times New Roman" w:hAnsi="Times New Roman"/>
          <w:sz w:val="28"/>
          <w:szCs w:val="28"/>
        </w:rPr>
        <w:t xml:space="preserve"> </w:t>
      </w:r>
      <w:r w:rsidRPr="005B529F" w:rsidR="001C7155">
        <w:rPr>
          <w:rFonts w:ascii="Times New Roman" w:hAnsi="Times New Roman"/>
          <w:sz w:val="28"/>
          <w:szCs w:val="28"/>
        </w:rPr>
        <w:t>справк</w:t>
      </w:r>
      <w:r w:rsidRPr="005B529F" w:rsidR="00C07B6B">
        <w:rPr>
          <w:rFonts w:ascii="Times New Roman" w:hAnsi="Times New Roman"/>
          <w:sz w:val="28"/>
          <w:szCs w:val="28"/>
        </w:rPr>
        <w:t>у</w:t>
      </w:r>
      <w:r w:rsidRPr="005B529F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5B529F" w:rsidR="00E54BE9">
        <w:rPr>
          <w:rFonts w:ascii="Times New Roman" w:hAnsi="Times New Roman"/>
          <w:sz w:val="28"/>
          <w:szCs w:val="28"/>
        </w:rPr>
        <w:t>Брамского А.А</w:t>
      </w:r>
      <w:r w:rsidRPr="005B529F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5B529F" w:rsidR="001608B4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5B529F" w:rsidR="00E54BE9">
        <w:rPr>
          <w:rFonts w:ascii="Times New Roman" w:hAnsi="Times New Roman"/>
          <w:sz w:val="28"/>
          <w:szCs w:val="28"/>
        </w:rPr>
        <w:t>Брамского А.А</w:t>
      </w:r>
      <w:r w:rsidRPr="005B529F" w:rsidR="001608B4">
        <w:rPr>
          <w:rFonts w:ascii="Times New Roman" w:hAnsi="Times New Roman"/>
          <w:sz w:val="28"/>
          <w:szCs w:val="28"/>
        </w:rPr>
        <w:t>. в совершении  административного право</w:t>
      </w:r>
      <w:r w:rsidRPr="005B529F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5B529F" w:rsidR="001608B4">
        <w:rPr>
          <w:rFonts w:ascii="Times New Roman" w:hAnsi="Times New Roman"/>
          <w:sz w:val="28"/>
          <w:szCs w:val="28"/>
        </w:rPr>
        <w:t xml:space="preserve"> ст. 19.24 КоАП РФ, а именно: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5B529F" w:rsidR="00E54BE9">
        <w:rPr>
          <w:rFonts w:ascii="Times New Roman" w:hAnsi="Times New Roman"/>
          <w:sz w:val="28"/>
          <w:szCs w:val="28"/>
        </w:rPr>
        <w:t>Брамского А.А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DF54B4" w:rsidRPr="005B529F" w:rsidP="007E00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3 ч. 1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 ст. 4 Федерального закона от 06.04.2011 №</w:t>
      </w:r>
      <w:r w:rsidR="007076B7">
        <w:rPr>
          <w:rFonts w:ascii="Times New Roman" w:hAnsi="Times New Roman" w:eastAsiaTheme="minorHAnsi"/>
          <w:sz w:val="28"/>
          <w:szCs w:val="28"/>
          <w:lang w:eastAsia="en-US"/>
        </w:rPr>
        <w:t> 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64-ФЗ «Об административном надзоре за лицами, освобожденными из 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мест лишения свободы»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</w:t>
      </w:r>
      <w:r w:rsidRPr="005B529F" w:rsidR="000D6A25">
        <w:rPr>
          <w:rFonts w:ascii="Times New Roman" w:hAnsi="Times New Roman" w:eastAsiaTheme="minorHAnsi"/>
          <w:sz w:val="28"/>
          <w:szCs w:val="28"/>
          <w:lang w:eastAsia="en-US"/>
        </w:rPr>
        <w:t>оверять данным доказательствам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не имеется. 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5B529F" w:rsidR="00E54BE9">
        <w:rPr>
          <w:rFonts w:ascii="Times New Roman" w:hAnsi="Times New Roman"/>
          <w:sz w:val="28"/>
          <w:szCs w:val="28"/>
        </w:rPr>
        <w:t>Брамского А.А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BF78E3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Обстоятельством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, смягчающим административную ответственность </w:t>
      </w:r>
      <w:r w:rsidRPr="005B529F" w:rsidR="00E54BE9">
        <w:rPr>
          <w:rFonts w:ascii="Times New Roman" w:hAnsi="Times New Roman"/>
          <w:sz w:val="28"/>
          <w:szCs w:val="28"/>
        </w:rPr>
        <w:t>Брамского А.А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учитывает признание вины. </w:t>
      </w:r>
    </w:p>
    <w:p w:rsidR="00BF78E3" w:rsidRPr="005B529F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Обстоятельств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ом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, отягчающих административную ответственность </w:t>
      </w:r>
      <w:r w:rsidRPr="005B529F" w:rsidR="00E54BE9">
        <w:rPr>
          <w:rFonts w:ascii="Times New Roman" w:hAnsi="Times New Roman"/>
          <w:sz w:val="28"/>
          <w:szCs w:val="28"/>
        </w:rPr>
        <w:t>Брамского А.А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мировой судья признает совершение им однородного административного правонарушения, поскольку</w:t>
      </w:r>
      <w:r w:rsidRPr="005B529F" w:rsidR="00A44C1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Брамский А.А. неоднократно привлекался </w:t>
      </w:r>
      <w:r w:rsidRPr="005B529F" w:rsidR="00A44C1E">
        <w:rPr>
          <w:rFonts w:ascii="Times New Roman" w:hAnsi="Times New Roman" w:eastAsiaTheme="minorHAnsi"/>
          <w:sz w:val="28"/>
          <w:szCs w:val="28"/>
          <w:lang w:eastAsia="en-US"/>
        </w:rPr>
        <w:t>к административной ответственности по ст. 19.24  КоАП РФ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.  </w:t>
      </w:r>
    </w:p>
    <w:p w:rsidR="00BF78E3" w:rsidRPr="005B529F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 и отягчающих административную ответственность, личность виновного, ранее неоднократно привлекаемого к административной ответственности, характеризующегося по месту жительства посредственно, его имущественное положение, со слов официально не трудоустроенного и не имеющего постоянного источника дохода. </w:t>
      </w:r>
    </w:p>
    <w:p w:rsidR="00BF78E3" w:rsidRPr="005B529F" w:rsidP="00BF78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5B529F" w:rsidR="00E54BE9">
        <w:rPr>
          <w:rFonts w:ascii="Times New Roman" w:hAnsi="Times New Roman"/>
          <w:sz w:val="28"/>
          <w:szCs w:val="28"/>
        </w:rPr>
        <w:t>Брамского А.А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</w:t>
      </w:r>
      <w:r w:rsidRPr="005B529F" w:rsidR="00A44C1E">
        <w:rPr>
          <w:rFonts w:ascii="Times New Roman" w:hAnsi="Times New Roman" w:eastAsiaTheme="minorHAnsi"/>
          <w:sz w:val="28"/>
          <w:szCs w:val="28"/>
          <w:lang w:eastAsia="en-US"/>
        </w:rPr>
        <w:t> 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19.24 КоАП РФ в виде </w:t>
      </w:r>
      <w:r w:rsidRPr="005B529F">
        <w:rPr>
          <w:rFonts w:ascii="Times New Roman" w:hAnsi="Times New Roman"/>
          <w:sz w:val="28"/>
          <w:szCs w:val="28"/>
        </w:rPr>
        <w:t xml:space="preserve">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   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FE1FB1" w:rsidRPr="005B529F" w:rsidP="007E0051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5B529F" w:rsidR="00BF78E3">
        <w:rPr>
          <w:rFonts w:ascii="Times New Roman" w:hAnsi="Times New Roman" w:eastAsiaTheme="minorHAnsi"/>
          <w:sz w:val="28"/>
          <w:szCs w:val="28"/>
          <w:lang w:eastAsia="en-US"/>
        </w:rPr>
        <w:t>Руководствуясь  ст. ст. 3.9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, ч. 3 ст. 19.24, ст. ст. 29.9 - 29.11 КоАП РФ, мировой судья</w:t>
      </w:r>
    </w:p>
    <w:p w:rsidR="00FE1FB1" w:rsidRPr="005B529F" w:rsidP="007E0051">
      <w:pPr>
        <w:ind w:firstLine="709"/>
        <w:jc w:val="center"/>
        <w:rPr>
          <w:rFonts w:ascii="Times New Roman" w:hAnsi="Times New Roman" w:eastAsiaTheme="minorHAnsi"/>
          <w:b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b/>
          <w:sz w:val="28"/>
          <w:szCs w:val="28"/>
          <w:lang w:eastAsia="en-US"/>
        </w:rPr>
        <w:t>постановил:</w:t>
      </w:r>
    </w:p>
    <w:p w:rsidR="00BF78E3" w:rsidRPr="005B529F" w:rsidP="00BF78E3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п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ризнать </w:t>
      </w:r>
      <w:r w:rsidRPr="005B529F" w:rsidR="00E54BE9">
        <w:rPr>
          <w:rFonts w:ascii="Times New Roman" w:hAnsi="Times New Roman"/>
          <w:b/>
          <w:sz w:val="28"/>
          <w:szCs w:val="28"/>
        </w:rPr>
        <w:t>Брамского</w:t>
      </w:r>
      <w:r w:rsidRPr="005B529F" w:rsidR="00E54BE9">
        <w:rPr>
          <w:rFonts w:ascii="Times New Roman" w:hAnsi="Times New Roman"/>
          <w:b/>
          <w:sz w:val="28"/>
          <w:szCs w:val="28"/>
        </w:rPr>
        <w:t xml:space="preserve"> А</w:t>
      </w:r>
      <w:r w:rsidR="00861E0C">
        <w:rPr>
          <w:rFonts w:ascii="Times New Roman" w:hAnsi="Times New Roman"/>
          <w:b/>
          <w:sz w:val="28"/>
          <w:szCs w:val="28"/>
        </w:rPr>
        <w:t>.</w:t>
      </w:r>
      <w:r w:rsidRPr="005B529F" w:rsidR="00E54BE9">
        <w:rPr>
          <w:rFonts w:ascii="Times New Roman" w:hAnsi="Times New Roman"/>
          <w:b/>
          <w:sz w:val="28"/>
          <w:szCs w:val="28"/>
        </w:rPr>
        <w:t>А</w:t>
      </w:r>
      <w:r w:rsidR="00861E0C">
        <w:rPr>
          <w:rFonts w:ascii="Times New Roman" w:hAnsi="Times New Roman"/>
          <w:b/>
          <w:sz w:val="28"/>
          <w:szCs w:val="28"/>
        </w:rPr>
        <w:t>.</w:t>
      </w:r>
      <w:r w:rsidRPr="005B529F" w:rsidR="00E54BE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>виновным в совершении административного правонарушения, предусмотренного ч.3</w:t>
      </w:r>
      <w:r w:rsidRPr="005B529F" w:rsidR="00A44C1E">
        <w:rPr>
          <w:rFonts w:ascii="Times New Roman" w:hAnsi="Times New Roman" w:eastAsiaTheme="minorHAnsi"/>
          <w:sz w:val="28"/>
          <w:szCs w:val="28"/>
          <w:lang w:eastAsia="en-US"/>
        </w:rPr>
        <w:t> 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>ст.</w:t>
      </w:r>
      <w:r w:rsidRPr="005B529F" w:rsidR="00A44C1E">
        <w:rPr>
          <w:rFonts w:ascii="Times New Roman" w:hAnsi="Times New Roman" w:eastAsiaTheme="minorHAnsi"/>
          <w:sz w:val="28"/>
          <w:szCs w:val="28"/>
          <w:lang w:eastAsia="en-US"/>
        </w:rPr>
        <w:t> </w:t>
      </w:r>
      <w:r w:rsidRPr="005B529F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19.24 КоАП РФ, и </w:t>
      </w:r>
      <w:r w:rsidRPr="005B529F" w:rsidR="000D6A25">
        <w:rPr>
          <w:rFonts w:ascii="Times New Roman" w:hAnsi="Times New Roman" w:eastAsiaTheme="minorHAnsi"/>
          <w:sz w:val="28"/>
          <w:szCs w:val="28"/>
          <w:lang w:eastAsia="en-US"/>
        </w:rPr>
        <w:t xml:space="preserve">назначить ему наказание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в виде административного ареста сроком на </w:t>
      </w:r>
      <w:r w:rsidRPr="005B529F" w:rsidR="00D42179">
        <w:rPr>
          <w:rFonts w:ascii="Times New Roman" w:hAnsi="Times New Roman" w:eastAsiaTheme="minorHAnsi"/>
          <w:sz w:val="28"/>
          <w:szCs w:val="28"/>
          <w:lang w:eastAsia="en-US"/>
        </w:rPr>
        <w:t>10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(</w:t>
      </w:r>
      <w:r w:rsidRPr="005B529F" w:rsidR="00D42179">
        <w:rPr>
          <w:rFonts w:ascii="Times New Roman" w:hAnsi="Times New Roman" w:eastAsiaTheme="minorHAnsi"/>
          <w:sz w:val="28"/>
          <w:szCs w:val="28"/>
          <w:lang w:eastAsia="en-US"/>
        </w:rPr>
        <w:t>деся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ть) суток.</w:t>
      </w:r>
    </w:p>
    <w:p w:rsidR="00BF78E3" w:rsidRPr="005B529F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Срок наказания </w:t>
      </w:r>
      <w:r w:rsidRPr="005B529F" w:rsidR="006537A1">
        <w:rPr>
          <w:rFonts w:ascii="Times New Roman" w:hAnsi="Times New Roman"/>
          <w:b/>
          <w:sz w:val="28"/>
          <w:szCs w:val="28"/>
        </w:rPr>
        <w:t>Брамскому</w:t>
      </w:r>
      <w:r w:rsidRPr="005B529F" w:rsidR="006537A1">
        <w:rPr>
          <w:rFonts w:ascii="Times New Roman" w:hAnsi="Times New Roman"/>
          <w:b/>
          <w:sz w:val="28"/>
          <w:szCs w:val="28"/>
        </w:rPr>
        <w:t xml:space="preserve"> А</w:t>
      </w:r>
      <w:r w:rsidR="00861E0C">
        <w:rPr>
          <w:rFonts w:ascii="Times New Roman" w:hAnsi="Times New Roman"/>
          <w:b/>
          <w:sz w:val="28"/>
          <w:szCs w:val="28"/>
        </w:rPr>
        <w:t>.</w:t>
      </w:r>
      <w:r w:rsidRPr="005B529F" w:rsidR="006537A1">
        <w:rPr>
          <w:rFonts w:ascii="Times New Roman" w:hAnsi="Times New Roman"/>
          <w:b/>
          <w:sz w:val="28"/>
          <w:szCs w:val="28"/>
        </w:rPr>
        <w:t>А</w:t>
      </w:r>
      <w:r w:rsidR="00861E0C">
        <w:rPr>
          <w:rFonts w:ascii="Times New Roman" w:hAnsi="Times New Roman"/>
          <w:b/>
          <w:sz w:val="28"/>
          <w:szCs w:val="28"/>
        </w:rPr>
        <w:t>.</w:t>
      </w:r>
      <w:r w:rsidRPr="005B529F" w:rsidR="006537A1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исчислять </w:t>
      </w:r>
      <w:r w:rsidRPr="00F450CC">
        <w:rPr>
          <w:rFonts w:ascii="Times New Roman" w:hAnsi="Times New Roman" w:eastAsiaTheme="minorHAnsi"/>
          <w:sz w:val="28"/>
          <w:szCs w:val="28"/>
          <w:lang w:eastAsia="en-US"/>
        </w:rPr>
        <w:t>с 1</w:t>
      </w:r>
      <w:r w:rsidRPr="00F450CC" w:rsidR="004D491F">
        <w:rPr>
          <w:rFonts w:ascii="Times New Roman" w:hAnsi="Times New Roman" w:eastAsiaTheme="minorHAnsi"/>
          <w:sz w:val="28"/>
          <w:szCs w:val="28"/>
          <w:lang w:eastAsia="en-US"/>
        </w:rPr>
        <w:t>5</w:t>
      </w:r>
      <w:r w:rsidRPr="00F450CC">
        <w:rPr>
          <w:rFonts w:ascii="Times New Roman" w:hAnsi="Times New Roman" w:eastAsiaTheme="minorHAnsi"/>
          <w:sz w:val="28"/>
          <w:szCs w:val="28"/>
          <w:lang w:eastAsia="en-US"/>
        </w:rPr>
        <w:t xml:space="preserve"> часов </w:t>
      </w:r>
      <w:r w:rsidRPr="00F450CC" w:rsidR="005B529F">
        <w:rPr>
          <w:rFonts w:ascii="Times New Roman" w:hAnsi="Times New Roman" w:eastAsiaTheme="minorHAnsi"/>
          <w:sz w:val="28"/>
          <w:szCs w:val="28"/>
          <w:lang w:eastAsia="en-US"/>
        </w:rPr>
        <w:t>3</w:t>
      </w:r>
      <w:r w:rsidRPr="00F450CC">
        <w:rPr>
          <w:rFonts w:ascii="Times New Roman" w:hAnsi="Times New Roman" w:eastAsiaTheme="minorHAnsi"/>
          <w:sz w:val="28"/>
          <w:szCs w:val="28"/>
          <w:lang w:eastAsia="en-US"/>
        </w:rPr>
        <w:t>0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минут </w:t>
      </w:r>
      <w:r w:rsidR="005B529F">
        <w:rPr>
          <w:rFonts w:ascii="Times New Roman" w:hAnsi="Times New Roman" w:eastAsiaTheme="minorHAnsi"/>
          <w:sz w:val="28"/>
          <w:szCs w:val="28"/>
          <w:lang w:eastAsia="en-US"/>
        </w:rPr>
        <w:t>10 октября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202</w:t>
      </w:r>
      <w:r w:rsidRPr="005B529F" w:rsidR="006537A1">
        <w:rPr>
          <w:rFonts w:ascii="Times New Roman" w:hAnsi="Times New Roman" w:eastAsiaTheme="minorHAnsi"/>
          <w:sz w:val="28"/>
          <w:szCs w:val="28"/>
          <w:lang w:eastAsia="en-US"/>
        </w:rPr>
        <w:t>2</w:t>
      </w: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года.</w:t>
      </w:r>
    </w:p>
    <w:p w:rsidR="00BF78E3" w:rsidRPr="005B529F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Постановление подлежит немедленному исполнению.</w:t>
      </w:r>
    </w:p>
    <w:p w:rsidR="00BF78E3" w:rsidRPr="005B529F" w:rsidP="00BF78E3">
      <w:pPr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 </w:t>
      </w:r>
    </w:p>
    <w:p w:rsidR="00C715F6" w:rsidRPr="005B529F" w:rsidP="00861E0C">
      <w:pPr>
        <w:ind w:firstLine="709"/>
        <w:jc w:val="both"/>
        <w:rPr>
          <w:sz w:val="28"/>
          <w:szCs w:val="28"/>
        </w:rPr>
      </w:pPr>
      <w:r w:rsidRPr="005B529F">
        <w:rPr>
          <w:rFonts w:ascii="Times New Roman" w:hAnsi="Times New Roman" w:eastAsiaTheme="minorHAnsi"/>
          <w:sz w:val="28"/>
          <w:szCs w:val="28"/>
          <w:lang w:eastAsia="en-US"/>
        </w:rPr>
        <w:t>Мировой судья</w:t>
      </w:r>
    </w:p>
    <w:sectPr w:rsidSect="005B52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15C78"/>
    <w:rsid w:val="00033740"/>
    <w:rsid w:val="00064896"/>
    <w:rsid w:val="000A3463"/>
    <w:rsid w:val="000D6A25"/>
    <w:rsid w:val="001608B4"/>
    <w:rsid w:val="00186AEC"/>
    <w:rsid w:val="00197B13"/>
    <w:rsid w:val="001C7155"/>
    <w:rsid w:val="00254309"/>
    <w:rsid w:val="003342A7"/>
    <w:rsid w:val="003538C6"/>
    <w:rsid w:val="003860C8"/>
    <w:rsid w:val="00390254"/>
    <w:rsid w:val="003C6AF7"/>
    <w:rsid w:val="003F0251"/>
    <w:rsid w:val="0041250B"/>
    <w:rsid w:val="00472672"/>
    <w:rsid w:val="004D491F"/>
    <w:rsid w:val="00517104"/>
    <w:rsid w:val="005570E4"/>
    <w:rsid w:val="005B529F"/>
    <w:rsid w:val="005F3192"/>
    <w:rsid w:val="00601A87"/>
    <w:rsid w:val="006537A1"/>
    <w:rsid w:val="006765AF"/>
    <w:rsid w:val="006B0B81"/>
    <w:rsid w:val="007076B7"/>
    <w:rsid w:val="00722FA7"/>
    <w:rsid w:val="00771C1D"/>
    <w:rsid w:val="007736D0"/>
    <w:rsid w:val="00777FFC"/>
    <w:rsid w:val="007A7274"/>
    <w:rsid w:val="007B4485"/>
    <w:rsid w:val="007E0051"/>
    <w:rsid w:val="0084776F"/>
    <w:rsid w:val="00861E0C"/>
    <w:rsid w:val="00870269"/>
    <w:rsid w:val="0088335E"/>
    <w:rsid w:val="008840F0"/>
    <w:rsid w:val="00886A44"/>
    <w:rsid w:val="008A42A7"/>
    <w:rsid w:val="008B1E2C"/>
    <w:rsid w:val="00937954"/>
    <w:rsid w:val="0099299E"/>
    <w:rsid w:val="009A7087"/>
    <w:rsid w:val="009F5C06"/>
    <w:rsid w:val="00A44C1E"/>
    <w:rsid w:val="00A7397F"/>
    <w:rsid w:val="00AB5ED3"/>
    <w:rsid w:val="00AD1E22"/>
    <w:rsid w:val="00B234E3"/>
    <w:rsid w:val="00B5289B"/>
    <w:rsid w:val="00BB44D4"/>
    <w:rsid w:val="00BF78E3"/>
    <w:rsid w:val="00C07B6B"/>
    <w:rsid w:val="00C60095"/>
    <w:rsid w:val="00C715F6"/>
    <w:rsid w:val="00CE623D"/>
    <w:rsid w:val="00D42179"/>
    <w:rsid w:val="00D878B6"/>
    <w:rsid w:val="00DE1EAD"/>
    <w:rsid w:val="00DF48BF"/>
    <w:rsid w:val="00DF54B4"/>
    <w:rsid w:val="00DF7D26"/>
    <w:rsid w:val="00E0766B"/>
    <w:rsid w:val="00E54BE9"/>
    <w:rsid w:val="00E97CB5"/>
    <w:rsid w:val="00EE0A9A"/>
    <w:rsid w:val="00F3479B"/>
    <w:rsid w:val="00F450CC"/>
    <w:rsid w:val="00F777B7"/>
    <w:rsid w:val="00F82AE3"/>
    <w:rsid w:val="00FA7859"/>
    <w:rsid w:val="00FE1F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BF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