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5BAD" w:rsidRPr="00B86BAB" w:rsidP="00B86B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BAB" w:rsidR="002337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6BAB" w:rsidR="001246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</w:t>
      </w:r>
      <w:r w:rsidRPr="00B86BAB" w:rsidR="00BD601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86BAB" w:rsidR="008F1399">
        <w:rPr>
          <w:rFonts w:ascii="Times New Roman" w:eastAsia="Times New Roman" w:hAnsi="Times New Roman" w:cs="Times New Roman"/>
          <w:sz w:val="28"/>
          <w:szCs w:val="28"/>
          <w:lang w:eastAsia="ru-RU"/>
        </w:rPr>
        <w:t>230</w:t>
      </w: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Pr="00B86BAB" w:rsidR="0033696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757CCF" w:rsidRPr="00B86BAB" w:rsidP="007300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6BAB">
        <w:rPr>
          <w:rFonts w:ascii="Times New Roman" w:hAnsi="Times New Roman" w:cs="Times New Roman"/>
          <w:sz w:val="28"/>
          <w:szCs w:val="28"/>
        </w:rPr>
        <w:t>УИД</w:t>
      </w:r>
      <w:r w:rsidRPr="00B86BAB">
        <w:rPr>
          <w:rFonts w:ascii="Times New Roman" w:hAnsi="Times New Roman" w:cs="Times New Roman"/>
          <w:sz w:val="28"/>
          <w:szCs w:val="28"/>
        </w:rPr>
        <w:t xml:space="preserve"> </w:t>
      </w:r>
      <w:r w:rsidRPr="00B86BAB">
        <w:rPr>
          <w:rFonts w:ascii="Times New Roman" w:hAnsi="Times New Roman" w:cs="Times New Roman"/>
          <w:sz w:val="28"/>
          <w:szCs w:val="28"/>
        </w:rPr>
        <w:t>91</w:t>
      </w:r>
      <w:r w:rsidRPr="00B86BAB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B86BAB">
        <w:rPr>
          <w:rFonts w:ascii="Times New Roman" w:hAnsi="Times New Roman" w:cs="Times New Roman"/>
          <w:sz w:val="28"/>
          <w:szCs w:val="28"/>
        </w:rPr>
        <w:t>0066-01-202</w:t>
      </w:r>
      <w:r w:rsidRPr="00B86BAB" w:rsidR="0033696D">
        <w:rPr>
          <w:rFonts w:ascii="Times New Roman" w:hAnsi="Times New Roman" w:cs="Times New Roman"/>
          <w:sz w:val="28"/>
          <w:szCs w:val="28"/>
        </w:rPr>
        <w:t>5</w:t>
      </w:r>
      <w:r w:rsidRPr="00B86BAB" w:rsidR="002D2F94">
        <w:rPr>
          <w:rFonts w:ascii="Times New Roman" w:hAnsi="Times New Roman" w:cs="Times New Roman"/>
          <w:sz w:val="28"/>
          <w:szCs w:val="28"/>
        </w:rPr>
        <w:t>-00</w:t>
      </w:r>
      <w:r w:rsidRPr="00B86BAB" w:rsidR="008F1399">
        <w:rPr>
          <w:rFonts w:ascii="Times New Roman" w:hAnsi="Times New Roman" w:cs="Times New Roman"/>
          <w:sz w:val="28"/>
          <w:szCs w:val="28"/>
        </w:rPr>
        <w:t>1256</w:t>
      </w:r>
      <w:r w:rsidRPr="00B86BAB">
        <w:rPr>
          <w:rFonts w:ascii="Times New Roman" w:hAnsi="Times New Roman" w:cs="Times New Roman"/>
          <w:sz w:val="28"/>
          <w:szCs w:val="28"/>
        </w:rPr>
        <w:t>-</w:t>
      </w:r>
      <w:r w:rsidRPr="00B86BAB" w:rsidR="008F1399">
        <w:rPr>
          <w:rFonts w:ascii="Times New Roman" w:hAnsi="Times New Roman" w:cs="Times New Roman"/>
          <w:sz w:val="28"/>
          <w:szCs w:val="28"/>
        </w:rPr>
        <w:t>88</w:t>
      </w:r>
    </w:p>
    <w:p w:rsidR="00E97622" w:rsidRPr="00B86BAB" w:rsidP="00730097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EB5BAD" w:rsidRPr="00B86BAB" w:rsidP="00730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B86BAB" w:rsidR="00BE4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ОСТАНОВЛЕНИЕ</w:t>
      </w:r>
    </w:p>
    <w:p w:rsidR="00EB5BAD" w:rsidRPr="00B86BAB" w:rsidP="00730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E97622" w:rsidRPr="00B86BAB" w:rsidP="00730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5BAD" w:rsidRPr="00B86BAB" w:rsidP="007300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>05 августа</w:t>
      </w:r>
      <w:r w:rsidRPr="00B86BAB" w:rsidR="0033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50713B" w:rsidRPr="00B86BAB" w:rsidP="007300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>Йова</w:t>
      </w: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Первомайское</w:t>
      </w: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Кооперативная, 6, рассмо</w:t>
      </w:r>
      <w:r w:rsidRPr="00B86BAB" w:rsidR="00BE222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 материалы дела</w:t>
      </w: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BAB" w:rsidR="002F6C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B86BAB" w:rsidR="00E9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BAB" w:rsidR="00612145">
        <w:rPr>
          <w:rFonts w:ascii="Times New Roman" w:hAnsi="Times New Roman" w:cs="Times New Roman"/>
          <w:b/>
          <w:sz w:val="28"/>
          <w:szCs w:val="28"/>
        </w:rPr>
        <w:t>К</w:t>
      </w:r>
      <w:r w:rsidRPr="00B86BAB" w:rsidR="00C81C5A">
        <w:rPr>
          <w:rFonts w:ascii="Times New Roman" w:hAnsi="Times New Roman" w:cs="Times New Roman"/>
          <w:b/>
          <w:sz w:val="28"/>
          <w:szCs w:val="28"/>
        </w:rPr>
        <w:t>уртумерова</w:t>
      </w:r>
      <w:r w:rsidRPr="00B86BAB" w:rsidR="00C81C5A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B86BAB">
        <w:rPr>
          <w:rFonts w:ascii="Times New Roman" w:hAnsi="Times New Roman" w:cs="Times New Roman"/>
          <w:b/>
          <w:sz w:val="28"/>
          <w:szCs w:val="28"/>
        </w:rPr>
        <w:t>.</w:t>
      </w:r>
      <w:r w:rsidRPr="00B86BAB" w:rsidR="00C81C5A">
        <w:rPr>
          <w:rFonts w:ascii="Times New Roman" w:hAnsi="Times New Roman" w:cs="Times New Roman"/>
          <w:b/>
          <w:sz w:val="28"/>
          <w:szCs w:val="28"/>
        </w:rPr>
        <w:t>Н</w:t>
      </w:r>
      <w:r w:rsidR="00B86BAB">
        <w:rPr>
          <w:rFonts w:ascii="Times New Roman" w:hAnsi="Times New Roman" w:cs="Times New Roman"/>
          <w:b/>
          <w:sz w:val="28"/>
          <w:szCs w:val="28"/>
        </w:rPr>
        <w:t>.</w:t>
      </w:r>
      <w:r w:rsidRPr="00B86BAB" w:rsidR="00A945CE">
        <w:rPr>
          <w:rFonts w:ascii="Times New Roman" w:hAnsi="Times New Roman" w:cs="Times New Roman"/>
          <w:sz w:val="28"/>
          <w:szCs w:val="28"/>
        </w:rPr>
        <w:t xml:space="preserve">, </w:t>
      </w:r>
      <w:r w:rsidRPr="00B86BAB" w:rsidR="00B86BAB">
        <w:rPr>
          <w:rFonts w:ascii="Times New Roman" w:hAnsi="Times New Roman" w:cs="Times New Roman"/>
          <w:sz w:val="28"/>
          <w:szCs w:val="28"/>
        </w:rPr>
        <w:t>ПЕРСОНАЛЬНАЯ ИНФОРМАЦИЯ</w:t>
      </w:r>
      <w:r w:rsidRPr="00B86BAB">
        <w:rPr>
          <w:rFonts w:ascii="Times New Roman" w:hAnsi="Times New Roman" w:cs="Times New Roman"/>
          <w:sz w:val="28"/>
          <w:szCs w:val="28"/>
        </w:rPr>
        <w:t xml:space="preserve">, зарегистрированного </w:t>
      </w:r>
      <w:r w:rsidRPr="00B86BAB" w:rsidR="00612145">
        <w:rPr>
          <w:rFonts w:ascii="Times New Roman" w:hAnsi="Times New Roman" w:cs="Times New Roman"/>
          <w:sz w:val="28"/>
          <w:szCs w:val="28"/>
        </w:rPr>
        <w:t>и</w:t>
      </w:r>
      <w:r w:rsidRPr="00B86BAB" w:rsidR="006B3848">
        <w:rPr>
          <w:rFonts w:ascii="Times New Roman" w:hAnsi="Times New Roman" w:cs="Times New Roman"/>
          <w:sz w:val="28"/>
          <w:szCs w:val="28"/>
        </w:rPr>
        <w:t xml:space="preserve"> проживающего по адресу: </w:t>
      </w:r>
      <w:r w:rsidR="00B86BAB">
        <w:rPr>
          <w:rFonts w:ascii="Times New Roman" w:hAnsi="Times New Roman" w:cs="Times New Roman"/>
          <w:sz w:val="28"/>
          <w:szCs w:val="28"/>
        </w:rPr>
        <w:t>АДРЕС</w:t>
      </w:r>
      <w:r w:rsidRPr="00B86BAB" w:rsidR="006B3848">
        <w:rPr>
          <w:rFonts w:ascii="Times New Roman" w:hAnsi="Times New Roman" w:cs="Times New Roman"/>
          <w:sz w:val="28"/>
          <w:szCs w:val="28"/>
        </w:rPr>
        <w:t>,</w:t>
      </w:r>
    </w:p>
    <w:p w:rsidR="00EB5BAD" w:rsidRPr="00B86BAB" w:rsidP="007300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к а</w:t>
      </w:r>
      <w:r w:rsidRPr="00B86BAB" w:rsidR="0001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дминистративной ответственности по </w:t>
      </w: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3 ст. 12.8  КоАП РФ, </w:t>
      </w:r>
    </w:p>
    <w:p w:rsidR="00EB5BAD" w:rsidRPr="00B86BAB" w:rsidP="00730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</w:t>
      </w:r>
      <w:r w:rsidRPr="00B86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72564" w:rsidRPr="00B86BAB" w:rsidP="007300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Куртумеров</w:t>
      </w: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</w:t>
      </w:r>
      <w:r w:rsidRPr="00B86BAB" w:rsidR="00E548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86BAB" w:rsidR="00F5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BAB" w:rsidR="0061214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86BAB" w:rsidR="009663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86BAB" w:rsidR="0050713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86BAB" w:rsidR="0096633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B86BAB" w:rsidR="0050713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86BAB" w:rsidR="0096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B86BAB" w:rsidR="0096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Pr="00B86BAB" w:rsidR="0061214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B86BAB" w:rsidR="00F32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BAB" w:rsidR="006B38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86BAB" w:rsidR="0096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Pr="00B86BAB" w:rsidR="0001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B86BAB" w:rsidR="0093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</w:t>
      </w:r>
      <w:r w:rsidRPr="00B86BAB" w:rsidR="00612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вблизи </w:t>
      </w:r>
      <w:r w:rsidRPr="00B86BAB" w:rsidR="00612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>29А</w:t>
      </w:r>
      <w:r w:rsidRPr="00B86BAB" w:rsidR="0093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B86BAB" w:rsidR="0031392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Гришино</w:t>
      </w:r>
      <w:r w:rsidRPr="00B86BAB" w:rsidR="0093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Первомайского района Республики Крым</w:t>
      </w:r>
      <w:r w:rsidRPr="00B86BAB" w:rsidR="0096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имея права управления транспортными средствами, управлял </w:t>
      </w:r>
      <w:r w:rsidRPr="00B86BAB" w:rsidR="00612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принадлежащим ему </w:t>
      </w: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транспортным средством – </w:t>
      </w:r>
      <w:r w:rsidRPr="00B86BAB">
        <w:rPr>
          <w:rFonts w:ascii="Times New Roman" w:hAnsi="Times New Roman" w:cs="Times New Roman"/>
          <w:sz w:val="28"/>
          <w:szCs w:val="28"/>
        </w:rPr>
        <w:t>электроскутером</w:t>
      </w:r>
      <w:r w:rsidRPr="00B86BAB">
        <w:rPr>
          <w:rFonts w:ascii="Times New Roman" w:hAnsi="Times New Roman" w:cs="Times New Roman"/>
          <w:sz w:val="28"/>
          <w:szCs w:val="28"/>
        </w:rPr>
        <w:t xml:space="preserve"> «</w:t>
      </w:r>
      <w:r w:rsidRPr="00B86BAB" w:rsidR="00C60777">
        <w:rPr>
          <w:rFonts w:ascii="Times New Roman" w:hAnsi="Times New Roman" w:cs="Times New Roman"/>
          <w:sz w:val="28"/>
          <w:szCs w:val="28"/>
          <w:lang w:val="en-US"/>
        </w:rPr>
        <w:t>SOUL</w:t>
      </w:r>
      <w:r w:rsidRPr="00B86BAB" w:rsidR="00C60777">
        <w:rPr>
          <w:rFonts w:ascii="Times New Roman" w:hAnsi="Times New Roman" w:cs="Times New Roman"/>
          <w:sz w:val="28"/>
          <w:szCs w:val="28"/>
        </w:rPr>
        <w:t xml:space="preserve"> </w:t>
      </w:r>
      <w:r w:rsidRPr="00B86BAB" w:rsidR="00C60777">
        <w:rPr>
          <w:rFonts w:ascii="Times New Roman" w:hAnsi="Times New Roman" w:cs="Times New Roman"/>
          <w:sz w:val="28"/>
          <w:szCs w:val="28"/>
        </w:rPr>
        <w:t>О</w:t>
      </w:r>
      <w:r w:rsidRPr="00B86BAB" w:rsidR="00C60777">
        <w:rPr>
          <w:rFonts w:ascii="Times New Roman" w:hAnsi="Times New Roman" w:cs="Times New Roman"/>
          <w:sz w:val="28"/>
          <w:szCs w:val="28"/>
          <w:lang w:val="en-US"/>
        </w:rPr>
        <w:t>NE</w:t>
      </w:r>
      <w:r w:rsidRPr="00B86BAB">
        <w:rPr>
          <w:rFonts w:ascii="Times New Roman" w:hAnsi="Times New Roman" w:cs="Times New Roman"/>
          <w:sz w:val="28"/>
          <w:szCs w:val="28"/>
        </w:rPr>
        <w:t>»</w:t>
      </w: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86BAB" w:rsidR="00612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</w:t>
      </w: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BAB" w:rsidR="0061214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регистрационн</w:t>
      </w:r>
      <w:r w:rsidRPr="00B86BAB" w:rsidR="0061214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</w:t>
      </w:r>
      <w:r w:rsidRPr="00B86BAB" w:rsidR="006121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86BAB" w:rsidR="0001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состоянии алкоголь</w:t>
      </w:r>
      <w:r w:rsidRPr="00B86BAB" w:rsidR="0001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опьянения, чем нарушил п. </w:t>
      </w:r>
      <w:r w:rsidRPr="00B86BAB" w:rsidR="00DD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2.1.1, п. </w:t>
      </w: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>2.7 ПДД РФ.</w:t>
      </w:r>
    </w:p>
    <w:p w:rsidR="00313927" w:rsidRPr="00B86BAB" w:rsidP="007300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Куртумеров</w:t>
      </w: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</w:t>
      </w: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судебном заседании, после разъяснения положений ст. 51 Конституции РФ, а также прав лица, в отношении которого ведётся производство по делу об административном правонарушении, предусмотренных ст. 25.1 КоАП РФ, отводов не заявил, вину в совершении правонарушения признал</w:t>
      </w:r>
      <w:r w:rsidRPr="00B86BAB" w:rsidR="0001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оспаривал обстоятельства, изложенные в </w:t>
      </w:r>
      <w:r w:rsidRPr="00B86BAB" w:rsidR="00E00C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протоколе</w:t>
      </w: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13927" w:rsidRPr="00B86BAB" w:rsidP="007300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B86BAB" w:rsidR="00C81C5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Куртумерова</w:t>
      </w:r>
      <w:r w:rsidRPr="00B86BAB" w:rsidR="00C81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</w:t>
      </w: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исследовав представленные доказательства, мировой судья приходит к выводу о доказанности вины </w:t>
      </w:r>
      <w:r w:rsidRPr="00B86BAB" w:rsidR="00C81C5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Куртумерова</w:t>
      </w:r>
      <w:r w:rsidRPr="00B86BAB" w:rsidR="00C81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</w:t>
      </w: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совершении административного правонарушения, предусмотренного ч. 3 ст. 12.8 КоАП РФ, как управление транспортным средством водителем, находящимся в состоянии алкогольного опьянения и не имеющим права управления транспортными средствами.</w:t>
      </w:r>
      <w:r w:rsidRPr="00B86BAB" w:rsidR="00FA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</w:t>
      </w:r>
      <w:r w:rsidRPr="00B86BAB" w:rsidR="00C81C5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Куртумерова</w:t>
      </w:r>
      <w:r w:rsidRPr="00B86BAB" w:rsidR="00C81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</w:t>
      </w:r>
      <w:r w:rsidRPr="00B86BAB" w:rsidR="00FA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содержат уголовно наказуемого деяния. </w:t>
      </w:r>
    </w:p>
    <w:p w:rsidR="00313927" w:rsidRPr="00B86BAB" w:rsidP="007300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313927" w:rsidRPr="00B86BAB" w:rsidP="007300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 2.7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13927" w:rsidRPr="00B86BAB" w:rsidP="007300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</w:t>
      </w:r>
      <w:r w:rsidRPr="00B86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об административных правонарушениях установлена административная ответственность.</w:t>
      </w:r>
    </w:p>
    <w:p w:rsidR="00313927" w:rsidRPr="00B86BAB" w:rsidP="007300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3 ст. 12.8 КоАП РФ следует квалифицировать действия лица, управляющего транспортным средством в состоянии опьянения и не имеющего права управления транспортными средствами, либо лишенного права управления транспортными средствами. Субъектом данного правонарушения может быть признано исключительно лицо, осуществляющее управление транспортным средством, объективная сторона правонарушения заключается в управлении транспортным средством водителем, находящимся в состоянии опьянения, и не имеющего права управления транспортными средствами, либо лишенного права управления транспортными средствами.</w:t>
      </w:r>
    </w:p>
    <w:p w:rsidR="006B3848" w:rsidRPr="00B86BAB" w:rsidP="007300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B86BAB" w:rsidR="00C81C5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Куртумерова</w:t>
      </w:r>
      <w:r w:rsidRPr="00B86BAB" w:rsidR="00C81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</w:t>
      </w: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данного правонарушения, помимо его признательных показаний, подтверждается исследованными в судебном заседании доказательствами: протоколом </w:t>
      </w:r>
      <w:r w:rsid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</w:t>
      </w: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нистративном правонарушении от 0</w:t>
      </w:r>
      <w:r w:rsidRPr="00B86BAB" w:rsidR="00C81C5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B86BAB" w:rsidR="00C81C5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года; протоколом </w:t>
      </w:r>
      <w:r w:rsid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B86BAB" w:rsidR="00083248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B86BAB" w:rsidR="0008324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года об отстранении </w:t>
      </w:r>
      <w:r w:rsidRPr="00B86BAB" w:rsidR="0008324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Куртумерова</w:t>
      </w:r>
      <w:r w:rsidRPr="00B86BAB" w:rsidR="0008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</w:t>
      </w: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управления транспортным средством;</w:t>
      </w:r>
      <w:r w:rsidRPr="00B86BAB">
        <w:rPr>
          <w:rFonts w:ascii="Times New Roman" w:hAnsi="Times New Roman" w:cs="Times New Roman"/>
          <w:sz w:val="28"/>
          <w:szCs w:val="28"/>
        </w:rPr>
        <w:t xml:space="preserve"> </w:t>
      </w:r>
      <w:r w:rsidRPr="00B86BAB" w:rsidR="0008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актом </w:t>
      </w:r>
      <w:r w:rsid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86BAB" w:rsidR="0008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03.08.2025 года освидетельствования на состояние алкогольного опьянения, согласно которому у </w:t>
      </w:r>
      <w:r w:rsidRPr="00B86BAB" w:rsidR="0008324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Куртумерова</w:t>
      </w:r>
      <w:r w:rsidRPr="00B86BAB" w:rsidR="0008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 установлено состояние алкогольного опьянения, с результатом освидетельствования на состояние алкогольного опьянения он согласен;</w:t>
      </w:r>
      <w:r w:rsidRPr="00B86BAB" w:rsidR="00083248">
        <w:rPr>
          <w:rFonts w:ascii="Times New Roman" w:hAnsi="Times New Roman" w:cs="Times New Roman"/>
          <w:sz w:val="28"/>
          <w:szCs w:val="28"/>
        </w:rPr>
        <w:t xml:space="preserve"> </w:t>
      </w:r>
      <w:r w:rsidRPr="00B86BAB" w:rsidR="00612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теста № </w:t>
      </w:r>
      <w:r w:rsid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котектора</w:t>
      </w: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BAB" w:rsidR="0008324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Драг</w:t>
      </w:r>
      <w:r w:rsidRPr="00B86BAB" w:rsidR="00DC2AA4">
        <w:rPr>
          <w:rFonts w:ascii="Times New Roman" w:eastAsia="Times New Roman" w:hAnsi="Times New Roman" w:cs="Times New Roman"/>
          <w:sz w:val="28"/>
          <w:szCs w:val="28"/>
          <w:lang w:eastAsia="ru-RU"/>
        </w:rPr>
        <w:t>ер от 0</w:t>
      </w:r>
      <w:r w:rsidRPr="00B86BAB" w:rsidR="000832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B86BAB" w:rsidR="0008324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года, согласно </w:t>
      </w: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показаниям</w:t>
      </w: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результат </w:t>
      </w: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продутия</w:t>
      </w: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0,</w:t>
      </w:r>
      <w:r w:rsidRPr="00B86BAB" w:rsidR="00083248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мг/л абсолютного этилового спирта в выдыхаемом воздухе;</w:t>
      </w:r>
      <w:r w:rsidRPr="00B86BAB">
        <w:rPr>
          <w:rFonts w:ascii="Times New Roman" w:hAnsi="Times New Roman" w:cs="Times New Roman"/>
          <w:sz w:val="28"/>
          <w:szCs w:val="28"/>
        </w:rPr>
        <w:t xml:space="preserve"> </w:t>
      </w:r>
      <w:r w:rsidRPr="00B86BAB" w:rsidR="00083248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B86BAB">
        <w:rPr>
          <w:rFonts w:ascii="Times New Roman" w:hAnsi="Times New Roman" w:cs="Times New Roman"/>
          <w:sz w:val="28"/>
          <w:szCs w:val="28"/>
        </w:rPr>
        <w:t>…</w:t>
      </w:r>
      <w:r w:rsidRPr="00B86BAB" w:rsidR="00083248">
        <w:rPr>
          <w:rFonts w:ascii="Times New Roman" w:hAnsi="Times New Roman" w:cs="Times New Roman"/>
          <w:sz w:val="28"/>
          <w:szCs w:val="28"/>
        </w:rPr>
        <w:t xml:space="preserve"> о задержании транспортного средства от 03.08.2025 года; </w:t>
      </w:r>
      <w:r w:rsidRPr="00B86BAB" w:rsidR="00083248">
        <w:rPr>
          <w:rFonts w:ascii="Times New Roman" w:hAnsi="Times New Roman" w:cs="Times New Roman"/>
          <w:sz w:val="28"/>
          <w:szCs w:val="28"/>
        </w:rPr>
        <w:t>фототаблицей</w:t>
      </w:r>
      <w:r w:rsidRPr="00B86BAB" w:rsidR="00083248">
        <w:rPr>
          <w:rFonts w:ascii="Times New Roman" w:hAnsi="Times New Roman" w:cs="Times New Roman"/>
          <w:sz w:val="28"/>
          <w:szCs w:val="28"/>
        </w:rPr>
        <w:t xml:space="preserve"> с изображением </w:t>
      </w:r>
      <w:r w:rsidRPr="00B86BAB" w:rsidR="00E00C9C">
        <w:rPr>
          <w:rFonts w:ascii="Times New Roman" w:hAnsi="Times New Roman" w:cs="Times New Roman"/>
          <w:sz w:val="28"/>
          <w:szCs w:val="28"/>
        </w:rPr>
        <w:t>электроскутера</w:t>
      </w:r>
      <w:r w:rsidRPr="00B86BAB" w:rsidR="00083248">
        <w:rPr>
          <w:rFonts w:ascii="Times New Roman" w:hAnsi="Times New Roman" w:cs="Times New Roman"/>
          <w:sz w:val="28"/>
          <w:szCs w:val="28"/>
        </w:rPr>
        <w:t xml:space="preserve"> «</w:t>
      </w:r>
      <w:r w:rsidRPr="00B86BAB" w:rsidR="00C60777">
        <w:rPr>
          <w:rFonts w:ascii="Times New Roman" w:hAnsi="Times New Roman" w:cs="Times New Roman"/>
          <w:sz w:val="28"/>
          <w:szCs w:val="28"/>
          <w:lang w:val="en-US"/>
        </w:rPr>
        <w:t>SOUL</w:t>
      </w:r>
      <w:r w:rsidRPr="00B86BAB" w:rsidR="00C60777">
        <w:rPr>
          <w:rFonts w:ascii="Times New Roman" w:hAnsi="Times New Roman" w:cs="Times New Roman"/>
          <w:sz w:val="28"/>
          <w:szCs w:val="28"/>
        </w:rPr>
        <w:t xml:space="preserve"> </w:t>
      </w:r>
      <w:r w:rsidRPr="00B86BAB" w:rsidR="00C60777">
        <w:rPr>
          <w:rFonts w:ascii="Times New Roman" w:hAnsi="Times New Roman" w:cs="Times New Roman"/>
          <w:sz w:val="28"/>
          <w:szCs w:val="28"/>
        </w:rPr>
        <w:t>О</w:t>
      </w:r>
      <w:r w:rsidRPr="00B86BAB" w:rsidR="00C60777">
        <w:rPr>
          <w:rFonts w:ascii="Times New Roman" w:hAnsi="Times New Roman" w:cs="Times New Roman"/>
          <w:sz w:val="28"/>
          <w:szCs w:val="28"/>
          <w:lang w:val="en-US"/>
        </w:rPr>
        <w:t>NE</w:t>
      </w:r>
      <w:r w:rsidRPr="00B86BAB" w:rsidR="00083248">
        <w:rPr>
          <w:rFonts w:ascii="Times New Roman" w:hAnsi="Times New Roman" w:cs="Times New Roman"/>
          <w:sz w:val="28"/>
          <w:szCs w:val="28"/>
        </w:rPr>
        <w:t>»;</w:t>
      </w:r>
      <w:r w:rsidRPr="00B86BAB" w:rsidR="003C2E42">
        <w:rPr>
          <w:rFonts w:ascii="Times New Roman" w:hAnsi="Times New Roman" w:cs="Times New Roman"/>
          <w:sz w:val="28"/>
          <w:szCs w:val="28"/>
        </w:rPr>
        <w:t xml:space="preserve"> рапортом инспектора по ИАЗ отделения Госавтоинспекции ОМВД России по Первомайском</w:t>
      </w:r>
      <w:r w:rsidRPr="00B86BAB" w:rsidR="00E00C9C">
        <w:rPr>
          <w:rFonts w:ascii="Times New Roman" w:hAnsi="Times New Roman" w:cs="Times New Roman"/>
          <w:sz w:val="28"/>
          <w:szCs w:val="28"/>
        </w:rPr>
        <w:t>у району об имеющейся маркировке</w:t>
      </w:r>
      <w:r w:rsidRPr="00B86BAB" w:rsidR="003C2E42">
        <w:rPr>
          <w:rFonts w:ascii="Times New Roman" w:hAnsi="Times New Roman" w:cs="Times New Roman"/>
          <w:sz w:val="28"/>
          <w:szCs w:val="28"/>
        </w:rPr>
        <w:t xml:space="preserve"> транспортного средства - </w:t>
      </w:r>
      <w:r w:rsidRPr="00B86BAB" w:rsidR="003C2E42">
        <w:rPr>
          <w:rFonts w:ascii="Times New Roman" w:hAnsi="Times New Roman" w:cs="Times New Roman"/>
          <w:sz w:val="28"/>
          <w:szCs w:val="28"/>
        </w:rPr>
        <w:t>электроскутера</w:t>
      </w:r>
      <w:r w:rsidRPr="00B86BAB" w:rsidR="003C2E42">
        <w:rPr>
          <w:rFonts w:ascii="Times New Roman" w:hAnsi="Times New Roman" w:cs="Times New Roman"/>
          <w:sz w:val="28"/>
          <w:szCs w:val="28"/>
        </w:rPr>
        <w:t xml:space="preserve"> «</w:t>
      </w:r>
      <w:r w:rsidRPr="00B86BAB" w:rsidR="003C2E42">
        <w:rPr>
          <w:rFonts w:ascii="Times New Roman" w:hAnsi="Times New Roman" w:cs="Times New Roman"/>
          <w:sz w:val="28"/>
          <w:szCs w:val="28"/>
          <w:lang w:val="en-US"/>
        </w:rPr>
        <w:t>Soul</w:t>
      </w:r>
      <w:r w:rsidRPr="00B86BAB" w:rsidR="003C2E42">
        <w:rPr>
          <w:rFonts w:ascii="Times New Roman" w:hAnsi="Times New Roman" w:cs="Times New Roman"/>
          <w:sz w:val="28"/>
          <w:szCs w:val="28"/>
        </w:rPr>
        <w:t xml:space="preserve"> о</w:t>
      </w:r>
      <w:r w:rsidRPr="00B86BAB" w:rsidR="003C2E42">
        <w:rPr>
          <w:rFonts w:ascii="Times New Roman" w:hAnsi="Times New Roman" w:cs="Times New Roman"/>
          <w:sz w:val="28"/>
          <w:szCs w:val="28"/>
          <w:lang w:val="en-US"/>
        </w:rPr>
        <w:t>ne</w:t>
      </w:r>
      <w:r w:rsidRPr="00B86BAB" w:rsidR="003C2E42">
        <w:rPr>
          <w:rFonts w:ascii="Times New Roman" w:hAnsi="Times New Roman" w:cs="Times New Roman"/>
          <w:sz w:val="28"/>
          <w:szCs w:val="28"/>
        </w:rPr>
        <w:t xml:space="preserve">»; материалом видеозаписи; дополнением к протоколу об административном правонарушении, согласно которому </w:t>
      </w:r>
      <w:r w:rsidRPr="00B86BAB" w:rsidR="003C2E4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Куртумеров</w:t>
      </w:r>
      <w:r w:rsidRPr="00B86BAB" w:rsidR="003C2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</w:t>
      </w:r>
      <w:r w:rsidRPr="00B86BAB" w:rsidR="003C2E42">
        <w:rPr>
          <w:rFonts w:ascii="Times New Roman" w:hAnsi="Times New Roman" w:cs="Times New Roman"/>
          <w:sz w:val="28"/>
          <w:szCs w:val="28"/>
        </w:rPr>
        <w:t>. водительское удостоверение получал</w:t>
      </w:r>
      <w:r w:rsidRPr="00B86BAB" w:rsidR="00C60777">
        <w:rPr>
          <w:rFonts w:ascii="Times New Roman" w:hAnsi="Times New Roman" w:cs="Times New Roman"/>
          <w:sz w:val="28"/>
          <w:szCs w:val="28"/>
        </w:rPr>
        <w:t xml:space="preserve"> 16.04.1999 года </w:t>
      </w:r>
      <w:r w:rsidR="00B86BAB">
        <w:rPr>
          <w:rFonts w:ascii="Times New Roman" w:hAnsi="Times New Roman" w:cs="Times New Roman"/>
          <w:sz w:val="28"/>
          <w:szCs w:val="28"/>
        </w:rPr>
        <w:t>…</w:t>
      </w:r>
      <w:r w:rsidRPr="00B86BAB" w:rsidR="00C60777">
        <w:rPr>
          <w:rFonts w:ascii="Times New Roman" w:hAnsi="Times New Roman" w:cs="Times New Roman"/>
          <w:sz w:val="28"/>
          <w:szCs w:val="28"/>
        </w:rPr>
        <w:t xml:space="preserve"> (украинского образца), срок действия которого истек, согласно ФЗ-196 «О безопасности дорожного движения», водительское удостоверение российского образца не получал</w:t>
      </w:r>
      <w:r w:rsidRPr="00B86BAB" w:rsidR="003C2E42">
        <w:rPr>
          <w:rFonts w:ascii="Times New Roman" w:hAnsi="Times New Roman" w:cs="Times New Roman"/>
          <w:sz w:val="28"/>
          <w:szCs w:val="28"/>
        </w:rPr>
        <w:t>, среди лиц лишенных права управления не значится;</w:t>
      </w:r>
      <w:r w:rsidRPr="00B86BAB" w:rsidR="00C60777">
        <w:rPr>
          <w:rFonts w:ascii="Times New Roman" w:hAnsi="Times New Roman" w:cs="Times New Roman"/>
          <w:sz w:val="28"/>
          <w:szCs w:val="28"/>
        </w:rPr>
        <w:t xml:space="preserve"> карточкой операции с ВУ на имя </w:t>
      </w:r>
      <w:r w:rsidRPr="00B86BAB" w:rsidR="00C6077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Куртумерова</w:t>
      </w:r>
      <w:r w:rsidRPr="00B86BAB" w:rsidR="00C6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Р.Н.; </w:t>
      </w:r>
      <w:r w:rsidRPr="00B86BAB">
        <w:rPr>
          <w:rFonts w:ascii="Times New Roman" w:hAnsi="Times New Roman" w:cs="Times New Roman"/>
          <w:sz w:val="28"/>
          <w:szCs w:val="28"/>
        </w:rPr>
        <w:t xml:space="preserve">информацией о привлечении </w:t>
      </w:r>
      <w:r w:rsidRPr="00B86BAB" w:rsidR="00C6077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Куртумерова</w:t>
      </w:r>
      <w:r w:rsidRPr="00B86BAB" w:rsidR="00C6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</w:t>
      </w:r>
      <w:r w:rsidRPr="00B86BAB">
        <w:rPr>
          <w:rFonts w:ascii="Times New Roman" w:hAnsi="Times New Roman" w:cs="Times New Roman"/>
          <w:sz w:val="28"/>
          <w:szCs w:val="28"/>
        </w:rPr>
        <w:t xml:space="preserve">. ранее к административной ответственности; </w:t>
      </w:r>
      <w:r w:rsidRPr="00B86BAB" w:rsidR="00C60777">
        <w:rPr>
          <w:rFonts w:ascii="Times New Roman" w:hAnsi="Times New Roman" w:cs="Times New Roman"/>
          <w:sz w:val="28"/>
          <w:szCs w:val="28"/>
        </w:rPr>
        <w:t xml:space="preserve">рапортом инспектора по ИАЗ отделения Госавтоинспекции ОМВД России по Первомайскому району об отсутствии у </w:t>
      </w:r>
      <w:r w:rsidRPr="00B86BAB" w:rsidR="00C6077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Куртумерова</w:t>
      </w:r>
      <w:r w:rsidRPr="00B86BAB" w:rsidR="00C6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</w:t>
      </w:r>
      <w:r w:rsidRPr="00B86BAB" w:rsidR="00C60777">
        <w:rPr>
          <w:rFonts w:ascii="Times New Roman" w:hAnsi="Times New Roman" w:cs="Times New Roman"/>
          <w:sz w:val="28"/>
          <w:szCs w:val="28"/>
        </w:rPr>
        <w:t xml:space="preserve"> права управления транспортными средствами; </w:t>
      </w:r>
      <w:r w:rsidRPr="00B86BAB">
        <w:rPr>
          <w:rFonts w:ascii="Times New Roman" w:hAnsi="Times New Roman" w:cs="Times New Roman"/>
          <w:sz w:val="28"/>
          <w:szCs w:val="28"/>
        </w:rPr>
        <w:t xml:space="preserve">информацией ИЦ МВД России Р. Крым, согласно которой </w:t>
      </w:r>
      <w:r w:rsidRPr="00B86BAB" w:rsidR="00E00C9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Куртумеров</w:t>
      </w:r>
      <w:r w:rsidRPr="00B86BAB" w:rsidR="00C6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</w:t>
      </w:r>
      <w:r w:rsidRPr="00B86BAB">
        <w:rPr>
          <w:rFonts w:ascii="Times New Roman" w:hAnsi="Times New Roman" w:cs="Times New Roman"/>
          <w:sz w:val="28"/>
          <w:szCs w:val="28"/>
        </w:rPr>
        <w:t>. ранее не привлекался к уголовной ответственности по частям 2,4,6 ст. 264 УК РФ, ст. 264.1 УКР РФ.</w:t>
      </w:r>
    </w:p>
    <w:p w:rsidR="00C60777" w:rsidRPr="00B86BAB" w:rsidP="007300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BAB">
        <w:rPr>
          <w:rFonts w:ascii="Times New Roman" w:hAnsi="Times New Roman" w:cs="Times New Roman"/>
          <w:sz w:val="28"/>
          <w:szCs w:val="28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сведения, имеющие значение для производства по делу об административном правонарушении в отношении </w:t>
      </w: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Куртумерова</w:t>
      </w: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</w:t>
      </w:r>
      <w:r w:rsidRPr="00B86BAB">
        <w:rPr>
          <w:rFonts w:ascii="Times New Roman" w:hAnsi="Times New Roman" w:cs="Times New Roman"/>
          <w:sz w:val="28"/>
          <w:szCs w:val="28"/>
        </w:rPr>
        <w:t>.</w:t>
      </w:r>
    </w:p>
    <w:p w:rsidR="00730097" w:rsidRPr="00B86BAB" w:rsidP="0073009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86BAB">
        <w:rPr>
          <w:sz w:val="28"/>
          <w:szCs w:val="28"/>
        </w:rPr>
        <w:t xml:space="preserve">          В соответствии со ст. 2 Федерального закона от 10.07.2023 N 313-ФЗ "О внесении изменений в статьи 25 и 26 Федерального закона "О безопасности дорожного движения", с 01.01.2025 года водительское удостоверение КРА № 194280 выданное 16.04.1999 года, является недействительным. Таким образом, </w:t>
      </w:r>
      <w:r w:rsidRPr="00B86BAB">
        <w:rPr>
          <w:sz w:val="28"/>
          <w:szCs w:val="28"/>
        </w:rPr>
        <w:t xml:space="preserve">на момент совершения правонарушения, права управления транспортными средствами </w:t>
      </w:r>
      <w:r w:rsidRPr="00B86BAB">
        <w:rPr>
          <w:sz w:val="28"/>
          <w:szCs w:val="28"/>
        </w:rPr>
        <w:t>Куртумеров</w:t>
      </w:r>
      <w:r w:rsidRPr="00B86BAB">
        <w:rPr>
          <w:sz w:val="28"/>
          <w:szCs w:val="28"/>
        </w:rPr>
        <w:t xml:space="preserve"> Р.Н. не имеет. </w:t>
      </w:r>
    </w:p>
    <w:p w:rsidR="00C60777" w:rsidRPr="00B86BAB" w:rsidP="007300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BAB">
        <w:rPr>
          <w:rFonts w:ascii="Times New Roman" w:hAnsi="Times New Roman" w:cs="Times New Roman"/>
          <w:sz w:val="28"/>
          <w:szCs w:val="28"/>
        </w:rPr>
        <w:t>Согласно разъяснениям, содержащимся в 13 Постановления Пленума N 20 от 25.06.2019 года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в случае, когда лицо, не имеющее права управления транспортными средствами, управляет транспортным средством в состоянии опьянения, его действия следует квалифицировать  по части 3 статьи 12.8 КоАП</w:t>
      </w:r>
      <w:r w:rsidRPr="00B86BAB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C60777" w:rsidRPr="00B86BAB" w:rsidP="007300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BAB">
        <w:rPr>
          <w:rFonts w:ascii="Times New Roman" w:hAnsi="Times New Roman" w:cs="Times New Roman"/>
          <w:sz w:val="28"/>
          <w:szCs w:val="28"/>
        </w:rPr>
        <w:t xml:space="preserve">В силу пункта 1.2 Правил дорожного движения Российской Федерации под транспортным средством понимается устройство, предназначенное для перевозки по дорогам людей, грузов или оборудования, установленного на нем. </w:t>
      </w:r>
    </w:p>
    <w:p w:rsidR="00C60777" w:rsidRPr="00B86BAB" w:rsidP="007300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BAB">
        <w:rPr>
          <w:rFonts w:ascii="Times New Roman" w:hAnsi="Times New Roman" w:cs="Times New Roman"/>
          <w:sz w:val="28"/>
          <w:szCs w:val="28"/>
        </w:rPr>
        <w:t>Согласно примечанию к статье 12.1 Кодекса Российской Федерации об административных правонарушениях под транспортным средством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 государственной регистрации, а в других статьях настоящей главы также иные</w:t>
      </w:r>
      <w:r w:rsidRPr="00B86BAB">
        <w:rPr>
          <w:rFonts w:ascii="Times New Roman" w:hAnsi="Times New Roman" w:cs="Times New Roman"/>
          <w:sz w:val="28"/>
          <w:szCs w:val="28"/>
        </w:rPr>
        <w:t xml:space="preserve">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 </w:t>
      </w:r>
    </w:p>
    <w:p w:rsidR="00C60777" w:rsidRPr="00B86BAB" w:rsidP="007300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BAB">
        <w:rPr>
          <w:rFonts w:ascii="Times New Roman" w:hAnsi="Times New Roman" w:cs="Times New Roman"/>
          <w:sz w:val="28"/>
          <w:szCs w:val="28"/>
        </w:rPr>
        <w:t xml:space="preserve">Установленные в Российской Федерации категории и входящие в них подкатегории транспортных средств, на управление которыми предоставляется специальное право, перечислены в пункте 1 статьи 25 Федерального закона от 10.12.1995 N 196-ФЗ </w:t>
      </w:r>
      <w:r w:rsidRPr="00B86BAB" w:rsidR="00FE01C0">
        <w:rPr>
          <w:rFonts w:ascii="Times New Roman" w:hAnsi="Times New Roman" w:cs="Times New Roman"/>
          <w:sz w:val="28"/>
          <w:szCs w:val="28"/>
        </w:rPr>
        <w:t>«</w:t>
      </w:r>
      <w:r w:rsidRPr="00B86BAB">
        <w:rPr>
          <w:rFonts w:ascii="Times New Roman" w:hAnsi="Times New Roman" w:cs="Times New Roman"/>
          <w:sz w:val="28"/>
          <w:szCs w:val="28"/>
        </w:rPr>
        <w:t>О безопасности дорожного движения</w:t>
      </w:r>
      <w:r w:rsidRPr="00B86BAB" w:rsidR="00FE01C0">
        <w:rPr>
          <w:rFonts w:ascii="Times New Roman" w:hAnsi="Times New Roman" w:cs="Times New Roman"/>
          <w:sz w:val="28"/>
          <w:szCs w:val="28"/>
        </w:rPr>
        <w:t>»</w:t>
      </w:r>
      <w:r w:rsidRPr="00B86BAB">
        <w:rPr>
          <w:rFonts w:ascii="Times New Roman" w:hAnsi="Times New Roman" w:cs="Times New Roman"/>
          <w:sz w:val="28"/>
          <w:szCs w:val="28"/>
        </w:rPr>
        <w:t xml:space="preserve">. В соответствии с данной нормой к одной из категорий транспортных средств - </w:t>
      </w:r>
      <w:r w:rsidRPr="00B86BAB" w:rsidR="00FE01C0">
        <w:rPr>
          <w:rFonts w:ascii="Times New Roman" w:hAnsi="Times New Roman" w:cs="Times New Roman"/>
          <w:sz w:val="28"/>
          <w:szCs w:val="28"/>
        </w:rPr>
        <w:t>транспортных средств категории «</w:t>
      </w:r>
      <w:r w:rsidRPr="00B86BAB">
        <w:rPr>
          <w:rFonts w:ascii="Times New Roman" w:hAnsi="Times New Roman" w:cs="Times New Roman"/>
          <w:sz w:val="28"/>
          <w:szCs w:val="28"/>
        </w:rPr>
        <w:t>М</w:t>
      </w:r>
      <w:r w:rsidRPr="00B86BAB" w:rsidR="00FE01C0">
        <w:rPr>
          <w:rFonts w:ascii="Times New Roman" w:hAnsi="Times New Roman" w:cs="Times New Roman"/>
          <w:sz w:val="28"/>
          <w:szCs w:val="28"/>
        </w:rPr>
        <w:t>»</w:t>
      </w:r>
      <w:r w:rsidRPr="00B86BAB">
        <w:rPr>
          <w:rFonts w:ascii="Times New Roman" w:hAnsi="Times New Roman" w:cs="Times New Roman"/>
          <w:sz w:val="28"/>
          <w:szCs w:val="28"/>
        </w:rPr>
        <w:t xml:space="preserve">, на управление которыми также предоставляется специальное право, относятся мопеды. </w:t>
      </w:r>
    </w:p>
    <w:p w:rsidR="00C60777" w:rsidRPr="00B86BAB" w:rsidP="007300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BAB">
        <w:rPr>
          <w:rFonts w:ascii="Times New Roman" w:hAnsi="Times New Roman" w:cs="Times New Roman"/>
          <w:sz w:val="28"/>
          <w:szCs w:val="28"/>
        </w:rPr>
        <w:t xml:space="preserve">Исходя из положений приведенных норм, и в соответствии с примечанием к статье 12.1 Кодекса Российской Федерации об административных правонарушениях, мопед относится к транспортным средствам, на управление которыми предоставляется специальное право, такое право должно быть подтверждено водительским удостоверением. </w:t>
      </w:r>
    </w:p>
    <w:p w:rsidR="00C60777" w:rsidRPr="00B86BAB" w:rsidP="007300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BAB">
        <w:rPr>
          <w:rFonts w:ascii="Times New Roman" w:hAnsi="Times New Roman" w:cs="Times New Roman"/>
          <w:sz w:val="28"/>
          <w:szCs w:val="28"/>
        </w:rPr>
        <w:t xml:space="preserve">Под мопедом в силу пункта 1.2 Правил дорожного движения Российской Федерации понимается двух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см3, или электродвигатель номинальной максимальной мощностью в режиме длительной нагрузки более 0,25 кВт и менее 4 кВт. </w:t>
      </w:r>
    </w:p>
    <w:p w:rsidR="00C60777" w:rsidRPr="00B86BAB" w:rsidP="007300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BAB">
        <w:rPr>
          <w:rFonts w:ascii="Times New Roman" w:hAnsi="Times New Roman" w:cs="Times New Roman"/>
          <w:sz w:val="28"/>
          <w:szCs w:val="28"/>
        </w:rPr>
        <w:t xml:space="preserve">Согласно материалам дела, что также подтверждено в судебном заседании  </w:t>
      </w: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Куртумеровым</w:t>
      </w: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</w:t>
      </w:r>
      <w:r w:rsidRPr="00B86BAB">
        <w:rPr>
          <w:rFonts w:ascii="Times New Roman" w:hAnsi="Times New Roman" w:cs="Times New Roman"/>
          <w:sz w:val="28"/>
          <w:szCs w:val="28"/>
        </w:rPr>
        <w:t xml:space="preserve">., какая-либо техническая документация на </w:t>
      </w:r>
      <w:r w:rsidRPr="00B86BAB">
        <w:rPr>
          <w:rFonts w:ascii="Times New Roman" w:hAnsi="Times New Roman" w:cs="Times New Roman"/>
          <w:sz w:val="28"/>
          <w:szCs w:val="28"/>
        </w:rPr>
        <w:t>электроскутер</w:t>
      </w:r>
      <w:r w:rsidRPr="00B86BAB">
        <w:rPr>
          <w:rFonts w:ascii="Times New Roman" w:hAnsi="Times New Roman" w:cs="Times New Roman"/>
          <w:sz w:val="28"/>
          <w:szCs w:val="28"/>
        </w:rPr>
        <w:t xml:space="preserve"> «</w:t>
      </w:r>
      <w:r w:rsidRPr="00B86BAB" w:rsidR="00FE01C0">
        <w:rPr>
          <w:rFonts w:ascii="Times New Roman" w:hAnsi="Times New Roman" w:cs="Times New Roman"/>
          <w:sz w:val="28"/>
          <w:szCs w:val="28"/>
          <w:lang w:val="en-US"/>
        </w:rPr>
        <w:t>SOUL</w:t>
      </w:r>
      <w:r w:rsidRPr="00B86BAB" w:rsidR="00FE01C0">
        <w:rPr>
          <w:rFonts w:ascii="Times New Roman" w:hAnsi="Times New Roman" w:cs="Times New Roman"/>
          <w:sz w:val="28"/>
          <w:szCs w:val="28"/>
        </w:rPr>
        <w:t xml:space="preserve"> </w:t>
      </w:r>
      <w:r w:rsidRPr="00B86BAB" w:rsidR="00FE01C0">
        <w:rPr>
          <w:rFonts w:ascii="Times New Roman" w:hAnsi="Times New Roman" w:cs="Times New Roman"/>
          <w:sz w:val="28"/>
          <w:szCs w:val="28"/>
        </w:rPr>
        <w:t>О</w:t>
      </w:r>
      <w:r w:rsidRPr="00B86BAB" w:rsidR="00FE01C0">
        <w:rPr>
          <w:rFonts w:ascii="Times New Roman" w:hAnsi="Times New Roman" w:cs="Times New Roman"/>
          <w:sz w:val="28"/>
          <w:szCs w:val="28"/>
          <w:lang w:val="en-US"/>
        </w:rPr>
        <w:t>NE</w:t>
      </w:r>
      <w:r w:rsidRPr="00B86BAB">
        <w:rPr>
          <w:rFonts w:ascii="Times New Roman" w:hAnsi="Times New Roman" w:cs="Times New Roman"/>
          <w:sz w:val="28"/>
          <w:szCs w:val="28"/>
        </w:rPr>
        <w:t xml:space="preserve">»  у него отсутствует. </w:t>
      </w:r>
    </w:p>
    <w:p w:rsidR="00C60777" w:rsidRPr="00B86BAB" w:rsidP="007300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BAB">
        <w:rPr>
          <w:rFonts w:ascii="Times New Roman" w:hAnsi="Times New Roman" w:cs="Times New Roman"/>
          <w:sz w:val="28"/>
          <w:szCs w:val="28"/>
        </w:rPr>
        <w:t xml:space="preserve">При этом, согласно </w:t>
      </w:r>
      <w:r w:rsidRPr="00B86BAB">
        <w:rPr>
          <w:rFonts w:ascii="Times New Roman" w:hAnsi="Times New Roman" w:cs="Times New Roman"/>
          <w:sz w:val="28"/>
          <w:szCs w:val="28"/>
        </w:rPr>
        <w:t>фототаблице</w:t>
      </w:r>
      <w:r w:rsidRPr="00B86BAB">
        <w:rPr>
          <w:rFonts w:ascii="Times New Roman" w:hAnsi="Times New Roman" w:cs="Times New Roman"/>
          <w:sz w:val="28"/>
          <w:szCs w:val="28"/>
        </w:rPr>
        <w:t xml:space="preserve"> к протоколу об административном правонарушении и рапорту инспектора по ИАЗ ОГАИ ОМВД России по Первомайскому району, на заднем </w:t>
      </w:r>
      <w:r w:rsidRPr="00B86BAB">
        <w:rPr>
          <w:rFonts w:ascii="Times New Roman" w:hAnsi="Times New Roman" w:cs="Times New Roman"/>
          <w:sz w:val="28"/>
          <w:szCs w:val="28"/>
        </w:rPr>
        <w:t>мото</w:t>
      </w:r>
      <w:r w:rsidRPr="00B86BAB">
        <w:rPr>
          <w:rFonts w:ascii="Times New Roman" w:hAnsi="Times New Roman" w:cs="Times New Roman"/>
          <w:sz w:val="28"/>
          <w:szCs w:val="28"/>
        </w:rPr>
        <w:t xml:space="preserve">-колесе </w:t>
      </w:r>
      <w:r w:rsidRPr="00B86BAB">
        <w:rPr>
          <w:rFonts w:ascii="Times New Roman" w:hAnsi="Times New Roman" w:cs="Times New Roman"/>
          <w:sz w:val="28"/>
          <w:szCs w:val="28"/>
        </w:rPr>
        <w:t>электроскутера</w:t>
      </w:r>
      <w:r w:rsidRPr="00B86BAB">
        <w:rPr>
          <w:rFonts w:ascii="Times New Roman" w:hAnsi="Times New Roman" w:cs="Times New Roman"/>
          <w:sz w:val="28"/>
          <w:szCs w:val="28"/>
        </w:rPr>
        <w:t xml:space="preserve">  «</w:t>
      </w:r>
      <w:r w:rsidRPr="00B86BAB" w:rsidR="00FE01C0">
        <w:rPr>
          <w:rFonts w:ascii="Times New Roman" w:hAnsi="Times New Roman" w:cs="Times New Roman"/>
          <w:sz w:val="28"/>
          <w:szCs w:val="28"/>
          <w:lang w:val="en-US"/>
        </w:rPr>
        <w:t>SOUL</w:t>
      </w:r>
      <w:r w:rsidRPr="00B86BAB" w:rsidR="00FE01C0">
        <w:rPr>
          <w:rFonts w:ascii="Times New Roman" w:hAnsi="Times New Roman" w:cs="Times New Roman"/>
          <w:sz w:val="28"/>
          <w:szCs w:val="28"/>
        </w:rPr>
        <w:t xml:space="preserve"> </w:t>
      </w:r>
      <w:r w:rsidRPr="00B86BAB" w:rsidR="00FE01C0">
        <w:rPr>
          <w:rFonts w:ascii="Times New Roman" w:hAnsi="Times New Roman" w:cs="Times New Roman"/>
          <w:sz w:val="28"/>
          <w:szCs w:val="28"/>
        </w:rPr>
        <w:t>О</w:t>
      </w:r>
      <w:r w:rsidRPr="00B86BAB" w:rsidR="00FE01C0">
        <w:rPr>
          <w:rFonts w:ascii="Times New Roman" w:hAnsi="Times New Roman" w:cs="Times New Roman"/>
          <w:sz w:val="28"/>
          <w:szCs w:val="28"/>
          <w:lang w:val="en-US"/>
        </w:rPr>
        <w:t>NE</w:t>
      </w:r>
      <w:r w:rsidRPr="00B86BAB">
        <w:rPr>
          <w:rFonts w:ascii="Times New Roman" w:hAnsi="Times New Roman" w:cs="Times New Roman"/>
          <w:sz w:val="28"/>
          <w:szCs w:val="28"/>
        </w:rPr>
        <w:t xml:space="preserve">», которым управлял </w:t>
      </w: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Куртумеров</w:t>
      </w: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</w:t>
      </w:r>
      <w:r w:rsidRPr="00B86BAB">
        <w:rPr>
          <w:rFonts w:ascii="Times New Roman" w:hAnsi="Times New Roman" w:cs="Times New Roman"/>
          <w:sz w:val="28"/>
          <w:szCs w:val="28"/>
        </w:rPr>
        <w:t xml:space="preserve">., имеется маркировка </w:t>
      </w:r>
      <w:r w:rsidRPr="00B86BAB" w:rsidR="00FE01C0">
        <w:rPr>
          <w:rFonts w:ascii="Times New Roman" w:hAnsi="Times New Roman" w:cs="Times New Roman"/>
          <w:sz w:val="28"/>
          <w:szCs w:val="28"/>
          <w:lang w:val="en-US"/>
        </w:rPr>
        <w:t>SN</w:t>
      </w:r>
      <w:r w:rsidRPr="00B86BAB" w:rsidR="00FE01C0">
        <w:rPr>
          <w:rFonts w:ascii="Times New Roman" w:hAnsi="Times New Roman" w:cs="Times New Roman"/>
          <w:sz w:val="28"/>
          <w:szCs w:val="28"/>
        </w:rPr>
        <w:t>48</w:t>
      </w:r>
      <w:r w:rsidRPr="00B86BAB" w:rsidR="00FE01C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86BAB" w:rsidR="00FE01C0">
        <w:rPr>
          <w:rFonts w:ascii="Times New Roman" w:hAnsi="Times New Roman" w:cs="Times New Roman"/>
          <w:sz w:val="28"/>
          <w:szCs w:val="28"/>
        </w:rPr>
        <w:t>750</w:t>
      </w:r>
      <w:r w:rsidRPr="00B86BAB" w:rsidR="00FE01C0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B86BAB" w:rsidR="00FE01C0">
        <w:rPr>
          <w:rFonts w:ascii="Times New Roman" w:hAnsi="Times New Roman" w:cs="Times New Roman"/>
          <w:sz w:val="28"/>
          <w:szCs w:val="28"/>
        </w:rPr>
        <w:t>140131955</w:t>
      </w:r>
      <w:r w:rsidRPr="00B86BAB" w:rsidR="00E00C9C">
        <w:rPr>
          <w:rFonts w:ascii="Times New Roman" w:hAnsi="Times New Roman" w:cs="Times New Roman"/>
          <w:sz w:val="28"/>
          <w:szCs w:val="28"/>
        </w:rPr>
        <w:t>, где указаны его технические характеристики</w:t>
      </w:r>
      <w:r w:rsidRPr="00B86BAB">
        <w:rPr>
          <w:rFonts w:ascii="Times New Roman" w:hAnsi="Times New Roman" w:cs="Times New Roman"/>
          <w:sz w:val="28"/>
          <w:szCs w:val="28"/>
        </w:rPr>
        <w:t xml:space="preserve">. Данное обстоятельство также не оспаривалось  </w:t>
      </w: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Куртумеровым</w:t>
      </w: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</w:t>
      </w:r>
      <w:r w:rsidRPr="00B86BAB">
        <w:rPr>
          <w:rFonts w:ascii="Times New Roman" w:hAnsi="Times New Roman" w:cs="Times New Roman"/>
          <w:sz w:val="28"/>
          <w:szCs w:val="28"/>
        </w:rPr>
        <w:t>.</w:t>
      </w:r>
    </w:p>
    <w:p w:rsidR="00C60777" w:rsidRPr="00B86BAB" w:rsidP="007300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BAB">
        <w:rPr>
          <w:rFonts w:ascii="Times New Roman" w:hAnsi="Times New Roman" w:cs="Times New Roman"/>
          <w:sz w:val="28"/>
          <w:szCs w:val="28"/>
        </w:rPr>
        <w:t xml:space="preserve"> Таким образом, </w:t>
      </w:r>
      <w:r w:rsidRPr="00B86BAB">
        <w:rPr>
          <w:rFonts w:ascii="Times New Roman" w:hAnsi="Times New Roman" w:cs="Times New Roman"/>
          <w:sz w:val="28"/>
          <w:szCs w:val="28"/>
        </w:rPr>
        <w:t>электроскутер</w:t>
      </w:r>
      <w:r w:rsidRPr="00B86BAB">
        <w:rPr>
          <w:rFonts w:ascii="Times New Roman" w:hAnsi="Times New Roman" w:cs="Times New Roman"/>
          <w:sz w:val="28"/>
          <w:szCs w:val="28"/>
        </w:rPr>
        <w:t xml:space="preserve"> «</w:t>
      </w:r>
      <w:r w:rsidRPr="00B86BAB" w:rsidR="00FE01C0">
        <w:rPr>
          <w:rFonts w:ascii="Times New Roman" w:hAnsi="Times New Roman" w:cs="Times New Roman"/>
          <w:sz w:val="28"/>
          <w:szCs w:val="28"/>
          <w:lang w:val="en-US"/>
        </w:rPr>
        <w:t>SOUL</w:t>
      </w:r>
      <w:r w:rsidRPr="00B86BAB" w:rsidR="00FE01C0">
        <w:rPr>
          <w:rFonts w:ascii="Times New Roman" w:hAnsi="Times New Roman" w:cs="Times New Roman"/>
          <w:sz w:val="28"/>
          <w:szCs w:val="28"/>
        </w:rPr>
        <w:t xml:space="preserve"> </w:t>
      </w:r>
      <w:r w:rsidRPr="00B86BAB" w:rsidR="00FE01C0">
        <w:rPr>
          <w:rFonts w:ascii="Times New Roman" w:hAnsi="Times New Roman" w:cs="Times New Roman"/>
          <w:sz w:val="28"/>
          <w:szCs w:val="28"/>
        </w:rPr>
        <w:t>О</w:t>
      </w:r>
      <w:r w:rsidRPr="00B86BAB" w:rsidR="00FE01C0">
        <w:rPr>
          <w:rFonts w:ascii="Times New Roman" w:hAnsi="Times New Roman" w:cs="Times New Roman"/>
          <w:sz w:val="28"/>
          <w:szCs w:val="28"/>
          <w:lang w:val="en-US"/>
        </w:rPr>
        <w:t>NE</w:t>
      </w:r>
      <w:r w:rsidRPr="00B86BAB">
        <w:rPr>
          <w:rFonts w:ascii="Times New Roman" w:hAnsi="Times New Roman" w:cs="Times New Roman"/>
          <w:sz w:val="28"/>
          <w:szCs w:val="28"/>
        </w:rPr>
        <w:t>» по свои</w:t>
      </w:r>
      <w:r w:rsidRPr="00B86BAB" w:rsidR="00E00C9C">
        <w:rPr>
          <w:rFonts w:ascii="Times New Roman" w:hAnsi="Times New Roman" w:cs="Times New Roman"/>
          <w:sz w:val="28"/>
          <w:szCs w:val="28"/>
        </w:rPr>
        <w:t>м техническим характеристикам (750W = 0,7</w:t>
      </w:r>
      <w:r w:rsidRPr="00B86BAB">
        <w:rPr>
          <w:rFonts w:ascii="Times New Roman" w:hAnsi="Times New Roman" w:cs="Times New Roman"/>
          <w:sz w:val="28"/>
          <w:szCs w:val="28"/>
        </w:rPr>
        <w:t xml:space="preserve">5 кВт) приравнивается к мопеду с максимальной мощностью в режиме длительной нагрузки более 0,25 кВт и менее 4 кВт (как транспортное средство категории </w:t>
      </w:r>
      <w:r w:rsidRPr="00B86BAB" w:rsidR="00FE01C0">
        <w:rPr>
          <w:rFonts w:ascii="Times New Roman" w:hAnsi="Times New Roman" w:cs="Times New Roman"/>
          <w:sz w:val="28"/>
          <w:szCs w:val="28"/>
        </w:rPr>
        <w:t>«</w:t>
      </w:r>
      <w:r w:rsidRPr="00B86BAB">
        <w:rPr>
          <w:rFonts w:ascii="Times New Roman" w:hAnsi="Times New Roman" w:cs="Times New Roman"/>
          <w:sz w:val="28"/>
          <w:szCs w:val="28"/>
        </w:rPr>
        <w:t>М</w:t>
      </w:r>
      <w:r w:rsidRPr="00B86BAB" w:rsidR="00FE01C0">
        <w:rPr>
          <w:rFonts w:ascii="Times New Roman" w:hAnsi="Times New Roman" w:cs="Times New Roman"/>
          <w:sz w:val="28"/>
          <w:szCs w:val="28"/>
        </w:rPr>
        <w:t>»</w:t>
      </w:r>
      <w:r w:rsidRPr="00B86BAB">
        <w:rPr>
          <w:rFonts w:ascii="Times New Roman" w:hAnsi="Times New Roman" w:cs="Times New Roman"/>
          <w:sz w:val="28"/>
          <w:szCs w:val="28"/>
        </w:rPr>
        <w:t xml:space="preserve">), для управления которым предоставляется специальное право, такое право должно быть подтверждено водительским удостоверением соответствующей категории.  </w:t>
      </w:r>
      <w:r w:rsidRPr="00B86BAB">
        <w:rPr>
          <w:rFonts w:ascii="Times New Roman" w:hAnsi="Times New Roman" w:cs="Times New Roman"/>
          <w:sz w:val="28"/>
          <w:szCs w:val="28"/>
        </w:rPr>
        <w:t>Электроскутер</w:t>
      </w:r>
      <w:r w:rsidRPr="00B86BAB">
        <w:rPr>
          <w:rFonts w:ascii="Times New Roman" w:hAnsi="Times New Roman" w:cs="Times New Roman"/>
          <w:sz w:val="28"/>
          <w:szCs w:val="28"/>
        </w:rPr>
        <w:t xml:space="preserve">  «</w:t>
      </w:r>
      <w:r w:rsidRPr="00B86BAB" w:rsidR="00FE01C0">
        <w:rPr>
          <w:rFonts w:ascii="Times New Roman" w:hAnsi="Times New Roman" w:cs="Times New Roman"/>
          <w:sz w:val="28"/>
          <w:szCs w:val="28"/>
          <w:lang w:val="en-US"/>
        </w:rPr>
        <w:t>SOUL</w:t>
      </w:r>
      <w:r w:rsidRPr="00B86BAB" w:rsidR="00FE01C0">
        <w:rPr>
          <w:rFonts w:ascii="Times New Roman" w:hAnsi="Times New Roman" w:cs="Times New Roman"/>
          <w:sz w:val="28"/>
          <w:szCs w:val="28"/>
        </w:rPr>
        <w:t xml:space="preserve"> </w:t>
      </w:r>
      <w:r w:rsidRPr="00B86BAB" w:rsidR="00FE01C0">
        <w:rPr>
          <w:rFonts w:ascii="Times New Roman" w:hAnsi="Times New Roman" w:cs="Times New Roman"/>
          <w:sz w:val="28"/>
          <w:szCs w:val="28"/>
        </w:rPr>
        <w:t>О</w:t>
      </w:r>
      <w:r w:rsidRPr="00B86BAB" w:rsidR="00FE01C0">
        <w:rPr>
          <w:rFonts w:ascii="Times New Roman" w:hAnsi="Times New Roman" w:cs="Times New Roman"/>
          <w:sz w:val="28"/>
          <w:szCs w:val="28"/>
          <w:lang w:val="en-US"/>
        </w:rPr>
        <w:t>NE</w:t>
      </w:r>
      <w:r w:rsidRPr="00B86BAB">
        <w:rPr>
          <w:rFonts w:ascii="Times New Roman" w:hAnsi="Times New Roman" w:cs="Times New Roman"/>
          <w:sz w:val="28"/>
          <w:szCs w:val="28"/>
        </w:rPr>
        <w:t xml:space="preserve">», которым </w:t>
      </w: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Куртумеров</w:t>
      </w: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</w:t>
      </w:r>
      <w:r w:rsidRPr="00B86BAB">
        <w:rPr>
          <w:rFonts w:ascii="Times New Roman" w:hAnsi="Times New Roman" w:cs="Times New Roman"/>
          <w:sz w:val="28"/>
          <w:szCs w:val="28"/>
        </w:rPr>
        <w:t xml:space="preserve">. управлял при описанных выше обстоятельствах, в соответствии с примечанием к статье 12.1 Кодекса Российской Федерации об административных правонарушениях является транспортным средством, на которое распространяется действие главы 12 названного Кодекса. Обстоятельства того, что транспортное средство в необходимом порядке не поставлено на регистрационный учет, не свидетельствует о том, что оно транспортным средством не является. </w:t>
      </w:r>
    </w:p>
    <w:p w:rsidR="00C60777" w:rsidRPr="00B86BAB" w:rsidP="007300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BAB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 w:rsidRPr="00B86BAB" w:rsidR="00FE01C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Куртумерова</w:t>
      </w:r>
      <w:r w:rsidRPr="00B86BAB" w:rsidR="00FE0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</w:t>
      </w:r>
      <w:r w:rsidRPr="00B86BAB">
        <w:rPr>
          <w:rFonts w:ascii="Times New Roman" w:hAnsi="Times New Roman" w:cs="Times New Roman"/>
          <w:sz w:val="28"/>
          <w:szCs w:val="28"/>
        </w:rPr>
        <w:t>., мировой судья признает признание им вины</w:t>
      </w:r>
      <w:r w:rsidRPr="00B86BAB" w:rsidR="00FE01C0">
        <w:rPr>
          <w:rFonts w:ascii="Times New Roman" w:hAnsi="Times New Roman" w:cs="Times New Roman"/>
          <w:sz w:val="28"/>
          <w:szCs w:val="28"/>
        </w:rPr>
        <w:t>, наличие на иждивении одного малолетнего ребенка</w:t>
      </w:r>
      <w:r w:rsidRPr="00B86BAB">
        <w:rPr>
          <w:rFonts w:ascii="Times New Roman" w:hAnsi="Times New Roman" w:cs="Times New Roman"/>
          <w:sz w:val="28"/>
          <w:szCs w:val="28"/>
        </w:rPr>
        <w:t>.</w:t>
      </w:r>
    </w:p>
    <w:p w:rsidR="00C60777" w:rsidRPr="00B86BAB" w:rsidP="007300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BAB"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Pr="00B86BAB" w:rsidR="00FE01C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Куртумерова</w:t>
      </w:r>
      <w:r w:rsidRPr="00B86BAB" w:rsidR="00FE0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</w:t>
      </w:r>
      <w:r w:rsidRPr="00B86BAB">
        <w:rPr>
          <w:rFonts w:ascii="Times New Roman" w:hAnsi="Times New Roman" w:cs="Times New Roman"/>
          <w:sz w:val="28"/>
          <w:szCs w:val="28"/>
        </w:rPr>
        <w:t xml:space="preserve">., мировым судьей не установлено.  </w:t>
      </w:r>
    </w:p>
    <w:p w:rsidR="00C60777" w:rsidRPr="00B86BAB" w:rsidP="007300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BAB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B86BAB" w:rsidR="00FE01C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Куртумерову</w:t>
      </w:r>
      <w:r w:rsidRPr="00B86BAB" w:rsidR="00FE0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</w:t>
      </w:r>
      <w:r w:rsidRPr="00B86BAB">
        <w:rPr>
          <w:rFonts w:ascii="Times New Roman" w:hAnsi="Times New Roman" w:cs="Times New Roman"/>
          <w:sz w:val="28"/>
          <w:szCs w:val="28"/>
        </w:rPr>
        <w:t>. мировой судья учитывает характер совершенного им административного правонарушения, личность виновного, отсутствие обстоятельств, отягчающих административную ответст</w:t>
      </w:r>
      <w:r w:rsidRPr="00B86BAB" w:rsidR="00E00C9C">
        <w:rPr>
          <w:rFonts w:ascii="Times New Roman" w:hAnsi="Times New Roman" w:cs="Times New Roman"/>
          <w:sz w:val="28"/>
          <w:szCs w:val="28"/>
        </w:rPr>
        <w:t>венность, наличие обстоятельств, смягчающих</w:t>
      </w:r>
      <w:r w:rsidRPr="00B86BAB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а так же учитывает, что правонарушение, предусмотренное ч. 3 ст. 12.8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водителем, не</w:t>
      </w:r>
      <w:r w:rsidRPr="00B86BAB">
        <w:rPr>
          <w:rFonts w:ascii="Times New Roman" w:hAnsi="Times New Roman" w:cs="Times New Roman"/>
          <w:sz w:val="28"/>
          <w:szCs w:val="28"/>
        </w:rPr>
        <w:t xml:space="preserve"> имеющим права управления транспортными средствами, находящимся в состоянии опьянения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313927" w:rsidRPr="00B86BAB" w:rsidP="007300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при которых возможно освобождение от административной ответственности, прекращение производства по делу не имеется.</w:t>
      </w:r>
    </w:p>
    <w:p w:rsidR="00313927" w:rsidRPr="00B86BAB" w:rsidP="007300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давности привлечения к административной ответственности не истек. </w:t>
      </w:r>
    </w:p>
    <w:p w:rsidR="00313927" w:rsidRPr="00B86BAB" w:rsidP="007300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всех указанных обстоятельств, мировой судья считает необходимым назначить </w:t>
      </w:r>
      <w:r w:rsidRPr="00B86BAB" w:rsidR="00FE01C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Куртумерову</w:t>
      </w:r>
      <w:r w:rsidRPr="00B86BAB" w:rsidR="00FE0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</w:t>
      </w: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административное наказание, в пределах санкции ч. 3 ст. 12.8 КоАП РФ, в виде административного ареста.  </w:t>
      </w:r>
    </w:p>
    <w:p w:rsidR="00313927" w:rsidRPr="00B86BAB" w:rsidP="007300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препятствующих назначению </w:t>
      </w:r>
      <w:r w:rsidRPr="00B86BAB" w:rsidR="00FE01C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Куртумерову</w:t>
      </w:r>
      <w:r w:rsidRPr="00B86BAB" w:rsidR="00FE0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</w:t>
      </w: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данного вида наказания, согласно ч. 2 ст. 3.9 КоАП РФ, судом не установлено. </w:t>
      </w:r>
    </w:p>
    <w:p w:rsidR="00313927" w:rsidRPr="00B86BAB" w:rsidP="007300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3.9, ч. 3 ст. 12.8,  29.9-29.11 КоАП РФ, мировой судья </w:t>
      </w:r>
    </w:p>
    <w:p w:rsidR="00313927" w:rsidRPr="00B86BAB" w:rsidP="00730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313927" w:rsidRPr="00B86BAB" w:rsidP="007300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B86BAB" w:rsidR="00FE01C0">
        <w:rPr>
          <w:rFonts w:ascii="Times New Roman" w:hAnsi="Times New Roman" w:cs="Times New Roman"/>
          <w:b/>
          <w:sz w:val="28"/>
          <w:szCs w:val="28"/>
        </w:rPr>
        <w:t>Куртумерова</w:t>
      </w:r>
      <w:r w:rsidRPr="00B86BAB" w:rsidR="00FE01C0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B86BAB">
        <w:rPr>
          <w:rFonts w:ascii="Times New Roman" w:hAnsi="Times New Roman" w:cs="Times New Roman"/>
          <w:b/>
          <w:sz w:val="28"/>
          <w:szCs w:val="28"/>
        </w:rPr>
        <w:t>.</w:t>
      </w:r>
      <w:r w:rsidRPr="00B86BAB" w:rsidR="00FE01C0">
        <w:rPr>
          <w:rFonts w:ascii="Times New Roman" w:hAnsi="Times New Roman" w:cs="Times New Roman"/>
          <w:b/>
          <w:sz w:val="28"/>
          <w:szCs w:val="28"/>
        </w:rPr>
        <w:t>Н</w:t>
      </w:r>
      <w:r w:rsidR="00B86BAB">
        <w:rPr>
          <w:rFonts w:ascii="Times New Roman" w:hAnsi="Times New Roman" w:cs="Times New Roman"/>
          <w:b/>
          <w:sz w:val="28"/>
          <w:szCs w:val="28"/>
        </w:rPr>
        <w:t>.</w:t>
      </w:r>
      <w:r w:rsidRPr="00B86BAB" w:rsidR="00FE0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3 ст. 12.8 КоАП РФ, и назначить ему наказание в виде административного ареста сроком на 10 (десять) суток.</w:t>
      </w:r>
    </w:p>
    <w:p w:rsidR="00313927" w:rsidRPr="00B86BAB" w:rsidP="007300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наказания исчислять с 1</w:t>
      </w:r>
      <w:r w:rsidRPr="00B86BAB" w:rsidR="008F139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86BAB" w:rsidR="00BE5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Pr="00B86BAB" w:rsidR="008F139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 </w:t>
      </w: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>05 августа</w:t>
      </w: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года.</w:t>
      </w:r>
    </w:p>
    <w:p w:rsidR="00313927" w:rsidRPr="00B86BAB" w:rsidP="007300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313927" w:rsidRPr="00B86BAB" w:rsidP="007300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B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в течение 10 дней со дня его вручения или получения копии постановления, через мирового судью судебного участка № 66 Первомайского судебного района Республики Крым или непосредственно в Первомайский районный суд республики Крым.</w:t>
      </w:r>
    </w:p>
    <w:p w:rsidR="00313927" w:rsidRPr="00B86BAB" w:rsidP="00B86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B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p w:rsidR="00C74317" w:rsidRPr="00B86BAB" w:rsidP="007300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Sect="00DC365E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AD"/>
    <w:rsid w:val="000107F6"/>
    <w:rsid w:val="000210F0"/>
    <w:rsid w:val="00025431"/>
    <w:rsid w:val="00036B39"/>
    <w:rsid w:val="00052201"/>
    <w:rsid w:val="000558D6"/>
    <w:rsid w:val="00057EDC"/>
    <w:rsid w:val="00075ABE"/>
    <w:rsid w:val="00083248"/>
    <w:rsid w:val="00087B4F"/>
    <w:rsid w:val="00091F31"/>
    <w:rsid w:val="0009320A"/>
    <w:rsid w:val="000A59E3"/>
    <w:rsid w:val="001127C0"/>
    <w:rsid w:val="0012462B"/>
    <w:rsid w:val="001246D0"/>
    <w:rsid w:val="001734F8"/>
    <w:rsid w:val="00176868"/>
    <w:rsid w:val="001902E0"/>
    <w:rsid w:val="00192EB0"/>
    <w:rsid w:val="001A0F2C"/>
    <w:rsid w:val="001B2EBB"/>
    <w:rsid w:val="001B426A"/>
    <w:rsid w:val="001B5275"/>
    <w:rsid w:val="001F2698"/>
    <w:rsid w:val="00204E05"/>
    <w:rsid w:val="00212DB0"/>
    <w:rsid w:val="00216C45"/>
    <w:rsid w:val="0023370F"/>
    <w:rsid w:val="00260C02"/>
    <w:rsid w:val="00280942"/>
    <w:rsid w:val="002A3B44"/>
    <w:rsid w:val="002B35CD"/>
    <w:rsid w:val="002D2F94"/>
    <w:rsid w:val="002E75C8"/>
    <w:rsid w:val="002F6CE3"/>
    <w:rsid w:val="00313927"/>
    <w:rsid w:val="003265F9"/>
    <w:rsid w:val="0033696D"/>
    <w:rsid w:val="003435BD"/>
    <w:rsid w:val="00360884"/>
    <w:rsid w:val="00375A08"/>
    <w:rsid w:val="003C2E42"/>
    <w:rsid w:val="003C3234"/>
    <w:rsid w:val="003C672A"/>
    <w:rsid w:val="003D6941"/>
    <w:rsid w:val="003E3320"/>
    <w:rsid w:val="003F5B7D"/>
    <w:rsid w:val="003F647A"/>
    <w:rsid w:val="00413CC2"/>
    <w:rsid w:val="00434BF0"/>
    <w:rsid w:val="004358D1"/>
    <w:rsid w:val="00437898"/>
    <w:rsid w:val="004442AC"/>
    <w:rsid w:val="00470756"/>
    <w:rsid w:val="004814A5"/>
    <w:rsid w:val="004A1CBB"/>
    <w:rsid w:val="004D70C8"/>
    <w:rsid w:val="004F796A"/>
    <w:rsid w:val="00505772"/>
    <w:rsid w:val="0050713B"/>
    <w:rsid w:val="00542AF9"/>
    <w:rsid w:val="005456A4"/>
    <w:rsid w:val="00572564"/>
    <w:rsid w:val="005C4E63"/>
    <w:rsid w:val="005E06AE"/>
    <w:rsid w:val="005E6FD3"/>
    <w:rsid w:val="00612145"/>
    <w:rsid w:val="006368D2"/>
    <w:rsid w:val="00652F2C"/>
    <w:rsid w:val="00661050"/>
    <w:rsid w:val="00664C57"/>
    <w:rsid w:val="006751BD"/>
    <w:rsid w:val="006959ED"/>
    <w:rsid w:val="006969D5"/>
    <w:rsid w:val="006B3848"/>
    <w:rsid w:val="006B6AE6"/>
    <w:rsid w:val="00730097"/>
    <w:rsid w:val="007534F4"/>
    <w:rsid w:val="00757CCF"/>
    <w:rsid w:val="007D486B"/>
    <w:rsid w:val="00807E3A"/>
    <w:rsid w:val="00821D2B"/>
    <w:rsid w:val="00837C7E"/>
    <w:rsid w:val="00850060"/>
    <w:rsid w:val="008515F0"/>
    <w:rsid w:val="00892649"/>
    <w:rsid w:val="008A441F"/>
    <w:rsid w:val="008E7EE8"/>
    <w:rsid w:val="008F1399"/>
    <w:rsid w:val="00901503"/>
    <w:rsid w:val="009340C6"/>
    <w:rsid w:val="009342E8"/>
    <w:rsid w:val="00934DD3"/>
    <w:rsid w:val="009375BD"/>
    <w:rsid w:val="009404B0"/>
    <w:rsid w:val="00966335"/>
    <w:rsid w:val="00970FA4"/>
    <w:rsid w:val="009C05DC"/>
    <w:rsid w:val="009C7DD9"/>
    <w:rsid w:val="009D542D"/>
    <w:rsid w:val="009F5C1B"/>
    <w:rsid w:val="00A80DE6"/>
    <w:rsid w:val="00A945CE"/>
    <w:rsid w:val="00AA5952"/>
    <w:rsid w:val="00AC2118"/>
    <w:rsid w:val="00AF33B4"/>
    <w:rsid w:val="00B12386"/>
    <w:rsid w:val="00B21C93"/>
    <w:rsid w:val="00B25F41"/>
    <w:rsid w:val="00B46C62"/>
    <w:rsid w:val="00B86BAB"/>
    <w:rsid w:val="00B96035"/>
    <w:rsid w:val="00B96ADE"/>
    <w:rsid w:val="00BC18D2"/>
    <w:rsid w:val="00BD601C"/>
    <w:rsid w:val="00BE2222"/>
    <w:rsid w:val="00BE4702"/>
    <w:rsid w:val="00BE5EE5"/>
    <w:rsid w:val="00C07D04"/>
    <w:rsid w:val="00C07EAF"/>
    <w:rsid w:val="00C47A09"/>
    <w:rsid w:val="00C60777"/>
    <w:rsid w:val="00C74317"/>
    <w:rsid w:val="00C81C5A"/>
    <w:rsid w:val="00C903C8"/>
    <w:rsid w:val="00CA121E"/>
    <w:rsid w:val="00CB304F"/>
    <w:rsid w:val="00CC6610"/>
    <w:rsid w:val="00CE4969"/>
    <w:rsid w:val="00D10D03"/>
    <w:rsid w:val="00D24466"/>
    <w:rsid w:val="00D837EC"/>
    <w:rsid w:val="00DB404A"/>
    <w:rsid w:val="00DB5C15"/>
    <w:rsid w:val="00DC2AA4"/>
    <w:rsid w:val="00DC365E"/>
    <w:rsid w:val="00DC7721"/>
    <w:rsid w:val="00DD3CED"/>
    <w:rsid w:val="00DD62B4"/>
    <w:rsid w:val="00DE3740"/>
    <w:rsid w:val="00DF3E50"/>
    <w:rsid w:val="00E00C9C"/>
    <w:rsid w:val="00E37FC9"/>
    <w:rsid w:val="00E441E2"/>
    <w:rsid w:val="00E46567"/>
    <w:rsid w:val="00E54875"/>
    <w:rsid w:val="00E5519B"/>
    <w:rsid w:val="00E965F0"/>
    <w:rsid w:val="00E97622"/>
    <w:rsid w:val="00EB5BAD"/>
    <w:rsid w:val="00EB7256"/>
    <w:rsid w:val="00F044BC"/>
    <w:rsid w:val="00F065A7"/>
    <w:rsid w:val="00F32B38"/>
    <w:rsid w:val="00F371BA"/>
    <w:rsid w:val="00F443BD"/>
    <w:rsid w:val="00F572AA"/>
    <w:rsid w:val="00F66D44"/>
    <w:rsid w:val="00FA1ECC"/>
    <w:rsid w:val="00FA4BB0"/>
    <w:rsid w:val="00FE01C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B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B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B304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B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ECF5D-3149-4011-9685-E0D6A309E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