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377" w:rsidRPr="00663A60" w:rsidP="00A5537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5-66-</w:t>
      </w:r>
      <w:r w:rsidRPr="00663A60" w:rsidR="00195F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3A60" w:rsidR="001C695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A55377" w:rsidRPr="00663A60" w:rsidP="00A55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3A60">
        <w:rPr>
          <w:rFonts w:ascii="Times New Roman" w:hAnsi="Times New Roman" w:cs="Times New Roman"/>
          <w:sz w:val="28"/>
          <w:szCs w:val="28"/>
        </w:rPr>
        <w:t>УИД 91</w:t>
      </w:r>
      <w:r w:rsidRPr="00663A6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63A60">
        <w:rPr>
          <w:rFonts w:ascii="Times New Roman" w:hAnsi="Times New Roman" w:cs="Times New Roman"/>
          <w:sz w:val="28"/>
          <w:szCs w:val="28"/>
        </w:rPr>
        <w:t>0066-01-2022-00</w:t>
      </w:r>
      <w:r w:rsidRPr="00663A60" w:rsidR="00195FE9">
        <w:rPr>
          <w:rFonts w:ascii="Times New Roman" w:hAnsi="Times New Roman" w:cs="Times New Roman"/>
          <w:sz w:val="28"/>
          <w:szCs w:val="28"/>
        </w:rPr>
        <w:t>1</w:t>
      </w:r>
      <w:r w:rsidRPr="00663A60" w:rsidR="001C6958">
        <w:rPr>
          <w:rFonts w:ascii="Times New Roman" w:hAnsi="Times New Roman" w:cs="Times New Roman"/>
          <w:sz w:val="28"/>
          <w:szCs w:val="28"/>
        </w:rPr>
        <w:t>440</w:t>
      </w:r>
      <w:r w:rsidRPr="00663A60">
        <w:rPr>
          <w:rFonts w:ascii="Times New Roman" w:hAnsi="Times New Roman" w:cs="Times New Roman"/>
          <w:sz w:val="28"/>
          <w:szCs w:val="28"/>
        </w:rPr>
        <w:t>-</w:t>
      </w:r>
      <w:r w:rsidRPr="00663A60" w:rsidR="001C6958">
        <w:rPr>
          <w:rFonts w:ascii="Times New Roman" w:hAnsi="Times New Roman" w:cs="Times New Roman"/>
          <w:sz w:val="28"/>
          <w:szCs w:val="28"/>
        </w:rPr>
        <w:t>70</w:t>
      </w:r>
    </w:p>
    <w:p w:rsidR="00A55377" w:rsidRPr="00663A60" w:rsidP="00A553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55377" w:rsidRPr="00663A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5377" w:rsidRPr="00663A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55377" w:rsidRPr="00663A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77" w:rsidRPr="00663A60" w:rsidP="00A55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55377" w:rsidRPr="00663A60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отдела ГИБДД ОМВД России по Первомайскому району дело об административном правонарушении в отношении </w:t>
      </w:r>
      <w:r w:rsidRPr="00663A60" w:rsidR="001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Меметова</w:t>
      </w:r>
      <w:r w:rsidRPr="00663A60" w:rsidR="001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66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3A60" w:rsidR="001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6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3A60" w:rsidR="001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663A60" w:rsidR="00B763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3A60" w:rsidR="00B7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и проживающего по адресу: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63A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5377" w:rsidRPr="00663A60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привлечении к административной ответственности  по  ч. 3 ст. 12.8  КоАП РФ, </w:t>
      </w:r>
    </w:p>
    <w:p w:rsidR="00A55377" w:rsidRPr="00663A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55377" w:rsidRPr="00663A60" w:rsidP="009D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0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</w:t>
      </w:r>
      <w:r w:rsidRPr="00663A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</w:t>
      </w:r>
      <w:r w:rsidRPr="00663A60" w:rsidR="00B7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принадлежащим ему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– 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мопедом Хонда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«Лидер»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663A60" w:rsidR="00B76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66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A55377" w:rsidRPr="00663A60" w:rsidP="009D4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0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протоколом </w:t>
      </w:r>
      <w:r w:rsid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3A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3A60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об отстранении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управления транспортным средством; </w:t>
      </w:r>
      <w:r w:rsidRPr="00663A60">
        <w:rPr>
          <w:rFonts w:ascii="Times New Roman" w:hAnsi="Times New Roman" w:cs="Times New Roman"/>
          <w:sz w:val="28"/>
          <w:szCs w:val="28"/>
        </w:rPr>
        <w:t xml:space="preserve">результатом теста № </w:t>
      </w:r>
      <w:r w:rsidR="00663A60">
        <w:rPr>
          <w:rFonts w:ascii="Times New Roman" w:hAnsi="Times New Roman" w:cs="Times New Roman"/>
          <w:sz w:val="28"/>
          <w:szCs w:val="28"/>
        </w:rPr>
        <w:t>…</w:t>
      </w:r>
      <w:r w:rsidRPr="00663A60">
        <w:rPr>
          <w:rFonts w:ascii="Times New Roman" w:hAnsi="Times New Roman" w:cs="Times New Roman"/>
          <w:sz w:val="28"/>
          <w:szCs w:val="28"/>
        </w:rPr>
        <w:t xml:space="preserve"> </w:t>
      </w:r>
      <w:r w:rsidRPr="00663A60">
        <w:rPr>
          <w:rFonts w:ascii="Times New Roman" w:hAnsi="Times New Roman" w:cs="Times New Roman"/>
          <w:sz w:val="28"/>
          <w:szCs w:val="28"/>
        </w:rPr>
        <w:t>алкотект</w:t>
      </w:r>
      <w:r w:rsidRPr="00663A60" w:rsidR="00181237">
        <w:rPr>
          <w:rFonts w:ascii="Times New Roman" w:hAnsi="Times New Roman" w:cs="Times New Roman"/>
          <w:sz w:val="28"/>
          <w:szCs w:val="28"/>
        </w:rPr>
        <w:t>ора</w:t>
      </w:r>
      <w:r w:rsidRPr="00663A60" w:rsidR="00181237">
        <w:rPr>
          <w:rFonts w:ascii="Times New Roman" w:hAnsi="Times New Roman" w:cs="Times New Roman"/>
          <w:sz w:val="28"/>
          <w:szCs w:val="28"/>
        </w:rPr>
        <w:t xml:space="preserve"> Юпите</w:t>
      </w:r>
      <w:r w:rsidRPr="00663A60" w:rsidR="000856E6">
        <w:rPr>
          <w:rFonts w:ascii="Times New Roman" w:hAnsi="Times New Roman" w:cs="Times New Roman"/>
          <w:sz w:val="28"/>
          <w:szCs w:val="28"/>
        </w:rPr>
        <w:t>р от 0</w:t>
      </w:r>
      <w:r w:rsidRPr="00663A60" w:rsidR="00181237">
        <w:rPr>
          <w:rFonts w:ascii="Times New Roman" w:hAnsi="Times New Roman" w:cs="Times New Roman"/>
          <w:sz w:val="28"/>
          <w:szCs w:val="28"/>
        </w:rPr>
        <w:t>6</w:t>
      </w:r>
      <w:r w:rsidRPr="00663A60">
        <w:rPr>
          <w:rFonts w:ascii="Times New Roman" w:hAnsi="Times New Roman" w:cs="Times New Roman"/>
          <w:sz w:val="28"/>
          <w:szCs w:val="28"/>
        </w:rPr>
        <w:t>.</w:t>
      </w:r>
      <w:r w:rsidRPr="00663A60" w:rsidR="000856E6">
        <w:rPr>
          <w:rFonts w:ascii="Times New Roman" w:hAnsi="Times New Roman" w:cs="Times New Roman"/>
          <w:sz w:val="28"/>
          <w:szCs w:val="28"/>
        </w:rPr>
        <w:t>11</w:t>
      </w:r>
      <w:r w:rsidRPr="00663A60">
        <w:rPr>
          <w:rFonts w:ascii="Times New Roman" w:hAnsi="Times New Roman" w:cs="Times New Roman"/>
          <w:sz w:val="28"/>
          <w:szCs w:val="28"/>
        </w:rPr>
        <w:t xml:space="preserve">.2022 года, согласно </w:t>
      </w:r>
      <w:r w:rsidRPr="00663A60">
        <w:rPr>
          <w:rFonts w:ascii="Times New Roman" w:hAnsi="Times New Roman" w:cs="Times New Roman"/>
          <w:sz w:val="28"/>
          <w:szCs w:val="28"/>
        </w:rPr>
        <w:t>показаниям</w:t>
      </w:r>
      <w:r w:rsidRPr="00663A60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663A60" w:rsidR="001E4BBC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Pr="00663A60" w:rsidR="001E4BBC">
        <w:rPr>
          <w:rFonts w:ascii="Times New Roman" w:hAnsi="Times New Roman" w:cs="Times New Roman"/>
          <w:sz w:val="28"/>
          <w:szCs w:val="28"/>
        </w:rPr>
        <w:t>продутия</w:t>
      </w:r>
      <w:r w:rsidRPr="00663A60" w:rsidR="001E4BBC">
        <w:rPr>
          <w:rFonts w:ascii="Times New Roman" w:hAnsi="Times New Roman" w:cs="Times New Roman"/>
          <w:sz w:val="28"/>
          <w:szCs w:val="28"/>
        </w:rPr>
        <w:t xml:space="preserve"> составил 0,</w:t>
      </w:r>
      <w:r w:rsidRPr="00663A60" w:rsidR="00181237">
        <w:rPr>
          <w:rFonts w:ascii="Times New Roman" w:hAnsi="Times New Roman" w:cs="Times New Roman"/>
          <w:sz w:val="28"/>
          <w:szCs w:val="28"/>
        </w:rPr>
        <w:t>888</w:t>
      </w:r>
      <w:r w:rsidRPr="00663A60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</w:t>
      </w:r>
      <w:r w:rsidRPr="00663A60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алкогольного опьянения от 0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A60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Pr="00663A60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A60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</w:t>
      </w:r>
      <w:r w:rsid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663A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транспортного средст</w:t>
      </w:r>
      <w:r w:rsidRPr="00663A60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от 0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A60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материалом видеозаписи; дополнением к протоколу об административном правонарушении, согласно которому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о не привлечении 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663A60" w:rsidR="001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требованием ИЦ МВД России Р. Крым, о том, что ранее 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частям 2,4,6 ст. 264 УК РФ, ст. 264.1 УКР РФ не привлекался.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377" w:rsidRPr="00663A60" w:rsidP="00A5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A60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663A6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63A60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663A60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663A60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63A6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7632F" w:rsidRPr="00663A60" w:rsidP="00B763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A60">
        <w:rPr>
          <w:rFonts w:ascii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663A60">
        <w:rPr>
          <w:rFonts w:ascii="Times New Roman" w:hAnsi="Times New Roman"/>
          <w:sz w:val="28"/>
          <w:szCs w:val="28"/>
          <w:lang w:eastAsia="ru-RU"/>
        </w:rPr>
        <w:t>Меметова</w:t>
      </w:r>
      <w:r w:rsidRPr="00663A60">
        <w:rPr>
          <w:rFonts w:ascii="Times New Roman" w:hAnsi="Times New Roman"/>
          <w:sz w:val="28"/>
          <w:szCs w:val="28"/>
          <w:lang w:eastAsia="ru-RU"/>
        </w:rPr>
        <w:t xml:space="preserve"> С.А., мировой судья признает признание им вины, наличие малолетних детей.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Меметову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наличие обстоятельств, смягчающих и отсутствие обстоятельств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Меметовым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назначить ему наказание в виде административного ареста.  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назначению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Меметову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A55377" w:rsidRPr="00663A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63A60" w:rsidR="0021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Меметова</w:t>
      </w:r>
      <w:r w:rsidRPr="00663A60" w:rsidR="0021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66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3A60" w:rsidR="0021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6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3A60" w:rsidR="002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663A60" w:rsidR="001C69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663A60" w:rsidR="001C69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3A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663A60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55377" w:rsidRPr="00663A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A55377" w:rsidRPr="00663A60" w:rsidP="00663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A55377" w:rsidRPr="00663A60" w:rsidP="00A55377">
      <w:pPr>
        <w:rPr>
          <w:rFonts w:ascii="Times New Roman" w:hAnsi="Times New Roman" w:cs="Times New Roman"/>
          <w:sz w:val="28"/>
          <w:szCs w:val="28"/>
        </w:rPr>
      </w:pPr>
    </w:p>
    <w:p w:rsidR="000F6EE9" w:rsidRPr="00663A60">
      <w:pPr>
        <w:rPr>
          <w:rFonts w:ascii="Times New Roman" w:hAnsi="Times New Roman" w:cs="Times New Roman"/>
          <w:sz w:val="28"/>
          <w:szCs w:val="28"/>
        </w:rPr>
      </w:pPr>
    </w:p>
    <w:sectPr w:rsidSect="00BD7724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7"/>
    <w:rsid w:val="000856E6"/>
    <w:rsid w:val="000F6EE9"/>
    <w:rsid w:val="00181237"/>
    <w:rsid w:val="00195FE9"/>
    <w:rsid w:val="00197E67"/>
    <w:rsid w:val="001C6958"/>
    <w:rsid w:val="001E4BBC"/>
    <w:rsid w:val="00212134"/>
    <w:rsid w:val="00337A0D"/>
    <w:rsid w:val="00474754"/>
    <w:rsid w:val="0064714E"/>
    <w:rsid w:val="00663A60"/>
    <w:rsid w:val="006A2FC9"/>
    <w:rsid w:val="007628CC"/>
    <w:rsid w:val="00874C36"/>
    <w:rsid w:val="009D4982"/>
    <w:rsid w:val="00A55377"/>
    <w:rsid w:val="00B1399E"/>
    <w:rsid w:val="00B7632F"/>
    <w:rsid w:val="00BD7724"/>
    <w:rsid w:val="00C12DF8"/>
    <w:rsid w:val="00D07B4F"/>
    <w:rsid w:val="00D47B6D"/>
    <w:rsid w:val="00D506A6"/>
    <w:rsid w:val="00E25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