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0766B" w:rsidRPr="002A5109" w:rsidP="0070766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5-66-</w:t>
      </w:r>
      <w:r w:rsidRPr="002A5109" w:rsidR="005246BC">
        <w:rPr>
          <w:rFonts w:ascii="Times New Roman" w:eastAsia="Calibri" w:hAnsi="Times New Roman" w:cs="Times New Roman"/>
          <w:sz w:val="28"/>
          <w:szCs w:val="28"/>
          <w:lang w:eastAsia="ru-RU"/>
        </w:rPr>
        <w:t>271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>/2026</w:t>
      </w:r>
    </w:p>
    <w:p w:rsidR="0070766B" w:rsidRPr="002A5109" w:rsidP="0070766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91MS0066-01-2026-001236-67</w:t>
      </w:r>
    </w:p>
    <w:p w:rsidR="0070766B" w:rsidRPr="002A5109" w:rsidP="0070766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0766B" w:rsidRPr="002A5109" w:rsidP="007076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A510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70766B" w:rsidRPr="002A5109" w:rsidP="007076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A510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70766B" w:rsidRPr="002A5109" w:rsidP="007076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70766B" w:rsidRPr="002A5109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24 сентября 2026 года                                               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70766B" w:rsidRPr="002A5109" w:rsidP="0070766B">
      <w:pPr>
        <w:tabs>
          <w:tab w:val="left" w:pos="2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109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Республики Крым </w:t>
      </w:r>
      <w:r w:rsidRPr="002A5109">
        <w:rPr>
          <w:rFonts w:ascii="Times New Roman" w:hAnsi="Times New Roman" w:cs="Times New Roman"/>
          <w:sz w:val="28"/>
          <w:szCs w:val="28"/>
        </w:rPr>
        <w:t>Йова</w:t>
      </w:r>
      <w:r w:rsidRPr="002A5109">
        <w:rPr>
          <w:rFonts w:ascii="Times New Roman" w:hAnsi="Times New Roman" w:cs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2A5109">
        <w:rPr>
          <w:rFonts w:ascii="Times New Roman" w:hAnsi="Times New Roman" w:cs="Times New Roman"/>
          <w:sz w:val="28"/>
          <w:szCs w:val="28"/>
        </w:rPr>
        <w:t>пгт</w:t>
      </w:r>
      <w:r w:rsidRPr="002A5109">
        <w:rPr>
          <w:rFonts w:ascii="Times New Roman" w:hAnsi="Times New Roman" w:cs="Times New Roman"/>
          <w:sz w:val="28"/>
          <w:szCs w:val="28"/>
        </w:rPr>
        <w:t xml:space="preserve">. Первомайское, ул. Кооперативная, 6, рассмотрев дело об административном правонарушении в отношении </w:t>
      </w:r>
      <w:r w:rsidRPr="002A5109" w:rsidR="00AA299D">
        <w:rPr>
          <w:rFonts w:ascii="Times New Roman" w:hAnsi="Times New Roman" w:cs="Times New Roman"/>
          <w:b/>
          <w:sz w:val="28"/>
          <w:szCs w:val="28"/>
        </w:rPr>
        <w:t>Гривенко</w:t>
      </w:r>
      <w:r w:rsidRPr="002A5109" w:rsidR="00AA299D">
        <w:rPr>
          <w:rFonts w:ascii="Times New Roman" w:hAnsi="Times New Roman" w:cs="Times New Roman"/>
          <w:b/>
          <w:sz w:val="28"/>
          <w:szCs w:val="28"/>
        </w:rPr>
        <w:t xml:space="preserve"> Н</w:t>
      </w:r>
      <w:r w:rsidR="002A5109">
        <w:rPr>
          <w:rFonts w:ascii="Times New Roman" w:hAnsi="Times New Roman" w:cs="Times New Roman"/>
          <w:b/>
          <w:sz w:val="28"/>
          <w:szCs w:val="28"/>
        </w:rPr>
        <w:t>.</w:t>
      </w:r>
      <w:r w:rsidRPr="002A5109" w:rsidR="00AA299D">
        <w:rPr>
          <w:rFonts w:ascii="Times New Roman" w:hAnsi="Times New Roman" w:cs="Times New Roman"/>
          <w:b/>
          <w:sz w:val="28"/>
          <w:szCs w:val="28"/>
        </w:rPr>
        <w:t>В</w:t>
      </w:r>
      <w:r w:rsidR="002A5109">
        <w:rPr>
          <w:rFonts w:ascii="Times New Roman" w:hAnsi="Times New Roman" w:cs="Times New Roman"/>
          <w:b/>
          <w:sz w:val="28"/>
          <w:szCs w:val="28"/>
        </w:rPr>
        <w:t>.</w:t>
      </w:r>
      <w:r w:rsidRPr="002A5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A510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ПЕРСОАНЛЬНАЯ ИНФОРМАЦИЯ</w:t>
      </w:r>
      <w:r w:rsidRPr="002A5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A510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зарегистрированного</w:t>
      </w:r>
      <w:r w:rsidRPr="002A5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="002A5109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</w:t>
      </w:r>
      <w:r w:rsidRPr="002A5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A51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проживающего</w:t>
      </w:r>
      <w:r w:rsidRPr="002A5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="002A5109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</w:t>
      </w:r>
      <w:r w:rsidRPr="002A510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70766B" w:rsidRPr="002A5109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совершении административного правонарушения по ч. 1 ст. 20.25 КоАП РФ, </w:t>
      </w:r>
    </w:p>
    <w:p w:rsidR="0070766B" w:rsidRPr="002A5109" w:rsidP="007076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A510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УСТАНОВИЛ:</w:t>
      </w:r>
    </w:p>
    <w:p w:rsidR="0070766B" w:rsidRPr="002A5109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 нарушение ч. 1 ст. 32.2 КоАП РФ, в установленный законом шестидесятидневный срок не уплатил административный штраф в размере 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>75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0,00 рублей, назначенный постановлением 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>инженера по оперативной связи и специальной технике ЦАФАП Госавтоинспекции МВД по Республике Крым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№ </w:t>
      </w:r>
      <w:r w:rsidR="002A5109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25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года.</w:t>
      </w:r>
    </w:p>
    <w:p w:rsidR="0070766B" w:rsidRPr="002A5109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Pr="002A5109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2A5109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после разъяснения ему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заявил, вину в совершении административного правонарушения признал, пояснил, что </w:t>
      </w:r>
      <w:r w:rsidRPr="002A5109" w:rsidR="006D38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получал, штраф в установленный срок не уплатил, поскольку </w:t>
      </w:r>
      <w:r w:rsidRPr="002A5109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не было возможности.</w:t>
      </w:r>
      <w:r w:rsidRPr="002A5109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Полагал возможным назначить ему наказание в виде административного штрафа, поскольку в настоящее время имеет возможность его уплатить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2A5109" w:rsidR="006D38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70766B" w:rsidRPr="002A5109" w:rsidP="0009524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Pr="002A5109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2A5109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 </w:t>
      </w:r>
      <w:r w:rsidRPr="002A5109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нашла свое подтверждение в судебном заседании и подтверждается: признательными показаниями </w:t>
      </w:r>
      <w:r w:rsidRPr="002A5109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2A5109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>, протоколом об административн</w:t>
      </w:r>
      <w:r w:rsidRPr="002A5109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ом правонарушении </w:t>
      </w:r>
      <w:r w:rsidR="002A5109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Pr="002A5109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23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Pr="002A5109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>9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копией постановления </w:t>
      </w:r>
      <w:r w:rsidRPr="002A5109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инженера по оперативной связи и специальной технике ЦАФАП Госавтоинспекции МВД по Республике Крым № </w:t>
      </w:r>
      <w:r w:rsidR="002A5109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2A5109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25.03.2026 года</w:t>
      </w:r>
      <w:r w:rsidRPr="002A5109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о привлечении </w:t>
      </w:r>
      <w:r w:rsidRPr="002A5109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2A5109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 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>к админист</w:t>
      </w:r>
      <w:r w:rsidRPr="002A5109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ративной ответственности по ч. 2 ст. 12.9</w:t>
      </w:r>
      <w:r w:rsidRPr="002A5109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КоАП РФ к штрафу в размере </w:t>
      </w:r>
      <w:r w:rsidRPr="002A5109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75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 рублей, которое, </w:t>
      </w:r>
      <w:r w:rsidRPr="002A5109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получено им </w:t>
      </w:r>
      <w:r w:rsidRPr="002A5109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по почте 31.03</w:t>
      </w:r>
      <w:r w:rsidRPr="002A5109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 </w:t>
      </w:r>
      <w:r w:rsidRPr="002A5109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вступило в законную силу 11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Pr="002A5109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года;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информацией о том, что штраф не уплачен. </w:t>
      </w:r>
    </w:p>
    <w:p w:rsidR="0070766B" w:rsidRPr="002A5109" w:rsidP="0070766B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2A5109">
        <w:rPr>
          <w:rFonts w:eastAsia="Times New Roman"/>
          <w:sz w:val="28"/>
          <w:szCs w:val="28"/>
        </w:rPr>
        <w:t xml:space="preserve">         </w:t>
      </w:r>
      <w:r w:rsidRPr="002A5109">
        <w:rPr>
          <w:sz w:val="28"/>
          <w:szCs w:val="28"/>
        </w:rPr>
        <w:t>В соответствии с  ч. 1 ст. 32.2 КоАП РФ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70766B" w:rsidRPr="002A5109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заявлением о рассрочке или отсрочке уплаты штрафа </w:t>
      </w:r>
      <w:r w:rsidRPr="002A5109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2A5109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2A5109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 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обращался.</w:t>
      </w:r>
    </w:p>
    <w:p w:rsidR="0070766B" w:rsidRPr="002A5109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</w:t>
      </w:r>
      <w:r w:rsidRPr="002A5109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2A5109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 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70766B" w:rsidRPr="002A5109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Обстоятельством, смягчающим административную ответственность  </w:t>
      </w:r>
      <w:r w:rsidRPr="002A5109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2A5109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2A5109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2A5109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>, в соответствии с ч. 2 ст. 4.2 КоАП РФ, мировой судья признает признание им вины</w:t>
      </w:r>
      <w:r w:rsidRPr="002A5109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, наличие на иждивении малолетнего ребенка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70766B" w:rsidRPr="002A5109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</w:t>
      </w:r>
      <w:r w:rsidRPr="002A5109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2A5109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2A5109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не установлено. </w:t>
      </w:r>
    </w:p>
    <w:p w:rsidR="0070766B" w:rsidRPr="002A5109" w:rsidP="0070766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назначении административного наказания </w:t>
      </w:r>
      <w:r w:rsidRPr="002A5109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2A5109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 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>суд учитывает характер совершенного им административного правонарушения, личность виновного, его материальное по</w:t>
      </w:r>
      <w:r w:rsidRPr="002A5109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ложение,  наличие обстоятельств, смягчающих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административную ответственность, отсутствие обстоятельств, отягчающих административную ответственность. </w:t>
      </w:r>
      <w:r w:rsidRPr="002A5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0766B" w:rsidRPr="002A5109" w:rsidP="007076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таких обст</w:t>
      </w:r>
      <w:r w:rsidRPr="002A5109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>оятельствах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мировой судья приходит к выводу, что </w:t>
      </w:r>
      <w:r w:rsidRPr="002A5109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2A5109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 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>подлежит привлечению к административной ответственности и назначению наказания по ч.1 ст. 20.25 КоАП РФ в виде административного штрафа.</w:t>
      </w:r>
      <w:r w:rsidRPr="002A5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70766B" w:rsidRPr="002A5109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препятствующих назначению данного вида наказания, судом не установлено. Обстоятельств, исключающих производство по делу, не имеется.  Срок давности привлечения к административной ответственности не истек.</w:t>
      </w:r>
    </w:p>
    <w:p w:rsidR="0070766B" w:rsidRPr="002A5109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изложенного, руководствуясь ст. ст. 3.5, 20.25 ч. 1,  29.10 Кодекса РФ об административных правонарушениях, мировой судья</w:t>
      </w:r>
    </w:p>
    <w:p w:rsidR="0070766B" w:rsidRPr="002A5109" w:rsidP="0070766B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A510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ПОСТАНОВИЛ:</w:t>
      </w:r>
    </w:p>
    <w:p w:rsidR="0070766B" w:rsidRPr="002A5109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</w:t>
      </w:r>
      <w:r w:rsidRPr="002A5109" w:rsidR="00AA299D">
        <w:rPr>
          <w:rFonts w:ascii="Times New Roman" w:hAnsi="Times New Roman" w:cs="Times New Roman"/>
          <w:b/>
          <w:sz w:val="28"/>
          <w:szCs w:val="28"/>
        </w:rPr>
        <w:t>Гривенко</w:t>
      </w:r>
      <w:r w:rsidRPr="002A5109" w:rsidR="00AA299D">
        <w:rPr>
          <w:rFonts w:ascii="Times New Roman" w:hAnsi="Times New Roman" w:cs="Times New Roman"/>
          <w:b/>
          <w:sz w:val="28"/>
          <w:szCs w:val="28"/>
        </w:rPr>
        <w:t xml:space="preserve"> Н</w:t>
      </w:r>
      <w:r w:rsidR="002A5109">
        <w:rPr>
          <w:rFonts w:ascii="Times New Roman" w:hAnsi="Times New Roman" w:cs="Times New Roman"/>
          <w:b/>
          <w:sz w:val="28"/>
          <w:szCs w:val="28"/>
        </w:rPr>
        <w:t>.</w:t>
      </w:r>
      <w:r w:rsidRPr="002A5109" w:rsidR="00AA299D">
        <w:rPr>
          <w:rFonts w:ascii="Times New Roman" w:hAnsi="Times New Roman" w:cs="Times New Roman"/>
          <w:b/>
          <w:sz w:val="28"/>
          <w:szCs w:val="28"/>
        </w:rPr>
        <w:t>В</w:t>
      </w:r>
      <w:r w:rsidR="002A5109">
        <w:rPr>
          <w:rFonts w:ascii="Times New Roman" w:hAnsi="Times New Roman" w:cs="Times New Roman"/>
          <w:b/>
          <w:sz w:val="28"/>
          <w:szCs w:val="28"/>
        </w:rPr>
        <w:t>.</w:t>
      </w:r>
      <w:r w:rsidRPr="002A5109" w:rsidR="00AA29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>виновным в совершении административного правонарушения, предусмотренного ч.1 ст. 20.25 КоАП РФ, и назначить ему наказание в виде  админ</w:t>
      </w:r>
      <w:r w:rsidRPr="002A5109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истративного штрафа в размере 15</w:t>
      </w:r>
      <w:r w:rsidRPr="002A5109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>00 (одна тысяча</w:t>
      </w:r>
      <w:r w:rsidRPr="002A5109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пятьсот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>) рублей.</w:t>
      </w:r>
    </w:p>
    <w:p w:rsidR="0070766B" w:rsidRPr="002A5109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 828 1 16 01203 01 0025 140, УИН </w:t>
      </w:r>
      <w:r w:rsidRPr="002A5109" w:rsidR="005246BC">
        <w:rPr>
          <w:rFonts w:ascii="Times New Roman" w:eastAsia="Calibri" w:hAnsi="Times New Roman" w:cs="Times New Roman"/>
          <w:sz w:val="28"/>
          <w:szCs w:val="28"/>
          <w:lang w:eastAsia="ru-RU"/>
        </w:rPr>
        <w:t>0410760300665002712620153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70766B" w:rsidRPr="002A5109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70766B" w:rsidRPr="002A5109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>вынесшим</w:t>
      </w: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70766B" w:rsidRPr="002A5109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70766B" w:rsidRPr="002A5109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70766B" w:rsidRPr="002A5109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через мирового судью судебного участка № 66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70766B" w:rsidRPr="002A5109" w:rsidP="002A5109">
      <w:pPr>
        <w:spacing w:after="0" w:line="240" w:lineRule="auto"/>
        <w:ind w:firstLine="708"/>
        <w:jc w:val="both"/>
        <w:rPr>
          <w:sz w:val="28"/>
          <w:szCs w:val="28"/>
        </w:rPr>
      </w:pPr>
      <w:r w:rsidRPr="002A5109">
        <w:rPr>
          <w:rFonts w:ascii="Times New Roman" w:eastAsia="Calibri" w:hAnsi="Times New Roman" w:cs="Times New Roman"/>
          <w:sz w:val="28"/>
          <w:szCs w:val="28"/>
          <w:lang w:eastAsia="ru-RU"/>
        </w:rPr>
        <w:t>Мировой судья</w:t>
      </w:r>
    </w:p>
    <w:p w:rsidR="00B52E0C" w:rsidRPr="002A5109">
      <w:pPr>
        <w:rPr>
          <w:sz w:val="28"/>
          <w:szCs w:val="28"/>
        </w:rPr>
      </w:pPr>
    </w:p>
    <w:sectPr w:rsidSect="004B771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66B"/>
    <w:rsid w:val="00095249"/>
    <w:rsid w:val="002A5109"/>
    <w:rsid w:val="003F5477"/>
    <w:rsid w:val="005246BC"/>
    <w:rsid w:val="006D3839"/>
    <w:rsid w:val="0070766B"/>
    <w:rsid w:val="00AA299D"/>
    <w:rsid w:val="00B52E0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6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70766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5246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246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