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6E" w:rsidRPr="0006707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>Дело № 5-66-2</w:t>
      </w:r>
      <w:r w:rsidR="002B0D89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BA286E" w:rsidRPr="0006707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>УИД: 91MS0066-01-2024-0017</w:t>
      </w:r>
      <w:r w:rsidR="0006707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B0D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B0D8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BA286E" w:rsidRPr="0006707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86E" w:rsidRPr="0006707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BA286E" w:rsidRPr="0006707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A286E" w:rsidRPr="0006707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86E" w:rsidRPr="0006707B" w:rsidP="00BA28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670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0 октября 2024 года                                            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BA286E" w:rsidRPr="0006707B" w:rsidP="00BA2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06707B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Pr="009D621F" w:rsidR="009D621F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9D621F">
        <w:rPr>
          <w:rFonts w:ascii="Times New Roman" w:hAnsi="Times New Roman"/>
          <w:b/>
          <w:sz w:val="28"/>
          <w:szCs w:val="28"/>
        </w:rPr>
        <w:t xml:space="preserve"> </w:t>
      </w:r>
      <w:r w:rsidR="002B0D89">
        <w:rPr>
          <w:rFonts w:ascii="Times New Roman" w:hAnsi="Times New Roman"/>
          <w:b/>
          <w:sz w:val="28"/>
          <w:szCs w:val="28"/>
        </w:rPr>
        <w:t>Сидоренко В</w:t>
      </w:r>
      <w:r w:rsidR="009D621F">
        <w:rPr>
          <w:rFonts w:ascii="Times New Roman" w:hAnsi="Times New Roman"/>
          <w:b/>
          <w:sz w:val="28"/>
          <w:szCs w:val="28"/>
        </w:rPr>
        <w:t>.</w:t>
      </w:r>
      <w:r w:rsidR="002B0D89">
        <w:rPr>
          <w:rFonts w:ascii="Times New Roman" w:hAnsi="Times New Roman"/>
          <w:b/>
          <w:sz w:val="28"/>
          <w:szCs w:val="28"/>
        </w:rPr>
        <w:t>М</w:t>
      </w:r>
      <w:r w:rsidR="009D621F">
        <w:rPr>
          <w:rFonts w:ascii="Times New Roman" w:hAnsi="Times New Roman"/>
          <w:b/>
          <w:sz w:val="28"/>
          <w:szCs w:val="28"/>
        </w:rPr>
        <w:t>.</w:t>
      </w:r>
      <w:r w:rsidRPr="0006707B">
        <w:rPr>
          <w:rFonts w:ascii="Times New Roman" w:hAnsi="Times New Roman"/>
          <w:sz w:val="28"/>
          <w:szCs w:val="28"/>
        </w:rPr>
        <w:t xml:space="preserve">, </w:t>
      </w:r>
      <w:r w:rsidR="009D621F">
        <w:rPr>
          <w:rFonts w:ascii="Times New Roman" w:hAnsi="Times New Roman"/>
          <w:sz w:val="28"/>
          <w:szCs w:val="28"/>
        </w:rPr>
        <w:t>ПЕРСОНАЛЬНАЯ ИНФОРМАЦИЯ</w:t>
      </w:r>
      <w:r w:rsidRPr="0006707B">
        <w:rPr>
          <w:rFonts w:ascii="Times New Roman" w:hAnsi="Times New Roman"/>
          <w:sz w:val="28"/>
          <w:szCs w:val="28"/>
        </w:rPr>
        <w:t>, зарегистрированно</w:t>
      </w:r>
      <w:r w:rsidR="0006707B">
        <w:rPr>
          <w:rFonts w:ascii="Times New Roman" w:hAnsi="Times New Roman"/>
          <w:sz w:val="28"/>
          <w:szCs w:val="28"/>
        </w:rPr>
        <w:t>го</w:t>
      </w:r>
      <w:r w:rsidRPr="0006707B">
        <w:rPr>
          <w:rFonts w:ascii="Times New Roman" w:hAnsi="Times New Roman"/>
          <w:sz w:val="28"/>
          <w:szCs w:val="28"/>
        </w:rPr>
        <w:t xml:space="preserve"> и проживающе</w:t>
      </w:r>
      <w:r w:rsidR="0006707B">
        <w:rPr>
          <w:rFonts w:ascii="Times New Roman" w:hAnsi="Times New Roman"/>
          <w:sz w:val="28"/>
          <w:szCs w:val="28"/>
        </w:rPr>
        <w:t>го</w:t>
      </w:r>
      <w:r w:rsidRPr="0006707B">
        <w:rPr>
          <w:rFonts w:ascii="Times New Roman" w:hAnsi="Times New Roman"/>
          <w:sz w:val="28"/>
          <w:szCs w:val="28"/>
        </w:rPr>
        <w:t xml:space="preserve"> по адресу: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="009D621F">
        <w:rPr>
          <w:rFonts w:ascii="Times New Roman" w:hAnsi="Times New Roman"/>
          <w:sz w:val="28"/>
          <w:szCs w:val="28"/>
        </w:rPr>
        <w:t>АДРЕС</w:t>
      </w:r>
      <w:r w:rsidRPr="0006707B">
        <w:rPr>
          <w:rFonts w:ascii="Times New Roman" w:hAnsi="Times New Roman"/>
          <w:sz w:val="28"/>
          <w:szCs w:val="28"/>
        </w:rPr>
        <w:t>,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BA286E" w:rsidRPr="0006707B" w:rsidP="00BA286E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70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BA286E" w:rsidRPr="0006707B" w:rsidP="00BA286E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06707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621F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06707B" w:rsidR="009D621F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hAnsi="Times New Roman"/>
          <w:sz w:val="28"/>
          <w:szCs w:val="28"/>
        </w:rPr>
        <w:t xml:space="preserve">(далее </w:t>
      </w:r>
      <w:r w:rsidR="009D621F">
        <w:rPr>
          <w:rFonts w:ascii="Times New Roman" w:hAnsi="Times New Roman"/>
          <w:sz w:val="28"/>
          <w:szCs w:val="28"/>
        </w:rPr>
        <w:t>НАИМЕНОВАНИЕ ОРГАНИЗАЦИИ</w:t>
      </w:r>
      <w:r w:rsidR="006F4DDC">
        <w:rPr>
          <w:rFonts w:ascii="Times New Roman" w:hAnsi="Times New Roman"/>
          <w:sz w:val="28"/>
          <w:szCs w:val="28"/>
        </w:rPr>
        <w:t>)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="009D621F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06707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 налоговую декларацию по налогу на прибыль организации за 2023 год по телекоммуникационным каналам связи с ЭЦП  по месту учета </w:t>
      </w:r>
      <w:r w:rsidR="009D621F">
        <w:rPr>
          <w:rFonts w:ascii="Times New Roman" w:hAnsi="Times New Roman"/>
          <w:sz w:val="28"/>
          <w:szCs w:val="28"/>
        </w:rPr>
        <w:t>НАИМЕНОВАНИЕ ОРГАНИЗАЦИ</w:t>
      </w:r>
      <w:r w:rsidR="009D621F">
        <w:rPr>
          <w:rFonts w:ascii="Times New Roman" w:hAnsi="Times New Roman"/>
          <w:sz w:val="28"/>
          <w:szCs w:val="28"/>
        </w:rPr>
        <w:t>И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в Межрайонную инспекцию ФНС России № 2 по Республике Крым, с нарушением установленных законодательством сроков - 17.04.2024 года, </w:t>
      </w:r>
      <w:r w:rsidRPr="0006707B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9D621F">
        <w:rPr>
          <w:rFonts w:ascii="Times New Roman" w:hAnsi="Times New Roman"/>
          <w:sz w:val="28"/>
          <w:szCs w:val="28"/>
        </w:rPr>
        <w:t>…</w:t>
      </w:r>
      <w:r w:rsidRPr="0006707B">
        <w:rPr>
          <w:rFonts w:ascii="Times New Roman" w:hAnsi="Times New Roman"/>
          <w:sz w:val="28"/>
          <w:szCs w:val="28"/>
        </w:rPr>
        <w:t xml:space="preserve">, 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 должна быть предоставлена в срок не поздн</w:t>
      </w:r>
      <w:r w:rsidR="000605D3">
        <w:rPr>
          <w:rFonts w:ascii="Times New Roman" w:hAnsi="Times New Roman"/>
          <w:color w:val="000000" w:themeColor="text1"/>
          <w:sz w:val="28"/>
          <w:szCs w:val="28"/>
        </w:rPr>
        <w:t>ее 25.03.2024 года, чем нарушил</w:t>
      </w:r>
      <w:r w:rsidRPr="0006707B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6F4DDC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Pr="0006707B" w:rsidR="00BA28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06707B" w:rsidR="00BA286E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Pr="0006707B" w:rsidR="00BA286E">
        <w:rPr>
          <w:rFonts w:ascii="Times New Roman" w:hAnsi="Times New Roman"/>
          <w:sz w:val="28"/>
          <w:szCs w:val="28"/>
        </w:rPr>
        <w:t xml:space="preserve">, о дне, месте и времени рассмотрения дела извещен надлежащим образом и в срок, достаточный для обеспечения явки и подготовки к судебному заседанию. </w:t>
      </w:r>
      <w:r w:rsidR="009F059C">
        <w:rPr>
          <w:rFonts w:ascii="Times New Roman" w:hAnsi="Times New Roman"/>
          <w:sz w:val="28"/>
          <w:szCs w:val="28"/>
        </w:rPr>
        <w:t>От него в телефонном режиме</w:t>
      </w:r>
      <w:r w:rsidRPr="009F059C" w:rsidR="009F059C">
        <w:rPr>
          <w:rFonts w:ascii="Times New Roman" w:hAnsi="Times New Roman"/>
          <w:sz w:val="28"/>
          <w:szCs w:val="28"/>
        </w:rPr>
        <w:t xml:space="preserve"> поступило ходатайство о рассмотрении дела в е</w:t>
      </w:r>
      <w:r w:rsidR="009F059C">
        <w:rPr>
          <w:rFonts w:ascii="Times New Roman" w:hAnsi="Times New Roman"/>
          <w:sz w:val="28"/>
          <w:szCs w:val="28"/>
        </w:rPr>
        <w:t>го</w:t>
      </w:r>
      <w:r w:rsidRPr="009F059C" w:rsidR="009F059C">
        <w:rPr>
          <w:rFonts w:ascii="Times New Roman" w:hAnsi="Times New Roman"/>
          <w:sz w:val="28"/>
          <w:szCs w:val="28"/>
        </w:rPr>
        <w:t xml:space="preserve"> отсутствие, </w:t>
      </w:r>
      <w:r w:rsidR="000605D3">
        <w:rPr>
          <w:rFonts w:ascii="Times New Roman" w:hAnsi="Times New Roman"/>
          <w:sz w:val="28"/>
          <w:szCs w:val="28"/>
        </w:rPr>
        <w:t xml:space="preserve">с протоколом согласен, </w:t>
      </w:r>
      <w:r w:rsidRPr="009F059C" w:rsidR="009F059C">
        <w:rPr>
          <w:rFonts w:ascii="Times New Roman" w:hAnsi="Times New Roman"/>
          <w:sz w:val="28"/>
          <w:szCs w:val="28"/>
        </w:rPr>
        <w:t>вину признаёт.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6707B">
        <w:rPr>
          <w:rFonts w:ascii="Times New Roman" w:hAnsi="Times New Roman"/>
          <w:sz w:val="28"/>
          <w:szCs w:val="28"/>
        </w:rPr>
        <w:t>участия</w:t>
      </w:r>
      <w:r w:rsidRPr="0006707B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материалы дела, прихожу к выводу о </w:t>
      </w:r>
      <w:r w:rsidR="000605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виновности  должностного лица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исходя из следующего.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707B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707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п.п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0605D3">
        <w:rPr>
          <w:sz w:val="28"/>
          <w:szCs w:val="28"/>
          <w:bdr w:val="none" w:sz="0" w:space="0" w:color="auto" w:frame="1"/>
        </w:rPr>
        <w:t>23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06707B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6707B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06707B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06707B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6707B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6707B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6707B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707B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06707B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06707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6707B">
        <w:rPr>
          <w:color w:val="000000" w:themeColor="text1"/>
          <w:sz w:val="28"/>
          <w:szCs w:val="28"/>
        </w:rPr>
        <w:t xml:space="preserve">Согласно </w:t>
      </w:r>
      <w:r w:rsidRPr="0006707B">
        <w:rPr>
          <w:color w:val="000000" w:themeColor="text1"/>
          <w:sz w:val="28"/>
          <w:szCs w:val="28"/>
        </w:rPr>
        <w:t>абз</w:t>
      </w:r>
      <w:r w:rsidRPr="0006707B">
        <w:rPr>
          <w:color w:val="000000" w:themeColor="text1"/>
          <w:sz w:val="28"/>
          <w:szCs w:val="28"/>
        </w:rPr>
        <w:t>. 1 ч. 1 ст. 289 Налогового Кодекса РФ</w:t>
      </w:r>
      <w:r w:rsidRPr="0006707B">
        <w:rPr>
          <w:sz w:val="28"/>
          <w:szCs w:val="28"/>
        </w:rPr>
        <w:t xml:space="preserve"> н</w:t>
      </w:r>
      <w:r w:rsidRPr="0006707B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06707B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BA286E" w:rsidRPr="0006707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6707B">
        <w:rPr>
          <w:sz w:val="28"/>
          <w:szCs w:val="28"/>
          <w:shd w:val="clear" w:color="auto" w:fill="FFFFFF"/>
        </w:rPr>
        <w:t>Фактически налоговая </w:t>
      </w:r>
      <w:r w:rsidRPr="0006707B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="009D621F">
        <w:rPr>
          <w:sz w:val="28"/>
          <w:szCs w:val="28"/>
        </w:rPr>
        <w:t>НАИМЕНОВАНИЕ ОРГАНИЗАЦИИ</w:t>
      </w:r>
      <w:r w:rsidRPr="0006707B">
        <w:rPr>
          <w:color w:val="000000" w:themeColor="text1"/>
          <w:sz w:val="28"/>
          <w:szCs w:val="28"/>
        </w:rPr>
        <w:t xml:space="preserve"> </w:t>
      </w:r>
      <w:r w:rsidRPr="0006707B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06707B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06707B">
        <w:rPr>
          <w:sz w:val="28"/>
          <w:szCs w:val="28"/>
          <w:shd w:val="clear" w:color="auto" w:fill="FFFFFF"/>
        </w:rPr>
        <w:t>зарегистрирована</w:t>
      </w:r>
      <w:r w:rsidRPr="0006707B">
        <w:rPr>
          <w:sz w:val="28"/>
          <w:szCs w:val="28"/>
          <w:shd w:val="clear" w:color="auto" w:fill="FFFFFF"/>
        </w:rPr>
        <w:t xml:space="preserve"> за №</w:t>
      </w:r>
      <w:r w:rsidRPr="0006707B">
        <w:rPr>
          <w:sz w:val="28"/>
          <w:szCs w:val="28"/>
        </w:rPr>
        <w:t xml:space="preserve"> </w:t>
      </w:r>
      <w:r w:rsidR="009D621F">
        <w:rPr>
          <w:sz w:val="28"/>
          <w:szCs w:val="28"/>
        </w:rPr>
        <w:t>…,</w:t>
      </w:r>
      <w:r w:rsidRPr="0006707B">
        <w:rPr>
          <w:sz w:val="28"/>
          <w:szCs w:val="28"/>
          <w:shd w:val="clear" w:color="auto" w:fill="FFFFFF"/>
        </w:rPr>
        <w:t xml:space="preserve"> что подтверждается квитанцией о приеме налоговой декларации в электронном виде  от 17.04.2024 года.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Мировой судья, исследовав представленные доказательства: протокол об администра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тивном правонарушении № </w:t>
      </w:r>
      <w:r w:rsidR="009D62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02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0.2024 года, о месте и времени составления протокола 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извещен 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20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.09.2024 года, 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 w:rsidR="006F4DD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2B0D89">
        <w:rPr>
          <w:rFonts w:ascii="Times New Roman" w:hAnsi="Times New Roman"/>
          <w:sz w:val="28"/>
          <w:szCs w:val="28"/>
          <w:shd w:val="clear" w:color="auto" w:fill="FFFFFF"/>
        </w:rPr>
        <w:t xml:space="preserve">лично 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0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2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F4DD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6707B">
        <w:rPr>
          <w:rFonts w:ascii="Times New Roman" w:hAnsi="Times New Roman"/>
          <w:sz w:val="28"/>
          <w:szCs w:val="28"/>
          <w:shd w:val="clear" w:color="auto" w:fill="FFFFFF"/>
        </w:rPr>
        <w:t xml:space="preserve">0.2024 года;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выписки из ЕГРЮЛ; копию акта налоговой проверки № </w:t>
      </w:r>
      <w:r w:rsidR="009D62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2B0D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года, полученного 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2B0D89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4DD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2B0D8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года;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9D62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принятой налоговым органом 17.04.2024 года, приходит к выводу о доказанности вины </w:t>
      </w:r>
      <w:r w:rsidR="006A36CF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</w:t>
      </w:r>
      <w:r w:rsidR="000605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именно: нарушение установленного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законодател</w:t>
      </w:r>
      <w:r w:rsidR="000605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ьством о налогах и сборах срока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налоговой декларации  в налоговый орган по месту учета.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ст. 2.4 </w:t>
      </w:r>
      <w:r w:rsidR="000605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КоАП РФ </w:t>
      </w:r>
      <w:r w:rsidRPr="000670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06707B">
        <w:rPr>
          <w:rFonts w:ascii="Times New Roman" w:hAnsi="Times New Roman" w:eastAsiaTheme="minorHAnsi"/>
          <w:sz w:val="28"/>
          <w:szCs w:val="28"/>
        </w:rPr>
        <w:t xml:space="preserve"> 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6A36CF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 w:eastAsiaTheme="minorHAnsi"/>
          <w:sz w:val="28"/>
          <w:szCs w:val="28"/>
        </w:rPr>
        <w:t xml:space="preserve">, мировой </w:t>
      </w:r>
      <w:r w:rsidR="006F4DDC">
        <w:rPr>
          <w:rFonts w:ascii="Times New Roman" w:hAnsi="Times New Roman"/>
          <w:sz w:val="28"/>
          <w:szCs w:val="28"/>
        </w:rPr>
        <w:t>судья учитывает признание им</w:t>
      </w:r>
      <w:r w:rsidRPr="0006707B">
        <w:rPr>
          <w:rFonts w:ascii="Times New Roman" w:hAnsi="Times New Roman"/>
          <w:sz w:val="28"/>
          <w:szCs w:val="28"/>
        </w:rPr>
        <w:t xml:space="preserve"> вины.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>Обстоятельств</w:t>
      </w:r>
      <w:r w:rsidR="000605D3">
        <w:rPr>
          <w:rFonts w:ascii="Times New Roman" w:hAnsi="Times New Roman"/>
          <w:sz w:val="28"/>
          <w:szCs w:val="28"/>
        </w:rPr>
        <w:t>,</w:t>
      </w:r>
      <w:r w:rsidRPr="0006707B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6A36CF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6F4DD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/>
          <w:sz w:val="28"/>
          <w:szCs w:val="28"/>
        </w:rPr>
        <w:t>,</w:t>
      </w:r>
      <w:r w:rsidRPr="0006707B">
        <w:rPr>
          <w:rFonts w:ascii="Times New Roman" w:hAnsi="Times New Roman" w:eastAsiaTheme="minorHAnsi"/>
          <w:sz w:val="28"/>
          <w:szCs w:val="28"/>
        </w:rPr>
        <w:t xml:space="preserve"> </w:t>
      </w:r>
      <w:r w:rsidRPr="0006707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6A36CF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9F059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06707B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06707B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</w:t>
      </w:r>
      <w:r w:rsidR="000605D3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06707B">
        <w:rPr>
          <w:rFonts w:ascii="Times New Roman" w:hAnsi="Times New Roman"/>
          <w:sz w:val="28"/>
          <w:szCs w:val="28"/>
        </w:rPr>
        <w:t>, наличие обстоятельства смягчающего и отсутствие обстоятельств, отягчающих административную ответственность,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06707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6A36CF">
        <w:rPr>
          <w:rFonts w:ascii="Times New Roman" w:hAnsi="Times New Roman" w:eastAsiaTheme="minorHAnsi"/>
          <w:color w:val="000000" w:themeColor="text1"/>
          <w:sz w:val="28"/>
          <w:szCs w:val="28"/>
        </w:rPr>
        <w:t>Сидоренко В.М</w:t>
      </w:r>
      <w:r w:rsidR="009F059C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06707B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BA286E" w:rsidRPr="0006707B" w:rsidP="00BA2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07B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06707B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06707B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BA286E" w:rsidRPr="0006707B" w:rsidP="00BA286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6707B">
        <w:rPr>
          <w:rFonts w:ascii="Times New Roman" w:hAnsi="Times New Roman"/>
          <w:b/>
          <w:sz w:val="28"/>
          <w:szCs w:val="28"/>
        </w:rPr>
        <w:t>постановил:</w:t>
      </w:r>
      <w:r w:rsidRPr="0006707B">
        <w:rPr>
          <w:rFonts w:ascii="Times New Roman" w:hAnsi="Times New Roman"/>
          <w:b/>
          <w:sz w:val="28"/>
          <w:szCs w:val="28"/>
        </w:rPr>
        <w:tab/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9D621F" w:rsidR="009D621F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9D621F">
        <w:rPr>
          <w:rFonts w:ascii="Times New Roman" w:hAnsi="Times New Roman"/>
          <w:b/>
          <w:sz w:val="28"/>
          <w:szCs w:val="28"/>
        </w:rPr>
        <w:t xml:space="preserve"> </w:t>
      </w:r>
      <w:r w:rsidR="006A36CF">
        <w:rPr>
          <w:rFonts w:ascii="Times New Roman" w:hAnsi="Times New Roman"/>
          <w:b/>
          <w:sz w:val="28"/>
          <w:szCs w:val="28"/>
        </w:rPr>
        <w:t>Сидоренко В</w:t>
      </w:r>
      <w:r w:rsidR="009D621F">
        <w:rPr>
          <w:rFonts w:ascii="Times New Roman" w:hAnsi="Times New Roman"/>
          <w:b/>
          <w:sz w:val="28"/>
          <w:szCs w:val="28"/>
        </w:rPr>
        <w:t>.</w:t>
      </w:r>
      <w:r w:rsidR="006A36CF">
        <w:rPr>
          <w:rFonts w:ascii="Times New Roman" w:hAnsi="Times New Roman"/>
          <w:b/>
          <w:sz w:val="28"/>
          <w:szCs w:val="28"/>
        </w:rPr>
        <w:t>М</w:t>
      </w:r>
      <w:r w:rsidR="009D621F">
        <w:rPr>
          <w:rFonts w:ascii="Times New Roman" w:hAnsi="Times New Roman"/>
          <w:b/>
          <w:sz w:val="28"/>
          <w:szCs w:val="28"/>
        </w:rPr>
        <w:t>.</w:t>
      </w:r>
      <w:r w:rsidRPr="0006707B" w:rsidR="006A36CF">
        <w:rPr>
          <w:rFonts w:ascii="Times New Roman" w:hAnsi="Times New Roman"/>
          <w:sz w:val="28"/>
          <w:szCs w:val="28"/>
        </w:rPr>
        <w:t xml:space="preserve"> </w:t>
      </w:r>
      <w:r w:rsidRPr="0006707B">
        <w:rPr>
          <w:rFonts w:ascii="Times New Roman" w:hAnsi="Times New Roman"/>
          <w:sz w:val="28"/>
          <w:szCs w:val="28"/>
        </w:rPr>
        <w:t>вин</w:t>
      </w:r>
      <w:r w:rsidR="009F059C">
        <w:rPr>
          <w:rFonts w:ascii="Times New Roman" w:hAnsi="Times New Roman"/>
          <w:sz w:val="28"/>
          <w:szCs w:val="28"/>
        </w:rPr>
        <w:t>овным</w:t>
      </w:r>
      <w:r w:rsidRPr="000670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="009F059C">
        <w:rPr>
          <w:rFonts w:ascii="Times New Roman" w:hAnsi="Times New Roman"/>
          <w:sz w:val="28"/>
          <w:szCs w:val="28"/>
        </w:rPr>
        <w:t>му</w:t>
      </w:r>
      <w:r w:rsidRPr="0006707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067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6707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BA286E" w:rsidRPr="0006707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BA286E" w:rsidRPr="0006707B" w:rsidP="009D6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07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36AE1" w:rsidRPr="0006707B">
      <w:pPr>
        <w:rPr>
          <w:sz w:val="28"/>
          <w:szCs w:val="28"/>
        </w:rPr>
      </w:pPr>
    </w:p>
    <w:sectPr w:rsidSect="000670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E"/>
    <w:rsid w:val="00036AE1"/>
    <w:rsid w:val="000605D3"/>
    <w:rsid w:val="0006707B"/>
    <w:rsid w:val="002B0D89"/>
    <w:rsid w:val="006A36CF"/>
    <w:rsid w:val="006F4DDC"/>
    <w:rsid w:val="0093501F"/>
    <w:rsid w:val="009D621F"/>
    <w:rsid w:val="009F059C"/>
    <w:rsid w:val="00BA2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BA286E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A286E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A286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86E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BA286E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BA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B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