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1E0930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</w:t>
      </w:r>
      <w:r w:rsidR="00F758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D864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="00EB16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</w:p>
    <w:p w:rsidR="006A0929" w:rsidRPr="001E093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1E09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-00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ar-SA"/>
        </w:rPr>
        <w:t>158</w:t>
      </w:r>
      <w:r w:rsidR="00EB1621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B162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6A0929" w:rsidRPr="001E093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30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 ноября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D86498" w:rsidRPr="00D86498" w:rsidP="00D86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>Мировой судья судебного участка № 66 Первомайского судебного района (</w:t>
      </w:r>
      <w:r w:rsidRPr="00D86498">
        <w:rPr>
          <w:rFonts w:ascii="Times New Roman" w:hAnsi="Times New Roman" w:cs="Times New Roman"/>
          <w:sz w:val="28"/>
          <w:szCs w:val="28"/>
        </w:rPr>
        <w:t xml:space="preserve">Первомайский муниципальный район) Республики Крым </w:t>
      </w:r>
      <w:r w:rsidRPr="00D86498">
        <w:rPr>
          <w:rFonts w:ascii="Times New Roman" w:hAnsi="Times New Roman" w:cs="Times New Roman"/>
          <w:sz w:val="28"/>
          <w:szCs w:val="28"/>
        </w:rPr>
        <w:t>Йова</w:t>
      </w:r>
      <w:r w:rsidRPr="00D86498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D86498">
        <w:rPr>
          <w:rFonts w:ascii="Times New Roman" w:hAnsi="Times New Roman" w:cs="Times New Roman"/>
          <w:iCs/>
          <w:sz w:val="28"/>
          <w:szCs w:val="28"/>
        </w:rPr>
        <w:t>пгт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Первомайское, ул. Кооперативная, 6, </w:t>
      </w:r>
      <w:r w:rsidRPr="00D86498">
        <w:rPr>
          <w:rFonts w:ascii="Times New Roman" w:hAnsi="Times New Roman" w:cs="Times New Roman"/>
          <w:sz w:val="28"/>
          <w:szCs w:val="28"/>
        </w:rPr>
        <w:t xml:space="preserve">рассмотрев поступившее из отделения </w:t>
      </w:r>
      <w:r w:rsidRPr="00D86498">
        <w:rPr>
          <w:rFonts w:ascii="Times New Roman" w:hAnsi="Times New Roman" w:cs="Times New Roman"/>
          <w:color w:val="000000"/>
          <w:sz w:val="28"/>
          <w:szCs w:val="28"/>
        </w:rPr>
        <w:t>судебных приставов по Первомайскому району ГУФССП России по Республике Крым и г. Севастополю</w:t>
      </w:r>
      <w:r w:rsidRPr="00D86498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 </w:t>
      </w:r>
      <w:r w:rsidR="00EB1621">
        <w:rPr>
          <w:rFonts w:ascii="Times New Roman" w:eastAsia="Times New Roman" w:hAnsi="Times New Roman" w:cs="Times New Roman"/>
          <w:b/>
          <w:sz w:val="28"/>
          <w:szCs w:val="28"/>
        </w:rPr>
        <w:t>Баранова Д</w:t>
      </w:r>
      <w:r w:rsidR="00982D5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B1621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982D5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8649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982D5E">
        <w:rPr>
          <w:rFonts w:ascii="Times New Roman" w:eastAsia="Times New Roman" w:hAnsi="Times New Roman" w:cs="Times New Roman"/>
          <w:sz w:val="28"/>
          <w:szCs w:val="28"/>
        </w:rPr>
        <w:t>ПЕРСОНАЛЬНАЯ ИНФОРМАЦИЯ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 w:rsidR="000B1B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539"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r w:rsidRPr="00D86498" w:rsidR="005D7539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Pr="00D86498" w:rsidR="005D7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D5E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D86498" w:rsidR="005D7539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по ст. 17.8 КоАП РФ, </w:t>
      </w:r>
    </w:p>
    <w:p w:rsidR="006A0929" w:rsidRPr="001E093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6A0929" w:rsidRPr="001E0930" w:rsidP="00C30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 Д.Ю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должником по исполнительному производству № </w:t>
      </w:r>
      <w:r w:rsidR="00982D5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находясь по месту жительства по адресу: </w:t>
      </w:r>
      <w:r w:rsidR="00982D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воспрепятствовал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 осуществлению судебным приставом по ОУПДС его принудительного привода в ОСП по Первомайскому району, согласно постановлению </w:t>
      </w:r>
      <w:r w:rsidR="00D6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отделения – старшего </w:t>
      </w:r>
      <w:r w:rsidRPr="001E0930" w:rsidR="00D63C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 приводе должника, при этом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 Д.Ю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категорически отказался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проследовать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5D7539"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району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пристав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закрыл калитку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стал убегать через огород на соседнюю улицу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 затруднив исполнение судебным приставом по ОУПДС своих должностных обязанностей.</w:t>
      </w:r>
    </w:p>
    <w:p w:rsidR="002C29E3" w:rsidP="002C2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34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4A93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 Д.Ю</w:t>
      </w:r>
      <w:r w:rsidR="00B3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0426">
        <w:rPr>
          <w:rFonts w:ascii="Times New Roman" w:hAnsi="Times New Roman"/>
          <w:sz w:val="28"/>
          <w:szCs w:val="28"/>
        </w:rPr>
        <w:t>не явился, о месте и времени рассмотрения дела извещен надлежаще, судебная повестка, направленная по адресу его регистрации, возвраще</w:t>
      </w:r>
      <w:r w:rsidR="005D7539">
        <w:rPr>
          <w:rFonts w:ascii="Times New Roman" w:hAnsi="Times New Roman"/>
          <w:sz w:val="28"/>
          <w:szCs w:val="28"/>
        </w:rPr>
        <w:t>на за истечением срока хранения</w:t>
      </w:r>
      <w:r w:rsidR="000B1BAD">
        <w:rPr>
          <w:rFonts w:ascii="Times New Roman" w:hAnsi="Times New Roman"/>
          <w:sz w:val="28"/>
          <w:szCs w:val="28"/>
        </w:rPr>
        <w:t xml:space="preserve">, </w:t>
      </w:r>
      <w:r w:rsidRPr="00B16F60" w:rsidR="000B1BAD">
        <w:rPr>
          <w:rFonts w:ascii="Times New Roman" w:hAnsi="Times New Roman"/>
          <w:sz w:val="28"/>
          <w:szCs w:val="28"/>
        </w:rPr>
        <w:t>извещен</w:t>
      </w:r>
      <w:r w:rsidR="000B1BAD">
        <w:rPr>
          <w:rFonts w:ascii="Times New Roman" w:hAnsi="Times New Roman"/>
          <w:sz w:val="28"/>
          <w:szCs w:val="28"/>
        </w:rPr>
        <w:t xml:space="preserve"> посредством СМС-извещения в срок, достаточный для подготовки и явки в судебное заседание.</w:t>
      </w:r>
      <w:r w:rsidR="00C30426">
        <w:rPr>
          <w:rFonts w:ascii="Times New Roman" w:hAnsi="Times New Roman"/>
          <w:sz w:val="28"/>
          <w:szCs w:val="28"/>
        </w:rPr>
        <w:t xml:space="preserve"> </w:t>
      </w:r>
      <w:r w:rsidR="00C30426">
        <w:rPr>
          <w:rFonts w:ascii="Times New Roman" w:hAnsi="Times New Roman"/>
          <w:color w:val="000000"/>
          <w:sz w:val="28"/>
          <w:szCs w:val="28"/>
        </w:rPr>
        <w:t xml:space="preserve">Иными доступными средствами связи для извещения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</w:t>
      </w:r>
      <w:r w:rsidR="00D63C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Д.Ю</w:t>
      </w:r>
      <w:r w:rsidR="00C30426">
        <w:rPr>
          <w:rFonts w:ascii="Times New Roman" w:hAnsi="Times New Roman"/>
          <w:color w:val="000000"/>
          <w:sz w:val="28"/>
          <w:szCs w:val="28"/>
        </w:rPr>
        <w:t xml:space="preserve">. суд не располагает. </w:t>
      </w:r>
      <w:r w:rsidR="00C30426">
        <w:rPr>
          <w:rFonts w:ascii="Times New Roman" w:hAnsi="Times New Roman"/>
          <w:sz w:val="28"/>
          <w:szCs w:val="28"/>
        </w:rPr>
        <w:t>В протоколе об ад</w:t>
      </w:r>
      <w:r w:rsidR="0026225A">
        <w:rPr>
          <w:rFonts w:ascii="Times New Roman" w:hAnsi="Times New Roman"/>
          <w:sz w:val="28"/>
          <w:szCs w:val="28"/>
        </w:rPr>
        <w:t>министративном правонарушении</w:t>
      </w:r>
      <w:r w:rsidRPr="00C30426"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 Д.Ю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0426">
        <w:rPr>
          <w:rFonts w:ascii="Times New Roman" w:hAnsi="Times New Roman"/>
          <w:sz w:val="28"/>
          <w:szCs w:val="28"/>
        </w:rPr>
        <w:t xml:space="preserve"> </w:t>
      </w:r>
      <w:r w:rsidR="0026225A">
        <w:rPr>
          <w:rFonts w:ascii="Times New Roman" w:hAnsi="Times New Roman"/>
          <w:sz w:val="28"/>
          <w:szCs w:val="28"/>
        </w:rPr>
        <w:t>указал о согласии</w:t>
      </w:r>
      <w:r w:rsidR="0026225A">
        <w:rPr>
          <w:rFonts w:ascii="Times New Roman" w:hAnsi="Times New Roman"/>
          <w:sz w:val="28"/>
          <w:szCs w:val="28"/>
        </w:rPr>
        <w:t xml:space="preserve"> с протоколом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F5C60" w:rsidRPr="001E0930" w:rsidP="00B3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 либо если имеются данные о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F5C60" w:rsidRPr="001E0930" w:rsidP="000F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1E0930">
        <w:rPr>
          <w:rFonts w:ascii="Times New Roman" w:hAnsi="Times New Roman" w:cs="Times New Roman"/>
          <w:sz w:val="28"/>
          <w:szCs w:val="28"/>
        </w:rPr>
        <w:t>участия</w:t>
      </w:r>
      <w:r w:rsidRPr="001E0930">
        <w:rPr>
          <w:rFonts w:ascii="Times New Roman" w:hAnsi="Times New Roman" w:cs="Times New Roman"/>
          <w:sz w:val="28"/>
          <w:szCs w:val="28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Баранова Д.Ю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7102" w:rsidRPr="001E0930" w:rsidP="00AB7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Исследовав представленные доказательства: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982D5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3042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 административном правонарушении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копия которого получена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Барановым Д.Ю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лично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; акт обнаружения админи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правонарушения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D75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930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6A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6A0929"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приказа</w:t>
      </w:r>
      <w:r w:rsidRPr="006A0929"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№ </w:t>
      </w:r>
      <w:r w:rsidRPr="001E0930" w:rsidR="000B1BAD">
        <w:rPr>
          <w:rFonts w:ascii="Times New Roman" w:hAnsi="Times New Roman" w:cs="Times New Roman"/>
          <w:sz w:val="28"/>
          <w:szCs w:val="28"/>
        </w:rPr>
        <w:t>66 Первомайского судебного района (</w:t>
      </w:r>
      <w:r w:rsidRPr="00D86498" w:rsidR="000B1BAD">
        <w:rPr>
          <w:rFonts w:ascii="Times New Roman" w:hAnsi="Times New Roman" w:cs="Times New Roman"/>
          <w:sz w:val="28"/>
          <w:szCs w:val="28"/>
        </w:rPr>
        <w:t xml:space="preserve">Первомайский муниципальный район) Республики Крым </w:t>
      </w:r>
      <w:r w:rsidRPr="006A0929"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82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6A0929"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A0929"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10.2023</w:t>
      </w:r>
      <w:r w:rsidRPr="006A0929"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вступившего в законную силу 30.11</w:t>
      </w:r>
      <w:r w:rsidRPr="006A0929"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A0929"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о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взыскании с Баранова Д.Ю</w:t>
      </w:r>
      <w:r w:rsidRPr="006A0929"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</w:t>
      </w:r>
      <w:r w:rsidRPr="006A0929"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6992,00</w:t>
      </w:r>
      <w:r w:rsidRPr="006A0929"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A0929"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о возбуждении исполнительного производства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копию постановления </w:t>
      </w:r>
      <w:r w:rsidR="00D6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отделения – старшего </w:t>
      </w:r>
      <w:r w:rsidRPr="001E0930" w:rsidR="00D63C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ОСП по Первомайском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району о приводе должника от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рапорт младшего </w:t>
      </w:r>
      <w:r w:rsidRPr="001E0930"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пристава по ОУПДС ОСП по Первомайскому району </w:t>
      </w:r>
      <w:r w:rsidR="00982D5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982D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объяснения </w:t>
      </w:r>
      <w:r w:rsidR="00982D5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982D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73B58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Баранова Д.Ю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1E0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ст. 11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ст. 14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1E0930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1E0930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1E0930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1E09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E0930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этом, под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Баранова Д.Ю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Обстоятельством, смягчающим административную ответственность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Баранова Д.Ю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042155"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ст. 4.2 КоАП РФ, мир</w:t>
      </w:r>
      <w:r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судья учитывает признание им</w:t>
      </w:r>
      <w:r w:rsidRPr="00042155" w:rsidR="00E9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вины.</w:t>
      </w:r>
    </w:p>
    <w:p w:rsidR="00053D12" w:rsidRPr="00053D12" w:rsidP="00053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Баранова Д.Ю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мировым судьей не установлено.</w:t>
      </w:r>
    </w:p>
    <w:p w:rsidR="00053D12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Баранова Д.Ю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обстоятельств</w:t>
      </w:r>
      <w:r w:rsidR="000828B4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смягчающего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 обстоятельств, отягчающих административную ответственность. </w:t>
      </w:r>
    </w:p>
    <w:p w:rsidR="006A0929" w:rsidRPr="001E0930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3.5, 17.8, 29.10-29.11 Кодекса Российской Федерации об административных правонарушениях, мировой судья </w:t>
      </w:r>
    </w:p>
    <w:p w:rsidR="006A0929" w:rsidRPr="001E0930" w:rsidP="006A092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B1BAD">
        <w:rPr>
          <w:rFonts w:ascii="Times New Roman" w:eastAsia="Times New Roman" w:hAnsi="Times New Roman" w:cs="Times New Roman"/>
          <w:b/>
          <w:sz w:val="28"/>
          <w:szCs w:val="28"/>
        </w:rPr>
        <w:t>Баранова Д</w:t>
      </w:r>
      <w:r w:rsidR="00982D5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1BAD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="00982D5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E0930" w:rsidR="000B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 w:rsidR="00E93D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00 (одной тысячи) рублей.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 </w:t>
      </w:r>
      <w:r w:rsidRPr="00073B58">
        <w:rPr>
          <w:rFonts w:ascii="Times New Roman" w:eastAsia="Times New Roman" w:hAnsi="Times New Roman" w:cs="Times New Roman"/>
          <w:sz w:val="28"/>
          <w:szCs w:val="28"/>
        </w:rPr>
        <w:t xml:space="preserve">УИН  </w:t>
      </w:r>
      <w:r w:rsidRPr="00815F5C" w:rsidR="00815F5C">
        <w:rPr>
          <w:rFonts w:ascii="Times New Roman" w:eastAsia="Times New Roman" w:hAnsi="Times New Roman" w:cs="Times New Roman"/>
          <w:sz w:val="28"/>
          <w:szCs w:val="28"/>
        </w:rPr>
        <w:t>0410760300665002902517151</w:t>
      </w: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1E0930">
        <w:rPr>
          <w:rFonts w:ascii="Times New Roman" w:eastAsia="SimSun" w:hAnsi="Times New Roman" w:cs="Times New Roman"/>
          <w:sz w:val="28"/>
          <w:szCs w:val="28"/>
        </w:rPr>
        <w:tab/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1E093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="00E93DDC">
        <w:rPr>
          <w:rFonts w:ascii="Times New Roman" w:hAnsi="Times New Roman" w:cs="Times New Roman"/>
          <w:sz w:val="28"/>
          <w:szCs w:val="28"/>
        </w:rPr>
        <w:t>дней</w:t>
      </w:r>
      <w:r w:rsidRPr="001E0930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1E093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> </w:t>
      </w:r>
    </w:p>
    <w:p w:rsidR="006A0929" w:rsidRPr="001E0930" w:rsidP="0098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C9361C" w:rsidRPr="001E0930">
      <w:pPr>
        <w:rPr>
          <w:rFonts w:ascii="Times New Roman" w:hAnsi="Times New Roman" w:cs="Times New Roman"/>
          <w:sz w:val="28"/>
          <w:szCs w:val="28"/>
        </w:rPr>
      </w:pPr>
    </w:p>
    <w:sectPr w:rsidSect="009161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42155"/>
    <w:rsid w:val="00053D12"/>
    <w:rsid w:val="00073B58"/>
    <w:rsid w:val="000828B4"/>
    <w:rsid w:val="000B1BAD"/>
    <w:rsid w:val="000F5C60"/>
    <w:rsid w:val="001D759F"/>
    <w:rsid w:val="001E0930"/>
    <w:rsid w:val="00216BB5"/>
    <w:rsid w:val="0026225A"/>
    <w:rsid w:val="002C29E3"/>
    <w:rsid w:val="0042614F"/>
    <w:rsid w:val="005866AB"/>
    <w:rsid w:val="005930DB"/>
    <w:rsid w:val="005B25A8"/>
    <w:rsid w:val="005D7539"/>
    <w:rsid w:val="005F176D"/>
    <w:rsid w:val="006A0929"/>
    <w:rsid w:val="006D07B5"/>
    <w:rsid w:val="006D43A1"/>
    <w:rsid w:val="006D6F0C"/>
    <w:rsid w:val="00706DE5"/>
    <w:rsid w:val="007304C9"/>
    <w:rsid w:val="00774B8A"/>
    <w:rsid w:val="00815F5C"/>
    <w:rsid w:val="0083514B"/>
    <w:rsid w:val="008802E6"/>
    <w:rsid w:val="008B3239"/>
    <w:rsid w:val="0091616A"/>
    <w:rsid w:val="00975153"/>
    <w:rsid w:val="00982D5E"/>
    <w:rsid w:val="00A27D88"/>
    <w:rsid w:val="00A5275F"/>
    <w:rsid w:val="00AB7102"/>
    <w:rsid w:val="00AF6F94"/>
    <w:rsid w:val="00B16F60"/>
    <w:rsid w:val="00B34A93"/>
    <w:rsid w:val="00B506DD"/>
    <w:rsid w:val="00C30426"/>
    <w:rsid w:val="00C67B5F"/>
    <w:rsid w:val="00C9361C"/>
    <w:rsid w:val="00CF4E09"/>
    <w:rsid w:val="00D63CDE"/>
    <w:rsid w:val="00D86498"/>
    <w:rsid w:val="00E93DDC"/>
    <w:rsid w:val="00E95ECC"/>
    <w:rsid w:val="00EB1621"/>
    <w:rsid w:val="00EB7D9E"/>
    <w:rsid w:val="00F758AE"/>
    <w:rsid w:val="00FB2930"/>
    <w:rsid w:val="00FC0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