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9772B3">
        <w:rPr>
          <w:rFonts w:ascii="Times New Roman" w:eastAsia="Calibri" w:hAnsi="Times New Roman" w:cs="Times New Roman"/>
          <w:sz w:val="28"/>
          <w:szCs w:val="28"/>
          <w:lang w:eastAsia="ru-RU"/>
        </w:rPr>
        <w:t>299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91MS0066-01-2026-001266-74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2144C6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2144C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214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2144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214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,00 рублей, назначенный постановлением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 </w:t>
      </w:r>
      <w:r w:rsidR="009772B3">
        <w:rPr>
          <w:rFonts w:ascii="Times New Roman" w:eastAsia="Calibri" w:hAnsi="Times New Roman" w:cs="Times New Roman"/>
          <w:sz w:val="28"/>
          <w:szCs w:val="28"/>
          <w:lang w:eastAsia="ru-RU"/>
        </w:rPr>
        <w:t>–э</w:t>
      </w:r>
      <w:r w:rsidR="009772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лектроника </w:t>
      </w:r>
      <w:r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по Республике Крым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2144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 </w:t>
      </w:r>
      <w:r w:rsidR="00E40A59">
        <w:rPr>
          <w:rFonts w:ascii="Times New Roman" w:eastAsia="Calibri" w:hAnsi="Times New Roman" w:cs="Times New Roman"/>
          <w:sz w:val="28"/>
          <w:szCs w:val="28"/>
          <w:lang w:eastAsia="ru-RU"/>
        </w:rPr>
        <w:t>от 04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2144C6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копией постановления </w:t>
      </w:r>
      <w:r w:rsidR="009772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 </w:t>
      </w:r>
      <w:r w:rsidR="009772B3">
        <w:rPr>
          <w:rFonts w:ascii="Times New Roman" w:eastAsia="Calibri" w:hAnsi="Times New Roman" w:cs="Times New Roman"/>
          <w:sz w:val="28"/>
          <w:szCs w:val="28"/>
          <w:lang w:eastAsia="ru-RU"/>
        </w:rPr>
        <w:t>–э</w:t>
      </w:r>
      <w:r w:rsidR="009772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лектроника  </w:t>
      </w:r>
      <w:r w:rsidRPr="00A81799" w:rsidR="009772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9772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Республике Крым </w:t>
      </w:r>
      <w:r w:rsidRPr="00A81799" w:rsidR="009772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2144C6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9772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04</w:t>
      </w:r>
      <w:r w:rsidRPr="00A81799" w:rsidR="009772B3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772B3">
        <w:rPr>
          <w:rFonts w:ascii="Times New Roman" w:eastAsia="Calibri" w:hAnsi="Times New Roman" w:cs="Times New Roman"/>
          <w:sz w:val="28"/>
          <w:szCs w:val="28"/>
          <w:lang w:eastAsia="ru-RU"/>
        </w:rPr>
        <w:t>3.2026</w:t>
      </w:r>
      <w:r w:rsidRPr="00A81799" w:rsidR="00E40A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ра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тивной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2.9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возвращено за истечением срока хранения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25.03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вступило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07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2144C6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2144C6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одна тысяча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C62370" w:rsidR="00C62370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0410760300665002992620114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2144C6">
      <w:pPr>
        <w:spacing w:after="0" w:line="240" w:lineRule="auto"/>
        <w:ind w:firstLine="708"/>
        <w:jc w:val="both"/>
        <w:rPr>
          <w:sz w:val="28"/>
          <w:szCs w:val="28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03AE"/>
    <w:rsid w:val="000A21CE"/>
    <w:rsid w:val="000B2802"/>
    <w:rsid w:val="00113CD5"/>
    <w:rsid w:val="001557C3"/>
    <w:rsid w:val="001C3066"/>
    <w:rsid w:val="001E7AA7"/>
    <w:rsid w:val="002144C6"/>
    <w:rsid w:val="002873CF"/>
    <w:rsid w:val="00291637"/>
    <w:rsid w:val="002929A4"/>
    <w:rsid w:val="00331DCE"/>
    <w:rsid w:val="0036365B"/>
    <w:rsid w:val="0037559A"/>
    <w:rsid w:val="00401B6C"/>
    <w:rsid w:val="00440FFB"/>
    <w:rsid w:val="005979EA"/>
    <w:rsid w:val="00692304"/>
    <w:rsid w:val="008006FB"/>
    <w:rsid w:val="00825481"/>
    <w:rsid w:val="008A4A96"/>
    <w:rsid w:val="008C6766"/>
    <w:rsid w:val="0094767E"/>
    <w:rsid w:val="009772B3"/>
    <w:rsid w:val="00A54489"/>
    <w:rsid w:val="00A81799"/>
    <w:rsid w:val="00AF0B68"/>
    <w:rsid w:val="00B67B4C"/>
    <w:rsid w:val="00C62370"/>
    <w:rsid w:val="00C67BE8"/>
    <w:rsid w:val="00D97FF8"/>
    <w:rsid w:val="00E04AB9"/>
    <w:rsid w:val="00E40A59"/>
    <w:rsid w:val="00ED00E8"/>
    <w:rsid w:val="00F25540"/>
    <w:rsid w:val="00F651D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1CBFA-212C-4945-911A-C7C794C2A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