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0766B" w:rsidRPr="00EF5885" w:rsidP="007076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Pr="00EF5885" w:rsidR="00255F80">
        <w:rPr>
          <w:rFonts w:ascii="Times New Roman" w:eastAsia="Calibri" w:hAnsi="Times New Roman" w:cs="Times New Roman"/>
          <w:sz w:val="28"/>
          <w:szCs w:val="28"/>
          <w:lang w:eastAsia="ru-RU"/>
        </w:rPr>
        <w:t>306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70766B" w:rsidRPr="00EF5885" w:rsidP="007076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</w:t>
      </w:r>
      <w:r w:rsidRPr="00EF5885" w:rsidR="00255F80">
        <w:rPr>
          <w:rFonts w:ascii="Times New Roman" w:eastAsia="Calibri" w:hAnsi="Times New Roman" w:cs="Times New Roman"/>
          <w:sz w:val="28"/>
          <w:szCs w:val="28"/>
          <w:lang w:eastAsia="ru-RU"/>
        </w:rPr>
        <w:t>95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EF5885" w:rsidR="00255F80">
        <w:rPr>
          <w:rFonts w:ascii="Times New Roman" w:eastAsia="Calibri" w:hAnsi="Times New Roman" w:cs="Times New Roman"/>
          <w:sz w:val="28"/>
          <w:szCs w:val="28"/>
          <w:lang w:eastAsia="ru-RU"/>
        </w:rPr>
        <w:t>84</w:t>
      </w:r>
    </w:p>
    <w:p w:rsidR="0070766B" w:rsidRPr="00EF5885" w:rsidP="007076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0766B" w:rsidRPr="00EF5885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70766B" w:rsidRPr="00EF5885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70766B" w:rsidRPr="00EF5885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0766B" w:rsidRPr="00EF588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01 октября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2026 года                                              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70766B" w:rsidRPr="00EF5885" w:rsidP="0070766B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EF5885">
        <w:rPr>
          <w:rFonts w:ascii="Times New Roman" w:hAnsi="Times New Roman" w:cs="Times New Roman"/>
          <w:sz w:val="28"/>
          <w:szCs w:val="28"/>
        </w:rPr>
        <w:t>Йова</w:t>
      </w:r>
      <w:r w:rsidRPr="00EF5885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EF5885">
        <w:rPr>
          <w:rFonts w:ascii="Times New Roman" w:hAnsi="Times New Roman" w:cs="Times New Roman"/>
          <w:sz w:val="28"/>
          <w:szCs w:val="28"/>
        </w:rPr>
        <w:t>пгт</w:t>
      </w:r>
      <w:r w:rsidRPr="00EF5885">
        <w:rPr>
          <w:rFonts w:ascii="Times New Roman" w:hAnsi="Times New Roman" w:cs="Times New Roman"/>
          <w:sz w:val="28"/>
          <w:szCs w:val="28"/>
        </w:rPr>
        <w:t xml:space="preserve">. Первомайское, ул. Кооперативная, 6, рассмотрев дело об административном правонарушении в отношении </w:t>
      </w:r>
      <w:r w:rsidRPr="00EF5885" w:rsidR="004C4A8E">
        <w:rPr>
          <w:rFonts w:ascii="Times New Roman" w:hAnsi="Times New Roman" w:cs="Times New Roman"/>
          <w:b/>
          <w:sz w:val="28"/>
          <w:szCs w:val="28"/>
        </w:rPr>
        <w:t>Кузиева</w:t>
      </w:r>
      <w:r w:rsidRPr="00EF5885" w:rsidR="004C4A8E">
        <w:rPr>
          <w:rFonts w:ascii="Times New Roman" w:hAnsi="Times New Roman" w:cs="Times New Roman"/>
          <w:b/>
          <w:sz w:val="28"/>
          <w:szCs w:val="28"/>
        </w:rPr>
        <w:t xml:space="preserve"> Б</w:t>
      </w:r>
      <w:r w:rsidR="00EF5885">
        <w:rPr>
          <w:rFonts w:ascii="Times New Roman" w:hAnsi="Times New Roman" w:cs="Times New Roman"/>
          <w:b/>
          <w:sz w:val="28"/>
          <w:szCs w:val="28"/>
        </w:rPr>
        <w:t>.</w:t>
      </w:r>
      <w:r w:rsidRPr="00EF5885" w:rsidR="004C4A8E">
        <w:rPr>
          <w:rFonts w:ascii="Times New Roman" w:hAnsi="Times New Roman" w:cs="Times New Roman"/>
          <w:b/>
          <w:sz w:val="28"/>
          <w:szCs w:val="28"/>
        </w:rPr>
        <w:t>Ю</w:t>
      </w:r>
      <w:r w:rsidR="00EF5885">
        <w:rPr>
          <w:rFonts w:ascii="Times New Roman" w:hAnsi="Times New Roman" w:cs="Times New Roman"/>
          <w:b/>
          <w:sz w:val="28"/>
          <w:szCs w:val="28"/>
        </w:rPr>
        <w:t>.</w:t>
      </w:r>
      <w:r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F5885" w:rsid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ИНФОРМАЦИЯ</w:t>
      </w:r>
      <w:r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зарегистрированного</w:t>
      </w:r>
      <w:r w:rsidRPr="00EF5885" w:rsidR="004C4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проживающего</w:t>
      </w:r>
      <w:r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70766B" w:rsidRPr="00EF588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70766B" w:rsidRPr="00EF5885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70766B" w:rsidRPr="00EF588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Кузиев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Б.Ю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 нарушение ч. 1 ст. 32.2 КоАП РФ, в установленный законом шестидесятидневный срок не уплатил административный штраф в размере 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00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начальника отделения</w:t>
      </w:r>
      <w:r w:rsidRPr="00EF588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Госавтоинспекции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EF588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России </w:t>
      </w:r>
      <w:r w:rsidRPr="00EF588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Первомайскому району</w:t>
      </w:r>
      <w:r w:rsidRPr="00EF588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</w:t>
      </w:r>
      <w:r w:rsidR="00EF588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EF588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02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70766B" w:rsidRPr="00EF588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Pr="00EF5885" w:rsidR="004C4A8E">
        <w:rPr>
          <w:rFonts w:ascii="Times New Roman" w:eastAsia="Calibri" w:hAnsi="Times New Roman" w:cs="Times New Roman"/>
          <w:sz w:val="28"/>
          <w:szCs w:val="28"/>
          <w:lang w:eastAsia="ru-RU"/>
        </w:rPr>
        <w:t>Кузиев</w:t>
      </w:r>
      <w:r w:rsidRPr="00EF5885" w:rsidR="004C4A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Б.Ю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после разъяснения ему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пояснил, что </w:t>
      </w:r>
      <w:r w:rsidRPr="00EF5885" w:rsidR="006D38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получал, штраф в установленный срок не уплатил, поскольку </w:t>
      </w:r>
      <w:r w:rsidRPr="00EF5885" w:rsidR="004C4A8E">
        <w:rPr>
          <w:rFonts w:ascii="Times New Roman" w:eastAsia="Calibri" w:hAnsi="Times New Roman" w:cs="Times New Roman"/>
          <w:sz w:val="28"/>
          <w:szCs w:val="28"/>
          <w:lang w:eastAsia="ru-RU"/>
        </w:rPr>
        <w:t>забыл</w:t>
      </w:r>
      <w:r w:rsidRPr="00EF5885" w:rsidR="00473A99">
        <w:rPr>
          <w:rFonts w:ascii="Times New Roman" w:eastAsia="Calibri" w:hAnsi="Times New Roman" w:cs="Times New Roman"/>
          <w:sz w:val="28"/>
          <w:szCs w:val="28"/>
          <w:lang w:eastAsia="ru-RU"/>
        </w:rPr>
        <w:t>, уплатил штраф 24.09.2026 года.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Полагал возможным назначить ему наказание в виде административного штрафа, поскольку в настоящее время имеет возможность его уплатить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EF5885" w:rsidR="006D38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0766B" w:rsidRPr="00EF5885" w:rsidP="00C906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EF5885" w:rsidR="004C4A8E">
        <w:rPr>
          <w:rFonts w:ascii="Times New Roman" w:eastAsia="Calibri" w:hAnsi="Times New Roman" w:cs="Times New Roman"/>
          <w:sz w:val="28"/>
          <w:szCs w:val="28"/>
          <w:lang w:eastAsia="ru-RU"/>
        </w:rPr>
        <w:t>Кузиева</w:t>
      </w:r>
      <w:r w:rsidRPr="00EF5885" w:rsidR="004C4A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Б.Ю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EF588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нашла свое подтверждение в судебном заседании и подтверждается: признательными показаниями </w:t>
      </w:r>
      <w:r w:rsidRPr="00EF5885" w:rsidR="004C4A8E">
        <w:rPr>
          <w:rFonts w:ascii="Times New Roman" w:eastAsia="Calibri" w:hAnsi="Times New Roman" w:cs="Times New Roman"/>
          <w:sz w:val="28"/>
          <w:szCs w:val="28"/>
          <w:lang w:eastAsia="ru-RU"/>
        </w:rPr>
        <w:t>Кузиева</w:t>
      </w:r>
      <w:r w:rsidRPr="00EF5885" w:rsidR="004C4A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Б.Ю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, протоколом об административн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ом </w:t>
      </w:r>
      <w:r w:rsidRPr="00EF588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EF588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23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Pr="00EF588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Pr="00EF588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F5885" w:rsidR="004C4A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начальника отделения Госавтоинспекции ОМВД России по Первомайскому району  № </w:t>
      </w:r>
      <w:r w:rsidR="00EF588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EF5885" w:rsidR="004C4A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02.06.2026 </w:t>
      </w:r>
      <w:r w:rsidRPr="00EF588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>года</w:t>
      </w:r>
      <w:r w:rsidRPr="00EF588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F588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о привлечении </w:t>
      </w:r>
      <w:r w:rsidRPr="00EF5885" w:rsidR="004C4A8E">
        <w:rPr>
          <w:rFonts w:ascii="Times New Roman" w:eastAsia="Calibri" w:hAnsi="Times New Roman" w:cs="Times New Roman"/>
          <w:sz w:val="28"/>
          <w:szCs w:val="28"/>
          <w:lang w:eastAsia="ru-RU"/>
        </w:rPr>
        <w:t>Кузиева</w:t>
      </w:r>
      <w:r w:rsidRPr="00EF5885" w:rsidR="004C4A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Б.Ю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к админист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ративной ответственности по ч. </w:t>
      </w:r>
      <w:r w:rsidRPr="00EF5885" w:rsidR="004C4A8E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</w:t>
      </w:r>
      <w:r w:rsidRPr="00EF5885" w:rsidR="004C4A8E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EF588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EF5885" w:rsidR="004C4A8E">
        <w:rPr>
          <w:rFonts w:ascii="Times New Roman" w:eastAsia="Calibri" w:hAnsi="Times New Roman" w:cs="Times New Roman"/>
          <w:sz w:val="28"/>
          <w:szCs w:val="28"/>
          <w:lang w:eastAsia="ru-RU"/>
        </w:rPr>
        <w:t>00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Pr="00EF588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получено 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>Кузиевым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Б.Ю. по почте 20</w:t>
      </w:r>
      <w:r w:rsidRPr="00EF588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>.06</w:t>
      </w:r>
      <w:r w:rsidRPr="00EF588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>, постановление не обжаловано,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F588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вступило 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законную силу </w:t>
      </w:r>
      <w:r w:rsidRPr="00EF5885" w:rsidR="0048550D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</w:t>
      </w:r>
      <w:r w:rsidRPr="00EF5885" w:rsidR="00473A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установленный срок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 уплачен. </w:t>
      </w:r>
    </w:p>
    <w:p w:rsidR="0070766B" w:rsidRPr="00EF5885" w:rsidP="0070766B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EF5885">
        <w:rPr>
          <w:rFonts w:eastAsia="Times New Roman"/>
          <w:sz w:val="28"/>
          <w:szCs w:val="28"/>
        </w:rPr>
        <w:t xml:space="preserve">         </w:t>
      </w:r>
      <w:r w:rsidRPr="00EF5885">
        <w:rPr>
          <w:sz w:val="28"/>
          <w:szCs w:val="28"/>
        </w:rPr>
        <w:t>В соответствии с  ч. 1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70766B" w:rsidRPr="00EF588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Pr="00EF588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>Кузиев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Б.Ю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обращался.</w:t>
      </w:r>
      <w:r w:rsidRPr="00EF5885" w:rsidR="00473A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Доказательств уплаты административного штрафа в полном размере в установленный законом срок </w:t>
      </w:r>
      <w:r w:rsidRPr="00EF5885" w:rsidR="00473A99">
        <w:rPr>
          <w:rFonts w:ascii="Times New Roman" w:eastAsia="Calibri" w:hAnsi="Times New Roman" w:cs="Times New Roman"/>
          <w:sz w:val="28"/>
          <w:szCs w:val="28"/>
          <w:lang w:eastAsia="ru-RU"/>
        </w:rPr>
        <w:t>Кузиевым</w:t>
      </w:r>
      <w:r w:rsidRPr="00EF5885" w:rsidR="00473A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Б.Ю. не представлено.  </w:t>
      </w:r>
    </w:p>
    <w:p w:rsidR="0070766B" w:rsidRPr="00EF588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>Кузиева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Б.Ю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70766B" w:rsidRPr="00EF588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</w:t>
      </w:r>
      <w:r w:rsidRPr="00EF588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>Кузиева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Б.Ю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признает признание им вины.</w:t>
      </w:r>
    </w:p>
    <w:p w:rsidR="0070766B" w:rsidRPr="00EF588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>Кузиева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Б.Ю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70766B" w:rsidRPr="00EF5885" w:rsidP="0070766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Pr="00EF5885" w:rsidR="00473A99">
        <w:rPr>
          <w:rFonts w:ascii="Times New Roman" w:eastAsia="Calibri" w:hAnsi="Times New Roman" w:cs="Times New Roman"/>
          <w:sz w:val="28"/>
          <w:szCs w:val="28"/>
          <w:lang w:eastAsia="ru-RU"/>
        </w:rPr>
        <w:t>Кузиеву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Б.Ю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суд учитывает характер совершенного им административного правонарушения, личность виновного, его материальное по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ложение,  наличие обстоятельств</w:t>
      </w:r>
      <w:r w:rsidRPr="00EF5885" w:rsidR="00473A99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766B" w:rsidRPr="00EF5885" w:rsidP="007076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</w:t>
      </w:r>
      <w:r w:rsidRPr="00EF588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оятельствах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мировой судья приходит к выводу, что </w:t>
      </w:r>
      <w:r w:rsidRPr="00EF5885" w:rsidR="00473A99">
        <w:rPr>
          <w:rFonts w:ascii="Times New Roman" w:eastAsia="Calibri" w:hAnsi="Times New Roman" w:cs="Times New Roman"/>
          <w:sz w:val="28"/>
          <w:szCs w:val="28"/>
          <w:lang w:eastAsia="ru-RU"/>
        </w:rPr>
        <w:t>Кузиев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Б.Ю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EF5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0766B" w:rsidRPr="00EF588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70766B" w:rsidRPr="00EF588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70766B" w:rsidRPr="00EF5885" w:rsidP="0070766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70766B" w:rsidRPr="00EF588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Pr="00EF5885" w:rsidR="00564689">
        <w:rPr>
          <w:rFonts w:ascii="Times New Roman" w:hAnsi="Times New Roman" w:cs="Times New Roman"/>
          <w:b/>
          <w:sz w:val="28"/>
          <w:szCs w:val="28"/>
        </w:rPr>
        <w:t>Кузиева</w:t>
      </w:r>
      <w:r w:rsidRPr="00EF5885" w:rsidR="00564689">
        <w:rPr>
          <w:rFonts w:ascii="Times New Roman" w:hAnsi="Times New Roman" w:cs="Times New Roman"/>
          <w:b/>
          <w:sz w:val="28"/>
          <w:szCs w:val="28"/>
        </w:rPr>
        <w:t xml:space="preserve"> Б</w:t>
      </w:r>
      <w:r w:rsidR="00EF5885">
        <w:rPr>
          <w:rFonts w:ascii="Times New Roman" w:hAnsi="Times New Roman" w:cs="Times New Roman"/>
          <w:b/>
          <w:sz w:val="28"/>
          <w:szCs w:val="28"/>
        </w:rPr>
        <w:t>.</w:t>
      </w:r>
      <w:r w:rsidRPr="00EF5885" w:rsidR="00564689">
        <w:rPr>
          <w:rFonts w:ascii="Times New Roman" w:hAnsi="Times New Roman" w:cs="Times New Roman"/>
          <w:b/>
          <w:sz w:val="28"/>
          <w:szCs w:val="28"/>
        </w:rPr>
        <w:t>Ю</w:t>
      </w:r>
      <w:r w:rsidR="00EF5885">
        <w:rPr>
          <w:rFonts w:ascii="Times New Roman" w:hAnsi="Times New Roman" w:cs="Times New Roman"/>
          <w:b/>
          <w:sz w:val="28"/>
          <w:szCs w:val="28"/>
        </w:rPr>
        <w:t>.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виновным в совершении административного правонарушения, предусмотренного ч.1 ст. 20.25 КоАП РФ, и назначить ему наказание в виде  админ</w:t>
      </w:r>
      <w:r w:rsidRPr="00EF588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>00</w:t>
      </w:r>
      <w:r w:rsidRPr="00EF588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Pr="00EF5885" w:rsidR="00564689">
        <w:rPr>
          <w:rFonts w:ascii="Times New Roman" w:eastAsia="Calibri" w:hAnsi="Times New Roman" w:cs="Times New Roman"/>
          <w:sz w:val="28"/>
          <w:szCs w:val="28"/>
          <w:lang w:eastAsia="ru-RU"/>
        </w:rPr>
        <w:t>десять тысяч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70766B" w:rsidRPr="00EF588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</w:t>
      </w:r>
      <w:r w:rsidRPr="00EF5885" w:rsidR="00441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F5885" w:rsidR="00255F80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0410760300665003062620102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70766B" w:rsidRPr="00EF588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70766B" w:rsidRPr="00EF588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70766B" w:rsidRPr="00EF588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70766B" w:rsidRPr="00EF588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70766B" w:rsidRPr="00EF588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70766B" w:rsidRPr="00EF5885" w:rsidP="00EF5885">
      <w:pPr>
        <w:spacing w:after="0" w:line="240" w:lineRule="auto"/>
        <w:ind w:firstLine="708"/>
        <w:jc w:val="both"/>
        <w:rPr>
          <w:sz w:val="28"/>
          <w:szCs w:val="28"/>
        </w:rPr>
      </w:pPr>
      <w:r w:rsidRPr="00EF5885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B52E0C" w:rsidRPr="00EF5885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66B"/>
    <w:rsid w:val="00095249"/>
    <w:rsid w:val="00255F80"/>
    <w:rsid w:val="003F5477"/>
    <w:rsid w:val="00441A59"/>
    <w:rsid w:val="00473A99"/>
    <w:rsid w:val="0048550D"/>
    <w:rsid w:val="004C4A8E"/>
    <w:rsid w:val="00564689"/>
    <w:rsid w:val="005A4FD0"/>
    <w:rsid w:val="006D3839"/>
    <w:rsid w:val="0070766B"/>
    <w:rsid w:val="00AA299D"/>
    <w:rsid w:val="00B52E0C"/>
    <w:rsid w:val="00C33CB8"/>
    <w:rsid w:val="00C906F7"/>
    <w:rsid w:val="00EF588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6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0766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441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41A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813E0-CD24-45EC-BADA-16B74F816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