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Дело № 5-66-</w:t>
      </w:r>
      <w:r w:rsidR="000819A7">
        <w:rPr>
          <w:rFonts w:ascii="Times New Roman" w:hAnsi="Times New Roman"/>
          <w:sz w:val="28"/>
          <w:szCs w:val="28"/>
        </w:rPr>
        <w:t>310</w:t>
      </w:r>
      <w:r w:rsidRPr="00275B30">
        <w:rPr>
          <w:rFonts w:ascii="Times New Roman" w:hAnsi="Times New Roman"/>
          <w:sz w:val="28"/>
          <w:szCs w:val="28"/>
        </w:rPr>
        <w:t>/202</w:t>
      </w:r>
      <w:r w:rsidR="00E30157">
        <w:rPr>
          <w:rFonts w:ascii="Times New Roman" w:hAnsi="Times New Roman"/>
          <w:sz w:val="28"/>
          <w:szCs w:val="28"/>
        </w:rPr>
        <w:t>5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УИД  91MS0066-01-202</w:t>
      </w:r>
      <w:r w:rsidR="00E30157">
        <w:rPr>
          <w:rFonts w:ascii="Times New Roman" w:hAnsi="Times New Roman"/>
          <w:sz w:val="28"/>
          <w:szCs w:val="28"/>
        </w:rPr>
        <w:t>5</w:t>
      </w:r>
      <w:r w:rsidRPr="00275B30">
        <w:rPr>
          <w:rFonts w:ascii="Times New Roman" w:hAnsi="Times New Roman"/>
          <w:sz w:val="28"/>
          <w:szCs w:val="28"/>
        </w:rPr>
        <w:t>-00</w:t>
      </w:r>
      <w:r w:rsidR="000819A7">
        <w:rPr>
          <w:rFonts w:ascii="Times New Roman" w:hAnsi="Times New Roman"/>
          <w:sz w:val="28"/>
          <w:szCs w:val="28"/>
        </w:rPr>
        <w:t>1730</w:t>
      </w:r>
      <w:r w:rsidRPr="00275B30">
        <w:rPr>
          <w:rFonts w:ascii="Times New Roman" w:hAnsi="Times New Roman"/>
          <w:sz w:val="28"/>
          <w:szCs w:val="28"/>
        </w:rPr>
        <w:t>-</w:t>
      </w:r>
      <w:r w:rsidR="000819A7">
        <w:rPr>
          <w:rFonts w:ascii="Times New Roman" w:hAnsi="Times New Roman"/>
          <w:sz w:val="28"/>
          <w:szCs w:val="28"/>
        </w:rPr>
        <w:t>24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8"/>
          <w:szCs w:val="28"/>
        </w:rPr>
      </w:pP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ПОСТАНОВЛЕНИЕ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4C078A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</w:t>
      </w:r>
      <w:r w:rsidR="000819A7">
        <w:rPr>
          <w:rFonts w:ascii="Times New Roman" w:hAnsi="Times New Roman"/>
          <w:sz w:val="28"/>
          <w:szCs w:val="28"/>
        </w:rPr>
        <w:t>11 декабря</w:t>
      </w:r>
      <w:r w:rsidR="00E30157">
        <w:rPr>
          <w:rFonts w:ascii="Times New Roman" w:hAnsi="Times New Roman"/>
          <w:sz w:val="28"/>
          <w:szCs w:val="28"/>
        </w:rPr>
        <w:t xml:space="preserve"> 2025</w:t>
      </w:r>
      <w:r w:rsidRPr="00275B30">
        <w:rPr>
          <w:rFonts w:ascii="Times New Roman" w:hAnsi="Times New Roman"/>
          <w:sz w:val="28"/>
          <w:szCs w:val="28"/>
        </w:rPr>
        <w:t xml:space="preserve"> года                                         </w:t>
      </w:r>
      <w:r w:rsidRPr="00275B30">
        <w:rPr>
          <w:rFonts w:ascii="Times New Roman" w:hAnsi="Times New Roman"/>
          <w:sz w:val="28"/>
          <w:szCs w:val="28"/>
        </w:rPr>
        <w:t>пгт</w:t>
      </w:r>
      <w:r w:rsidRPr="00275B30">
        <w:rPr>
          <w:rFonts w:ascii="Times New Roman" w:hAnsi="Times New Roman"/>
          <w:sz w:val="28"/>
          <w:szCs w:val="28"/>
        </w:rPr>
        <w:t xml:space="preserve">. Первомайское </w:t>
      </w:r>
    </w:p>
    <w:p w:rsidR="00E30157" w:rsidRPr="00275B30" w:rsidP="00E3015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Мировой судья судебного участка № 66 Первомайского судебного района (Первомайский муниципальный район) Республики Крым </w:t>
      </w:r>
      <w:r w:rsidRPr="00275B30">
        <w:rPr>
          <w:rFonts w:ascii="Times New Roman" w:hAnsi="Times New Roman"/>
          <w:sz w:val="28"/>
          <w:szCs w:val="28"/>
        </w:rPr>
        <w:t>Йова</w:t>
      </w:r>
      <w:r w:rsidRPr="00275B30">
        <w:rPr>
          <w:rFonts w:ascii="Times New Roman" w:hAnsi="Times New Roman"/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275B30">
        <w:rPr>
          <w:rFonts w:ascii="Times New Roman" w:hAnsi="Times New Roman"/>
          <w:sz w:val="28"/>
          <w:szCs w:val="28"/>
        </w:rPr>
        <w:t>пгт</w:t>
      </w:r>
      <w:r w:rsidRPr="00275B30">
        <w:rPr>
          <w:rFonts w:ascii="Times New Roman" w:hAnsi="Times New Roman"/>
          <w:sz w:val="28"/>
          <w:szCs w:val="28"/>
        </w:rPr>
        <w:t xml:space="preserve">. </w:t>
      </w:r>
      <w:r w:rsidRPr="00275B30">
        <w:rPr>
          <w:rFonts w:ascii="Times New Roman" w:hAnsi="Times New Roman"/>
          <w:sz w:val="28"/>
          <w:szCs w:val="28"/>
        </w:rPr>
        <w:t>Первомайское</w:t>
      </w:r>
      <w:r w:rsidRPr="00275B30">
        <w:rPr>
          <w:rFonts w:ascii="Times New Roman" w:hAnsi="Times New Roman"/>
          <w:sz w:val="28"/>
          <w:szCs w:val="28"/>
        </w:rPr>
        <w:t>, ул. Кооперативная, д. 6, 29</w:t>
      </w:r>
      <w:r w:rsidR="00C14145">
        <w:rPr>
          <w:rFonts w:ascii="Times New Roman" w:hAnsi="Times New Roman"/>
          <w:sz w:val="28"/>
          <w:szCs w:val="28"/>
        </w:rPr>
        <w:t>6300, рассмотрев материалы дела об административном правонарушении</w:t>
      </w:r>
      <w:r w:rsidRPr="00275B30">
        <w:rPr>
          <w:rFonts w:ascii="Times New Roman" w:hAnsi="Times New Roman"/>
          <w:sz w:val="28"/>
          <w:szCs w:val="28"/>
        </w:rPr>
        <w:t xml:space="preserve"> в отношении</w:t>
      </w:r>
      <w:r w:rsidRPr="00275B30">
        <w:rPr>
          <w:rFonts w:ascii="Times New Roman" w:hAnsi="Times New Roman"/>
          <w:b/>
          <w:sz w:val="28"/>
          <w:szCs w:val="28"/>
        </w:rPr>
        <w:t xml:space="preserve"> </w:t>
      </w:r>
      <w:r w:rsidR="000819A7">
        <w:rPr>
          <w:rFonts w:ascii="Times New Roman" w:hAnsi="Times New Roman"/>
          <w:b/>
          <w:sz w:val="28"/>
          <w:szCs w:val="28"/>
        </w:rPr>
        <w:t>Гладышева А</w:t>
      </w:r>
      <w:r w:rsidR="00002217">
        <w:rPr>
          <w:rFonts w:ascii="Times New Roman" w:hAnsi="Times New Roman"/>
          <w:b/>
          <w:sz w:val="28"/>
          <w:szCs w:val="28"/>
        </w:rPr>
        <w:t>.</w:t>
      </w:r>
      <w:r w:rsidR="000819A7">
        <w:rPr>
          <w:rFonts w:ascii="Times New Roman" w:hAnsi="Times New Roman"/>
          <w:b/>
          <w:sz w:val="28"/>
          <w:szCs w:val="28"/>
        </w:rPr>
        <w:t>А</w:t>
      </w:r>
      <w:r w:rsidR="00002217">
        <w:rPr>
          <w:rFonts w:ascii="Times New Roman" w:hAnsi="Times New Roman"/>
          <w:b/>
          <w:sz w:val="28"/>
          <w:szCs w:val="28"/>
        </w:rPr>
        <w:t>.</w:t>
      </w:r>
      <w:r w:rsidRPr="00275B30">
        <w:rPr>
          <w:rFonts w:ascii="Times New Roman" w:hAnsi="Times New Roman"/>
          <w:b/>
          <w:sz w:val="28"/>
          <w:szCs w:val="28"/>
        </w:rPr>
        <w:t xml:space="preserve">, </w:t>
      </w:r>
      <w:r w:rsidR="00002217">
        <w:rPr>
          <w:rFonts w:ascii="Times New Roman" w:hAnsi="Times New Roman"/>
          <w:sz w:val="28"/>
          <w:szCs w:val="28"/>
        </w:rPr>
        <w:t>ПЕРСОНАЛЬНАЯ ИНФОРМАЦИЯ</w:t>
      </w:r>
      <w:r w:rsidRPr="00275B30">
        <w:rPr>
          <w:rFonts w:ascii="Times New Roman" w:hAnsi="Times New Roman"/>
          <w:sz w:val="28"/>
          <w:szCs w:val="28"/>
        </w:rPr>
        <w:t xml:space="preserve">, зарегистрированного по адресу: </w:t>
      </w:r>
      <w:r w:rsidR="00002217">
        <w:rPr>
          <w:rFonts w:ascii="Times New Roman" w:hAnsi="Times New Roman"/>
          <w:sz w:val="28"/>
          <w:szCs w:val="28"/>
        </w:rPr>
        <w:t>АДРЕС</w:t>
      </w:r>
      <w:r w:rsidR="0091015D">
        <w:rPr>
          <w:rFonts w:ascii="Times New Roman" w:hAnsi="Times New Roman"/>
          <w:sz w:val="28"/>
          <w:szCs w:val="28"/>
        </w:rPr>
        <w:t>,</w:t>
      </w:r>
      <w:r w:rsidRPr="00E30157">
        <w:rPr>
          <w:rFonts w:ascii="Times New Roman" w:hAnsi="Times New Roman"/>
          <w:sz w:val="28"/>
          <w:szCs w:val="28"/>
        </w:rPr>
        <w:t xml:space="preserve"> </w:t>
      </w:r>
      <w:r w:rsidR="008666CD">
        <w:rPr>
          <w:rFonts w:ascii="Times New Roman" w:hAnsi="Times New Roman"/>
          <w:sz w:val="28"/>
          <w:szCs w:val="28"/>
        </w:rPr>
        <w:t xml:space="preserve"> 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о привлечении к административной ответственности  по ч.1 ст. 14.1 КоАП РФ,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sz w:val="28"/>
          <w:szCs w:val="28"/>
        </w:rPr>
        <w:t>установил: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Гладышев А.А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E3015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 в 1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часов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40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минут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на ул. </w:t>
      </w:r>
      <w:r w:rsidR="00002217">
        <w:rPr>
          <w:rFonts w:ascii="Times New Roman" w:hAnsi="Times New Roman"/>
          <w:sz w:val="28"/>
          <w:szCs w:val="28"/>
          <w:shd w:val="clear" w:color="auto" w:fill="FFFFFF"/>
        </w:rPr>
        <w:t>АДРЕС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 на автомобиле «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ГАЗ 32213-14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», государственный регистрационный знак </w:t>
      </w:r>
      <w:r w:rsidR="00002217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осуществлял деятельность, связанную с предоставлением услуг такси,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- перевозил пассажиров за </w:t>
      </w:r>
      <w:r w:rsidRPr="00275B30" w:rsidR="00186A75">
        <w:rPr>
          <w:rFonts w:ascii="Times New Roman" w:hAnsi="Times New Roman"/>
          <w:sz w:val="28"/>
          <w:szCs w:val="28"/>
          <w:shd w:val="clear" w:color="auto" w:fill="FFFFFF"/>
        </w:rPr>
        <w:t>плату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в размере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>0 рублей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 xml:space="preserve"> за 1 км пути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без государственной регистрации в качестве индивидуального предпринимателя, то есть осуществлял предпринимательскую деятельность без государственной регистрации в качестве индивидуального предпринимателя.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Гладышев А.А</w:t>
      </w:r>
      <w:r w:rsidR="00EB5514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sz w:val="28"/>
          <w:szCs w:val="28"/>
        </w:rPr>
        <w:t>в судебное заседание не явился, о дне, месте и времени рассмотрения дела извещен надлежащим образом и в срок, достаточный для обеспечения явки и подготовки к судебному заседанию, ходатайствовал о рассмотрении дела в его отсутствие, с протоколом согласен, вину признает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</w:p>
    <w:p w:rsidR="006A3A37" w:rsidRPr="00275B30" w:rsidP="006A3A37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275B30"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275B30">
        <w:rPr>
          <w:rFonts w:ascii="Times New Roman" w:hAnsi="Times New Roman"/>
          <w:sz w:val="28"/>
          <w:szCs w:val="28"/>
        </w:rPr>
        <w:t>участия</w:t>
      </w:r>
      <w:r w:rsidRPr="00275B30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color w:val="000000"/>
          <w:sz w:val="28"/>
          <w:szCs w:val="28"/>
        </w:rPr>
        <w:t xml:space="preserve">Исследовав </w:t>
      </w:r>
      <w:r w:rsidRPr="00275B30">
        <w:rPr>
          <w:rFonts w:ascii="Times New Roman" w:hAnsi="Times New Roman"/>
          <w:color w:val="000000"/>
          <w:sz w:val="28"/>
          <w:szCs w:val="28"/>
        </w:rPr>
        <w:t>материалы дела об административном правонарушении и оценив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 все имеющиеся по делу доказательства в их совокупности, мировой судья приходит к следующим выводам.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Вина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 w:rsidR="00CF2DCA">
        <w:rPr>
          <w:rFonts w:ascii="Times New Roman" w:hAnsi="Times New Roman"/>
          <w:sz w:val="28"/>
          <w:szCs w:val="28"/>
          <w:shd w:val="clear" w:color="auto" w:fill="FFFFFF"/>
        </w:rPr>
        <w:t xml:space="preserve">., помимо признания им вины,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подтверждается доказательствами, имеющимися в материалах дела и исследованными судом: протоколом об административном правонарушении  </w:t>
      </w:r>
      <w:r w:rsidR="00002217">
        <w:rPr>
          <w:rFonts w:ascii="Times New Roman" w:hAnsi="Times New Roman"/>
          <w:sz w:val="28"/>
          <w:szCs w:val="28"/>
          <w:shd w:val="clear" w:color="auto" w:fill="FFFFFF"/>
        </w:rPr>
        <w:t xml:space="preserve">… 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года, с которым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Гладышев А.А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ознакомлен, копию протокола получил; </w:t>
      </w:r>
      <w:r w:rsidRPr="00275B30" w:rsidR="004C078A">
        <w:rPr>
          <w:rFonts w:ascii="Times New Roman" w:hAnsi="Times New Roman"/>
          <w:sz w:val="28"/>
          <w:szCs w:val="28"/>
          <w:shd w:val="clear" w:color="auto" w:fill="FFFFFF"/>
        </w:rPr>
        <w:t xml:space="preserve">рапортом 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>оперативного дежурного ДЧ</w:t>
      </w:r>
      <w:r w:rsidRPr="00275B30" w:rsidR="004C078A">
        <w:rPr>
          <w:rFonts w:ascii="Times New Roman" w:hAnsi="Times New Roman"/>
          <w:sz w:val="28"/>
          <w:szCs w:val="28"/>
          <w:shd w:val="clear" w:color="auto" w:fill="FFFFFF"/>
        </w:rPr>
        <w:t xml:space="preserve"> ОМВД России по Первомайскому району от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Pr="00275B30" w:rsidR="004C078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75B30" w:rsidR="00DA218E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 w:rsidR="00DA218E">
        <w:rPr>
          <w:rFonts w:ascii="Times New Roman" w:hAnsi="Times New Roman"/>
          <w:sz w:val="28"/>
          <w:szCs w:val="28"/>
          <w:shd w:val="clear" w:color="auto" w:fill="FFFFFF"/>
        </w:rPr>
        <w:t xml:space="preserve"> года, зарегистрированным в КУ</w:t>
      </w:r>
      <w:r w:rsidRPr="00275B30" w:rsidR="004C078A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275B30" w:rsidR="00DA218E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275B30" w:rsidR="004C078A">
        <w:rPr>
          <w:rFonts w:ascii="Times New Roman" w:hAnsi="Times New Roman"/>
          <w:sz w:val="28"/>
          <w:szCs w:val="28"/>
          <w:shd w:val="clear" w:color="auto" w:fill="FFFFFF"/>
        </w:rPr>
        <w:t xml:space="preserve"> № </w:t>
      </w:r>
      <w:r w:rsidR="00002217">
        <w:rPr>
          <w:rFonts w:ascii="Times New Roman" w:hAnsi="Times New Roman"/>
          <w:sz w:val="28"/>
          <w:szCs w:val="28"/>
          <w:shd w:val="clear" w:color="auto" w:fill="FFFFFF"/>
        </w:rPr>
        <w:t>…</w:t>
      </w:r>
      <w:r w:rsidRPr="00275B30" w:rsidR="004C078A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  <w:r w:rsidRPr="00275B30" w:rsidR="000819A7">
        <w:rPr>
          <w:rFonts w:ascii="Times New Roman" w:hAnsi="Times New Roman"/>
          <w:sz w:val="28"/>
          <w:szCs w:val="28"/>
          <w:shd w:val="clear" w:color="auto" w:fill="FFFFFF"/>
        </w:rPr>
        <w:t xml:space="preserve">копией водительского удостоверения на имя </w:t>
      </w:r>
      <w:r w:rsidR="000819A7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 w:rsidR="000819A7">
        <w:rPr>
          <w:rFonts w:ascii="Times New Roman" w:hAnsi="Times New Roman"/>
          <w:sz w:val="28"/>
          <w:szCs w:val="28"/>
          <w:shd w:val="clear" w:color="auto" w:fill="FFFFFF"/>
        </w:rPr>
        <w:t>.;</w:t>
      </w:r>
      <w:r w:rsidRPr="00275B30" w:rsidR="000819A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 w:rsidR="00B1784B">
        <w:rPr>
          <w:rFonts w:ascii="Times New Roman" w:hAnsi="Times New Roman"/>
          <w:sz w:val="28"/>
          <w:szCs w:val="28"/>
          <w:shd w:val="clear" w:color="auto" w:fill="FFFFFF"/>
        </w:rPr>
        <w:t xml:space="preserve">копией свидетельства о регистрации ТС на имя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 w:rsidR="00B1784B">
        <w:rPr>
          <w:rFonts w:ascii="Times New Roman" w:hAnsi="Times New Roman"/>
          <w:sz w:val="28"/>
          <w:szCs w:val="28"/>
          <w:shd w:val="clear" w:color="auto" w:fill="FFFFFF"/>
        </w:rPr>
        <w:t xml:space="preserve">.;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копией страхового полиса на имя Гладышева А.А.;</w:t>
      </w:r>
      <w:r w:rsidRPr="00275B30" w:rsidR="00B178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письменными объяснениями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275B30" w:rsidR="00A52ED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 w:rsidR="002F7A2E"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24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34159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года; </w:t>
      </w:r>
      <w:r w:rsidRPr="00275B30">
        <w:rPr>
          <w:rFonts w:ascii="Times New Roman" w:hAnsi="Times New Roman"/>
          <w:color w:val="000000"/>
          <w:sz w:val="28"/>
          <w:szCs w:val="28"/>
        </w:rPr>
        <w:t xml:space="preserve">справкой на физическое лицо СООП на имя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color w:val="000000"/>
          <w:sz w:val="28"/>
          <w:szCs w:val="28"/>
        </w:rPr>
        <w:t>о том, что ранее к административной ответственности</w:t>
      </w:r>
      <w:r w:rsidRPr="00275B30" w:rsidR="00A52E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75B30">
        <w:rPr>
          <w:rFonts w:ascii="Times New Roman" w:hAnsi="Times New Roman"/>
          <w:color w:val="000000"/>
          <w:sz w:val="28"/>
          <w:szCs w:val="28"/>
        </w:rPr>
        <w:t>привлек</w:t>
      </w:r>
      <w:r w:rsidRPr="00275B30" w:rsidR="00A52ED1">
        <w:rPr>
          <w:rFonts w:ascii="Times New Roman" w:hAnsi="Times New Roman"/>
          <w:color w:val="000000"/>
          <w:sz w:val="28"/>
          <w:szCs w:val="28"/>
        </w:rPr>
        <w:t>ался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275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Диспозицией части 1 статьи 14.1 КоАП РФ предусмотрена административная ответственность за </w:t>
      </w:r>
      <w:r w:rsidRPr="00275B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осуществление </w:t>
      </w:r>
      <w:hyperlink r:id="rId4" w:anchor="dst100035" w:history="1">
        <w:r w:rsidRPr="00275B30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ru-RU"/>
          </w:rPr>
          <w:t>предпринимательской деятельности</w:t>
        </w:r>
      </w:hyperlink>
      <w:r w:rsidRPr="00275B30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6A3A37" w:rsidRPr="00275B30" w:rsidP="006A3A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>Объективная сторона данного правонарушения выражается в осуществлении предпринимательской деятельности без предварительной государственной регистрации в качестве индивидуального предпринимателя либо в случаях утраты силы государственной регистрации физического лица в указанном качестве.</w:t>
      </w:r>
    </w:p>
    <w:p w:rsidR="006A3A37" w:rsidRPr="00275B30" w:rsidP="006A3A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</w:t>
      </w:r>
      <w:r w:rsidRPr="00275B30">
        <w:rPr>
          <w:rFonts w:ascii="Times New Roman" w:hAnsi="Times New Roman"/>
          <w:sz w:val="28"/>
          <w:szCs w:val="28"/>
        </w:rPr>
        <w:tab/>
        <w:t xml:space="preserve">Согласно </w:t>
      </w:r>
      <w:hyperlink r:id="rId5" w:history="1">
        <w:r w:rsidRPr="00275B30">
          <w:rPr>
            <w:rFonts w:ascii="Times New Roman" w:hAnsi="Times New Roman"/>
            <w:sz w:val="28"/>
            <w:szCs w:val="28"/>
          </w:rPr>
          <w:t>п. 1 ст. 23</w:t>
        </w:r>
      </w:hyperlink>
      <w:r w:rsidRPr="00275B30">
        <w:rPr>
          <w:rFonts w:ascii="Times New Roman" w:hAnsi="Times New Roman"/>
          <w:sz w:val="28"/>
          <w:szCs w:val="28"/>
        </w:rPr>
        <w:t xml:space="preserve">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13 постановления Пленума Верховного Суда Российской Федерации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правонарушениях», решая вопрос о том, образуют ли действия лица состав административного правонарушения, предусмотренного частью 1 статьи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6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w:history="1">
        <w:r w:rsidRPr="00275B30">
          <w:rPr>
            <w:rFonts w:ascii="Times New Roman" w:hAnsi="Times New Roman"/>
            <w:sz w:val="28"/>
            <w:szCs w:val="28"/>
          </w:rPr>
          <w:t>14.1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РФ, необходимо проверять, содержатся ли в них признаки предпринимательской деятельности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, перечисленные в пункте 1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статьи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7" w:tgtFrame="_blank" w:tooltip="ГК РФ &gt;  Раздел I. Общие положения &gt; Подраздел 1. Основные положения &gt; Глава 1. Гражданское законодательство &gt; Статья 2. Отношения, регулируемые гражданским законодательством" w:history="1">
        <w:r w:rsidRPr="00275B30">
          <w:rPr>
            <w:rFonts w:ascii="Times New Roman" w:hAnsi="Times New Roman"/>
            <w:sz w:val="28"/>
            <w:szCs w:val="28"/>
          </w:rPr>
          <w:t>2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Гражданского кодекса Российской Федерации. 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  <w:r w:rsidRPr="00275B30">
        <w:rPr>
          <w:rFonts w:ascii="Times New Roman" w:hAnsi="Times New Roman"/>
          <w:sz w:val="28"/>
          <w:szCs w:val="28"/>
        </w:rPr>
        <w:t> </w:t>
      </w:r>
    </w:p>
    <w:p w:rsidR="00A52ED1" w:rsidRPr="00275B30" w:rsidP="00A52ED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В действиях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усматриваются признаки предпринимательской деятельности, то есть систематическое получение прибыли от осуществления услуг по перевозке пассажиров с использованием личного транспортного средства, 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 xml:space="preserve">о чем свидетельствует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согласие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 w:rsidR="00186A7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с обстоятельствами, изложенными в протоколе, его пояснения в материалах дела, согл</w:t>
      </w:r>
      <w:r w:rsidRPr="00275B30" w:rsidR="00DA218E">
        <w:rPr>
          <w:rFonts w:ascii="Times New Roman" w:hAnsi="Times New Roman"/>
          <w:sz w:val="28"/>
          <w:szCs w:val="28"/>
          <w:shd w:val="clear" w:color="auto" w:fill="FFFFFF"/>
        </w:rPr>
        <w:t>асно которым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он 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занимается перевозкой людей за плату в качестве такси. </w:t>
      </w:r>
      <w:r w:rsidR="00B1784B">
        <w:rPr>
          <w:rFonts w:ascii="Times New Roman" w:hAnsi="Times New Roman"/>
          <w:sz w:val="28"/>
          <w:szCs w:val="28"/>
          <w:lang w:eastAsia="ru-RU"/>
        </w:rPr>
        <w:t>23</w:t>
      </w:r>
      <w:r w:rsidRPr="00275B30">
        <w:rPr>
          <w:rFonts w:ascii="Times New Roman" w:hAnsi="Times New Roman"/>
          <w:sz w:val="28"/>
          <w:szCs w:val="28"/>
          <w:lang w:eastAsia="ru-RU"/>
        </w:rPr>
        <w:t>.</w:t>
      </w:r>
      <w:r w:rsidR="00134159">
        <w:rPr>
          <w:rFonts w:ascii="Times New Roman" w:hAnsi="Times New Roman"/>
          <w:sz w:val="28"/>
          <w:szCs w:val="28"/>
          <w:lang w:eastAsia="ru-RU"/>
        </w:rPr>
        <w:t>1</w:t>
      </w:r>
      <w:r w:rsidR="00B1784B">
        <w:rPr>
          <w:rFonts w:ascii="Times New Roman" w:hAnsi="Times New Roman"/>
          <w:sz w:val="28"/>
          <w:szCs w:val="28"/>
          <w:lang w:eastAsia="ru-RU"/>
        </w:rPr>
        <w:t>0</w:t>
      </w:r>
      <w:r w:rsidRPr="00275B30">
        <w:rPr>
          <w:rFonts w:ascii="Times New Roman" w:hAnsi="Times New Roman"/>
          <w:sz w:val="28"/>
          <w:szCs w:val="28"/>
          <w:lang w:eastAsia="ru-RU"/>
        </w:rPr>
        <w:t>.202</w:t>
      </w:r>
      <w:r w:rsidR="00B1784B">
        <w:rPr>
          <w:rFonts w:ascii="Times New Roman" w:hAnsi="Times New Roman"/>
          <w:sz w:val="28"/>
          <w:szCs w:val="28"/>
          <w:lang w:eastAsia="ru-RU"/>
        </w:rPr>
        <w:t>5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года он также перевозил 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человека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887">
        <w:rPr>
          <w:rFonts w:ascii="Times New Roman" w:hAnsi="Times New Roman"/>
          <w:sz w:val="28"/>
          <w:szCs w:val="28"/>
          <w:lang w:eastAsia="ru-RU"/>
        </w:rPr>
        <w:t>в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887">
        <w:rPr>
          <w:rFonts w:ascii="Times New Roman" w:hAnsi="Times New Roman"/>
          <w:sz w:val="28"/>
          <w:szCs w:val="28"/>
          <w:lang w:eastAsia="ru-RU"/>
        </w:rPr>
        <w:t>пгт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. Первомайское по цене </w:t>
      </w:r>
      <w:r w:rsidR="00B1784B">
        <w:rPr>
          <w:rFonts w:ascii="Times New Roman" w:hAnsi="Times New Roman"/>
          <w:sz w:val="28"/>
          <w:szCs w:val="28"/>
          <w:lang w:eastAsia="ru-RU"/>
        </w:rPr>
        <w:t>10</w:t>
      </w:r>
      <w:r w:rsidR="000B4887">
        <w:rPr>
          <w:rFonts w:ascii="Times New Roman" w:hAnsi="Times New Roman"/>
          <w:sz w:val="28"/>
          <w:szCs w:val="28"/>
          <w:lang w:eastAsia="ru-RU"/>
        </w:rPr>
        <w:t xml:space="preserve">0 рублей за 1 </w:t>
      </w:r>
      <w:r w:rsidR="00134159">
        <w:rPr>
          <w:rFonts w:ascii="Times New Roman" w:hAnsi="Times New Roman"/>
          <w:sz w:val="28"/>
          <w:szCs w:val="28"/>
          <w:lang w:eastAsia="ru-RU"/>
        </w:rPr>
        <w:t>км,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то есть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осуществлял деятельность, связанную с перевозкой людей без государственной регистрации в качестве индивидуального предпринимателя.</w:t>
      </w:r>
      <w:r w:rsidR="008666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A3A37" w:rsidRPr="00275B30" w:rsidP="006A3A37">
      <w:pPr>
        <w:pStyle w:val="NoSpacing"/>
        <w:tabs>
          <w:tab w:val="left" w:pos="709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>привлекаемого лица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его имущественное положение</w:t>
      </w:r>
      <w:r w:rsidR="00AF0747">
        <w:rPr>
          <w:rFonts w:ascii="Times New Roman" w:hAnsi="Times New Roman"/>
          <w:sz w:val="28"/>
          <w:szCs w:val="28"/>
          <w:shd w:val="clear" w:color="auto" w:fill="FFFFFF"/>
        </w:rPr>
        <w:t>, смягчающие и отягчающие административную ответственность обстоятельства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3A37" w:rsidRPr="00275B30" w:rsidP="006A3A37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Обстоятель</w:t>
      </w:r>
      <w:r w:rsidR="00EB5514">
        <w:rPr>
          <w:rFonts w:ascii="Times New Roman" w:hAnsi="Times New Roman"/>
          <w:sz w:val="28"/>
          <w:szCs w:val="28"/>
          <w:shd w:val="clear" w:color="auto" w:fill="FFFFFF"/>
        </w:rPr>
        <w:t>ством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, смягчающим административную ответственность</w:t>
      </w:r>
      <w:r w:rsidRPr="00AF0747" w:rsidR="00AF074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 w:rsidR="00AF07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351BBB"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ч. 2 ст. 4.2 КоАП РФ,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является признание вины.</w:t>
      </w:r>
    </w:p>
    <w:p w:rsidR="00567347" w:rsidRPr="00275B30" w:rsidP="00567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75B30" w:rsidR="00186A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1F0B2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отягчающих</w:t>
      </w:r>
      <w:r w:rsidRPr="0027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Гладышева А.А</w:t>
      </w:r>
      <w:r w:rsidRPr="0027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="001F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имеется. 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 </w:t>
      </w:r>
      <w:r w:rsidRPr="00275B30">
        <w:rPr>
          <w:rFonts w:ascii="Times New Roman" w:hAnsi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 xml:space="preserve">ности, </w:t>
      </w:r>
      <w:r w:rsidR="00AF0747">
        <w:rPr>
          <w:rFonts w:ascii="Times New Roman" w:hAnsi="Times New Roman"/>
          <w:sz w:val="28"/>
          <w:szCs w:val="28"/>
          <w:lang w:eastAsia="ru-RU"/>
        </w:rPr>
        <w:t xml:space="preserve">прекращение производства 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по делу не имеется. Срок</w:t>
      </w:r>
      <w:r w:rsidRPr="00275B30">
        <w:rPr>
          <w:rFonts w:ascii="Times New Roman" w:hAnsi="Times New Roman"/>
          <w:sz w:val="28"/>
          <w:szCs w:val="28"/>
          <w:lang w:eastAsia="ru-RU"/>
        </w:rPr>
        <w:t xml:space="preserve"> давности привлечения к административной ответственнос</w:t>
      </w:r>
      <w:r w:rsidRPr="00275B30" w:rsidR="00DA218E">
        <w:rPr>
          <w:rFonts w:ascii="Times New Roman" w:hAnsi="Times New Roman"/>
          <w:sz w:val="28"/>
          <w:szCs w:val="28"/>
          <w:lang w:eastAsia="ru-RU"/>
        </w:rPr>
        <w:t>ти по настоящему делу не истек</w:t>
      </w:r>
      <w:r w:rsidRPr="00275B30">
        <w:rPr>
          <w:rFonts w:ascii="Times New Roman" w:hAnsi="Times New Roman"/>
          <w:sz w:val="28"/>
          <w:szCs w:val="28"/>
          <w:lang w:eastAsia="ru-RU"/>
        </w:rPr>
        <w:t>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  <w:lang w:eastAsia="ru-RU"/>
        </w:rPr>
        <w:t xml:space="preserve">         С учётом всех указанных обстоятельств  суд считает, что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Гладышев А.А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 w:rsidRPr="00275B30">
        <w:rPr>
          <w:rFonts w:ascii="Times New Roman" w:hAnsi="Times New Roman"/>
          <w:sz w:val="28"/>
          <w:szCs w:val="28"/>
          <w:lang w:eastAsia="ru-RU"/>
        </w:rPr>
        <w:t>подлежит привлечению к административной ответственности  по ч. 1 ст. 14.1 КоАП РФ и назначению административного наказания в виде административного  штрафа.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         Руководствуясь ст. ст. 3.5, 14.1 ч. 1, 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275B30">
          <w:rPr>
            <w:rFonts w:ascii="Times New Roman" w:hAnsi="Times New Roman"/>
            <w:sz w:val="28"/>
            <w:szCs w:val="28"/>
          </w:rPr>
          <w:t>29.9-29.11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РФ, мировой судья</w:t>
      </w:r>
    </w:p>
    <w:p w:rsidR="006A3A37" w:rsidRPr="00275B30" w:rsidP="006A3A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5B30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постановил: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Признать </w:t>
      </w:r>
      <w:r w:rsidR="00B1784B">
        <w:rPr>
          <w:rFonts w:ascii="Times New Roman" w:hAnsi="Times New Roman"/>
          <w:b/>
          <w:sz w:val="28"/>
          <w:szCs w:val="28"/>
        </w:rPr>
        <w:t>Гладышева А</w:t>
      </w:r>
      <w:r w:rsidR="00002217">
        <w:rPr>
          <w:rFonts w:ascii="Times New Roman" w:hAnsi="Times New Roman"/>
          <w:b/>
          <w:sz w:val="28"/>
          <w:szCs w:val="28"/>
        </w:rPr>
        <w:t>.</w:t>
      </w:r>
      <w:r w:rsidR="00B1784B">
        <w:rPr>
          <w:rFonts w:ascii="Times New Roman" w:hAnsi="Times New Roman"/>
          <w:b/>
          <w:sz w:val="28"/>
          <w:szCs w:val="28"/>
        </w:rPr>
        <w:t>А</w:t>
      </w:r>
      <w:r w:rsidR="00002217">
        <w:rPr>
          <w:rFonts w:ascii="Times New Roman" w:hAnsi="Times New Roman"/>
          <w:b/>
          <w:sz w:val="28"/>
          <w:szCs w:val="28"/>
        </w:rPr>
        <w:t>.</w:t>
      </w:r>
      <w:r w:rsidRPr="00275B30" w:rsidR="00B1784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виновным в совершении административного правонарушения, предусмотренного ч. 1 ст.</w:t>
      </w:r>
      <w:r w:rsidRPr="00275B30">
        <w:rPr>
          <w:rFonts w:ascii="Times New Roman" w:hAnsi="Times New Roman"/>
          <w:sz w:val="28"/>
          <w:szCs w:val="28"/>
        </w:rPr>
        <w:t> </w:t>
      </w:r>
      <w:hyperlink r:id="rId6" w:tgtFrame="_blank" w:tooltip=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w:history="1">
        <w:r w:rsidRPr="00275B30">
          <w:rPr>
            <w:rFonts w:ascii="Times New Roman" w:hAnsi="Times New Roman"/>
            <w:sz w:val="28"/>
            <w:szCs w:val="28"/>
          </w:rPr>
          <w:t>14.1 КоАП</w:t>
        </w:r>
      </w:hyperlink>
      <w:r w:rsidRPr="00275B30">
        <w:rPr>
          <w:rFonts w:ascii="Times New Roman" w:hAnsi="Times New Roman"/>
          <w:sz w:val="28"/>
          <w:szCs w:val="28"/>
        </w:rPr>
        <w:t> 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 xml:space="preserve">РФ, и назначить ему наказание в виде административного штрафа в размере 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1F0B22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0 (</w:t>
      </w:r>
      <w:r w:rsidR="00B1784B">
        <w:rPr>
          <w:rFonts w:ascii="Times New Roman" w:hAnsi="Times New Roman"/>
          <w:sz w:val="28"/>
          <w:szCs w:val="28"/>
          <w:shd w:val="clear" w:color="auto" w:fill="FFFFFF"/>
        </w:rPr>
        <w:t>пять</w:t>
      </w:r>
      <w:r w:rsidR="001F0B22">
        <w:rPr>
          <w:rFonts w:ascii="Times New Roman" w:hAnsi="Times New Roman"/>
          <w:sz w:val="28"/>
          <w:szCs w:val="28"/>
          <w:shd w:val="clear" w:color="auto" w:fill="FFFFFF"/>
        </w:rPr>
        <w:t>сот</w:t>
      </w:r>
      <w:r w:rsidRPr="00275B30">
        <w:rPr>
          <w:rFonts w:ascii="Times New Roman" w:hAnsi="Times New Roman"/>
          <w:sz w:val="28"/>
          <w:szCs w:val="28"/>
          <w:shd w:val="clear" w:color="auto" w:fill="FFFFFF"/>
        </w:rPr>
        <w:t>) рублей.</w:t>
      </w:r>
    </w:p>
    <w:p w:rsidR="006A3A37" w:rsidRPr="008630EF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  Реквизиты для уплаты штрафа: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 </w:t>
      </w:r>
      <w:r w:rsidRPr="00275B30">
        <w:rPr>
          <w:rFonts w:ascii="Times New Roman" w:hAnsi="Times New Roman"/>
          <w:sz w:val="28"/>
          <w:szCs w:val="28"/>
        </w:rPr>
        <w:t xml:space="preserve">03100643000000017500; Лицевой счет  04752203230 в УФК по  Республике Крым; Код Сводного реестра 35220323; КБК: 828 1 16 01143 01 0001 140, ОКТМО: 35635000, </w:t>
      </w:r>
      <w:r w:rsidRPr="008630EF">
        <w:rPr>
          <w:rFonts w:ascii="Times New Roman" w:hAnsi="Times New Roman"/>
          <w:sz w:val="28"/>
          <w:szCs w:val="28"/>
        </w:rPr>
        <w:t>УИН</w:t>
      </w:r>
      <w:r w:rsidRPr="008630EF" w:rsidR="00CF2DCA">
        <w:rPr>
          <w:rFonts w:ascii="Times New Roman" w:hAnsi="Times New Roman"/>
          <w:sz w:val="28"/>
          <w:szCs w:val="28"/>
        </w:rPr>
        <w:t xml:space="preserve"> </w:t>
      </w:r>
      <w:r w:rsidRPr="008630EF" w:rsidR="004C2388">
        <w:rPr>
          <w:rFonts w:ascii="Times New Roman" w:hAnsi="Times New Roman"/>
          <w:sz w:val="28"/>
          <w:szCs w:val="28"/>
        </w:rPr>
        <w:t xml:space="preserve"> </w:t>
      </w:r>
      <w:r w:rsidRPr="00050D52" w:rsidR="00050D52">
        <w:rPr>
          <w:rFonts w:ascii="Times New Roman" w:hAnsi="Times New Roman"/>
          <w:sz w:val="28"/>
          <w:szCs w:val="28"/>
        </w:rPr>
        <w:t>0410760300665003102514120</w:t>
      </w:r>
      <w:r w:rsidRPr="008630EF">
        <w:rPr>
          <w:rFonts w:ascii="Times New Roman" w:hAnsi="Times New Roman"/>
          <w:sz w:val="28"/>
          <w:szCs w:val="28"/>
        </w:rPr>
        <w:t xml:space="preserve">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в полном размере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275B30">
        <w:rPr>
          <w:rFonts w:ascii="Times New Roman" w:eastAsia="SimSun" w:hAnsi="Times New Roman"/>
          <w:sz w:val="28"/>
          <w:szCs w:val="28"/>
        </w:rPr>
        <w:t>вынесшим</w:t>
      </w:r>
      <w:r w:rsidRPr="00275B30">
        <w:rPr>
          <w:rFonts w:ascii="Times New Roman" w:eastAsia="SimSun" w:hAnsi="Times New Roman"/>
          <w:sz w:val="28"/>
          <w:szCs w:val="28"/>
        </w:rPr>
        <w:t xml:space="preserve"> постановление. </w:t>
      </w:r>
    </w:p>
    <w:p w:rsidR="006A3A37" w:rsidRPr="00275B30" w:rsidP="006A3A37">
      <w:pPr>
        <w:spacing w:after="0" w:line="240" w:lineRule="auto"/>
        <w:ind w:firstLine="708"/>
        <w:jc w:val="both"/>
        <w:rPr>
          <w:rFonts w:ascii="Times New Roman" w:eastAsia="SimSun" w:hAnsi="Times New Roman"/>
          <w:sz w:val="28"/>
          <w:szCs w:val="28"/>
        </w:rPr>
      </w:pPr>
      <w:r w:rsidRPr="00275B30">
        <w:rPr>
          <w:rFonts w:ascii="Times New Roman" w:eastAsia="SimSun" w:hAnsi="Times New Roman"/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6A3A37" w:rsidRPr="00275B30" w:rsidP="006A3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B30">
        <w:rPr>
          <w:rFonts w:ascii="Times New Roman" w:hAnsi="Times New Roman"/>
          <w:sz w:val="28"/>
          <w:szCs w:val="28"/>
        </w:rPr>
        <w:t xml:space="preserve">        Постановление может быть обжаловано в Первомайский районный суд Республики Крым в течение 10 </w:t>
      </w:r>
      <w:r w:rsidR="001F0B22">
        <w:rPr>
          <w:rFonts w:ascii="Times New Roman" w:hAnsi="Times New Roman"/>
          <w:sz w:val="28"/>
          <w:szCs w:val="28"/>
        </w:rPr>
        <w:t>дней</w:t>
      </w:r>
      <w:r w:rsidRPr="00275B30">
        <w:rPr>
          <w:rFonts w:ascii="Times New Roman" w:hAnsi="Times New Roman"/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 66 Первомайского судебного района Республики Крым</w:t>
      </w:r>
      <w:r w:rsidRPr="00275B30" w:rsidR="00DA218E">
        <w:rPr>
          <w:rFonts w:ascii="Times New Roman" w:hAnsi="Times New Roman"/>
          <w:sz w:val="28"/>
          <w:szCs w:val="28"/>
        </w:rPr>
        <w:t xml:space="preserve"> или непосредственно в Первомайский районный суд Республики Крым</w:t>
      </w:r>
      <w:r w:rsidRPr="00275B30">
        <w:rPr>
          <w:rFonts w:ascii="Times New Roman" w:hAnsi="Times New Roman"/>
          <w:sz w:val="28"/>
          <w:szCs w:val="28"/>
        </w:rPr>
        <w:t>. </w:t>
      </w:r>
    </w:p>
    <w:p w:rsidR="006A3A37" w:rsidRPr="00275B30" w:rsidP="0000221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75B30">
        <w:rPr>
          <w:rFonts w:ascii="Times New Roman" w:hAnsi="Times New Roman"/>
          <w:sz w:val="28"/>
          <w:szCs w:val="28"/>
        </w:rPr>
        <w:t xml:space="preserve">        </w:t>
      </w:r>
      <w:r w:rsidRPr="00275B30">
        <w:rPr>
          <w:rFonts w:ascii="Times New Roman" w:hAnsi="Times New Roman"/>
          <w:sz w:val="28"/>
          <w:szCs w:val="28"/>
          <w:lang w:eastAsia="ru-RU"/>
        </w:rPr>
        <w:t>Мировой судья</w:t>
      </w:r>
    </w:p>
    <w:p w:rsidR="00CB7A44" w:rsidRPr="00275B30">
      <w:pPr>
        <w:rPr>
          <w:sz w:val="28"/>
          <w:szCs w:val="28"/>
        </w:rPr>
      </w:pPr>
    </w:p>
    <w:sectPr w:rsidSect="002F7A2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37"/>
    <w:rsid w:val="00002217"/>
    <w:rsid w:val="00050D52"/>
    <w:rsid w:val="000819A7"/>
    <w:rsid w:val="000B4887"/>
    <w:rsid w:val="00134159"/>
    <w:rsid w:val="00186A75"/>
    <w:rsid w:val="001F0B22"/>
    <w:rsid w:val="00275B30"/>
    <w:rsid w:val="002A1BE2"/>
    <w:rsid w:val="002F7A2E"/>
    <w:rsid w:val="00351BBB"/>
    <w:rsid w:val="00410629"/>
    <w:rsid w:val="0044248B"/>
    <w:rsid w:val="004C078A"/>
    <w:rsid w:val="004C1068"/>
    <w:rsid w:val="004C2388"/>
    <w:rsid w:val="004D5ECD"/>
    <w:rsid w:val="005113AC"/>
    <w:rsid w:val="00565C46"/>
    <w:rsid w:val="00567347"/>
    <w:rsid w:val="005F65AD"/>
    <w:rsid w:val="006A3A37"/>
    <w:rsid w:val="00790404"/>
    <w:rsid w:val="00804C64"/>
    <w:rsid w:val="008630EF"/>
    <w:rsid w:val="008666CD"/>
    <w:rsid w:val="0091015D"/>
    <w:rsid w:val="00911C0B"/>
    <w:rsid w:val="00A52ED1"/>
    <w:rsid w:val="00AF0747"/>
    <w:rsid w:val="00B1784B"/>
    <w:rsid w:val="00B80CB2"/>
    <w:rsid w:val="00BC1155"/>
    <w:rsid w:val="00C14145"/>
    <w:rsid w:val="00C6085F"/>
    <w:rsid w:val="00CB7A44"/>
    <w:rsid w:val="00CF2DCA"/>
    <w:rsid w:val="00DA218E"/>
    <w:rsid w:val="00E30157"/>
    <w:rsid w:val="00EB55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3A3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F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6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3581/ac033b1853194d8a03c8bf34775b744067414cf3/" TargetMode="External" /><Relationship Id="rId5" Type="http://schemas.openxmlformats.org/officeDocument/2006/relationships/hyperlink" Target="consultantplus://offline/ref=92B5697670B4C672C95EA7CEE0783E7DA9B574DA86AB22C47A1E4F8AD3B31BBF2A6285C7D8BDD8CAKAu5I" TargetMode="External" /><Relationship Id="rId6" Type="http://schemas.openxmlformats.org/officeDocument/2006/relationships/hyperlink" Target="http://sudact.ru/law/koap/razdel-ii/glava-14_1/statia-14.1/?marker=fdoctlaw" TargetMode="External" /><Relationship Id="rId7" Type="http://schemas.openxmlformats.org/officeDocument/2006/relationships/hyperlink" Target="http://sudact.ru/law/gk-rf-chast1/razdel-i/podrazdel-1/glava-1/statia-2/?marker=fdoctlaw" TargetMode="External" /><Relationship Id="rId8" Type="http://schemas.openxmlformats.org/officeDocument/2006/relationships/hyperlink" Target="http://sudact.ru/law/koap/razdel-iv/glava-29/statia-29.10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