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EA4" w:rsidRPr="001F26CD" w:rsidP="00F25EA4">
      <w:pPr>
        <w:jc w:val="right"/>
        <w:rPr>
          <w:sz w:val="28"/>
          <w:szCs w:val="28"/>
        </w:rPr>
      </w:pPr>
      <w:r w:rsidRPr="001F26CD">
        <w:rPr>
          <w:sz w:val="28"/>
          <w:szCs w:val="28"/>
        </w:rPr>
        <w:t>Дело № 5-66-3</w:t>
      </w:r>
      <w:r w:rsidRPr="001F26CD" w:rsidR="001C5794">
        <w:rPr>
          <w:sz w:val="28"/>
          <w:szCs w:val="28"/>
        </w:rPr>
        <w:t>44</w:t>
      </w:r>
      <w:r w:rsidRPr="001F26CD">
        <w:rPr>
          <w:sz w:val="28"/>
          <w:szCs w:val="28"/>
        </w:rPr>
        <w:t>/2021</w:t>
      </w:r>
    </w:p>
    <w:p w:rsidR="00F25EA4" w:rsidRPr="001F26CD" w:rsidP="00F25EA4">
      <w:pPr>
        <w:jc w:val="right"/>
        <w:rPr>
          <w:sz w:val="28"/>
          <w:szCs w:val="28"/>
        </w:rPr>
      </w:pPr>
      <w:r w:rsidRPr="001F26CD">
        <w:rPr>
          <w:sz w:val="28"/>
          <w:szCs w:val="28"/>
        </w:rPr>
        <w:t>УИД  91</w:t>
      </w:r>
      <w:r w:rsidRPr="001F26CD">
        <w:rPr>
          <w:sz w:val="28"/>
          <w:szCs w:val="28"/>
          <w:lang w:val="en-US"/>
        </w:rPr>
        <w:t>M</w:t>
      </w:r>
      <w:r w:rsidRPr="001F26CD">
        <w:rPr>
          <w:sz w:val="28"/>
          <w:szCs w:val="28"/>
        </w:rPr>
        <w:t>S0066-01-2021-0008</w:t>
      </w:r>
      <w:r w:rsidRPr="001F26CD" w:rsidR="002F6692">
        <w:rPr>
          <w:sz w:val="28"/>
          <w:szCs w:val="28"/>
        </w:rPr>
        <w:t>78</w:t>
      </w:r>
      <w:r w:rsidRPr="001F26CD">
        <w:rPr>
          <w:sz w:val="28"/>
          <w:szCs w:val="28"/>
        </w:rPr>
        <w:t>-</w:t>
      </w:r>
      <w:r w:rsidRPr="001F26CD" w:rsidR="002F6692">
        <w:rPr>
          <w:sz w:val="28"/>
          <w:szCs w:val="28"/>
        </w:rPr>
        <w:t>91</w:t>
      </w:r>
    </w:p>
    <w:p w:rsidR="00F25EA4" w:rsidRPr="001F26CD" w:rsidP="00F25EA4">
      <w:pPr>
        <w:jc w:val="right"/>
        <w:rPr>
          <w:sz w:val="28"/>
          <w:szCs w:val="28"/>
        </w:rPr>
      </w:pPr>
    </w:p>
    <w:p w:rsidR="00F25EA4" w:rsidRPr="001F26CD" w:rsidP="00F25EA4">
      <w:pPr>
        <w:jc w:val="center"/>
        <w:rPr>
          <w:b/>
          <w:sz w:val="28"/>
          <w:szCs w:val="28"/>
        </w:rPr>
      </w:pPr>
      <w:r w:rsidRPr="001F26CD">
        <w:rPr>
          <w:b/>
          <w:sz w:val="28"/>
          <w:szCs w:val="28"/>
        </w:rPr>
        <w:t>Постановление</w:t>
      </w:r>
    </w:p>
    <w:p w:rsidR="00F25EA4" w:rsidRPr="001F26CD" w:rsidP="00F25EA4">
      <w:pPr>
        <w:jc w:val="center"/>
        <w:rPr>
          <w:b/>
          <w:sz w:val="28"/>
          <w:szCs w:val="28"/>
        </w:rPr>
      </w:pPr>
      <w:r w:rsidRPr="001F26CD">
        <w:rPr>
          <w:b/>
          <w:sz w:val="28"/>
          <w:szCs w:val="28"/>
        </w:rPr>
        <w:t>по делу об административном правонарушении</w:t>
      </w:r>
    </w:p>
    <w:p w:rsidR="00F25EA4" w:rsidRPr="001F26CD" w:rsidP="00F25EA4">
      <w:pPr>
        <w:jc w:val="center"/>
        <w:rPr>
          <w:b/>
          <w:sz w:val="28"/>
          <w:szCs w:val="28"/>
        </w:rPr>
      </w:pPr>
    </w:p>
    <w:p w:rsidR="00F25EA4" w:rsidRPr="001F26CD" w:rsidP="00F25EA4">
      <w:pPr>
        <w:rPr>
          <w:sz w:val="28"/>
          <w:szCs w:val="28"/>
        </w:rPr>
      </w:pPr>
      <w:r w:rsidRPr="001F26CD">
        <w:rPr>
          <w:sz w:val="28"/>
          <w:szCs w:val="28"/>
        </w:rPr>
        <w:t xml:space="preserve">          </w:t>
      </w:r>
      <w:r w:rsidRPr="001F26CD" w:rsidR="001C5794">
        <w:rPr>
          <w:sz w:val="28"/>
          <w:szCs w:val="28"/>
        </w:rPr>
        <w:t>27</w:t>
      </w:r>
      <w:r w:rsidRPr="001F26CD" w:rsidR="002F6692">
        <w:rPr>
          <w:sz w:val="28"/>
          <w:szCs w:val="28"/>
        </w:rPr>
        <w:t xml:space="preserve"> декабря</w:t>
      </w:r>
      <w:r w:rsidRPr="001F26CD">
        <w:rPr>
          <w:sz w:val="28"/>
          <w:szCs w:val="28"/>
        </w:rPr>
        <w:t xml:space="preserve"> 2021 года</w:t>
      </w:r>
      <w:r w:rsidRPr="001F26CD">
        <w:rPr>
          <w:sz w:val="28"/>
          <w:szCs w:val="28"/>
        </w:rPr>
        <w:tab/>
      </w:r>
      <w:r w:rsidRPr="001F26CD">
        <w:rPr>
          <w:sz w:val="28"/>
          <w:szCs w:val="28"/>
        </w:rPr>
        <w:tab/>
      </w:r>
      <w:r w:rsidRPr="001F26CD">
        <w:rPr>
          <w:sz w:val="28"/>
          <w:szCs w:val="28"/>
        </w:rPr>
        <w:tab/>
      </w:r>
      <w:r w:rsidRPr="001F26CD">
        <w:rPr>
          <w:sz w:val="28"/>
          <w:szCs w:val="28"/>
        </w:rPr>
        <w:tab/>
      </w:r>
      <w:r w:rsidRPr="001F26CD">
        <w:rPr>
          <w:sz w:val="28"/>
          <w:szCs w:val="28"/>
        </w:rPr>
        <w:tab/>
      </w:r>
      <w:r w:rsidRPr="001F26CD">
        <w:rPr>
          <w:sz w:val="28"/>
          <w:szCs w:val="28"/>
        </w:rPr>
        <w:t>пгт</w:t>
      </w:r>
      <w:r w:rsidRPr="001F26CD">
        <w:rPr>
          <w:sz w:val="28"/>
          <w:szCs w:val="28"/>
        </w:rPr>
        <w:t>. Первомайское</w:t>
      </w:r>
    </w:p>
    <w:p w:rsidR="00F25EA4" w:rsidRPr="001F26CD" w:rsidP="00F25EA4">
      <w:pPr>
        <w:jc w:val="both"/>
        <w:rPr>
          <w:sz w:val="28"/>
          <w:szCs w:val="28"/>
          <w:highlight w:val="yellow"/>
        </w:rPr>
      </w:pPr>
      <w:r w:rsidRPr="001F26C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1F26CD">
        <w:rPr>
          <w:sz w:val="28"/>
          <w:szCs w:val="28"/>
        </w:rPr>
        <w:t>Йова</w:t>
      </w:r>
      <w:r w:rsidRPr="001F26CD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1F26CD">
        <w:rPr>
          <w:sz w:val="28"/>
          <w:szCs w:val="28"/>
        </w:rPr>
        <w:t>пгт</w:t>
      </w:r>
      <w:r w:rsidRPr="001F26CD">
        <w:rPr>
          <w:sz w:val="28"/>
          <w:szCs w:val="28"/>
        </w:rPr>
        <w:t xml:space="preserve">. </w:t>
      </w:r>
      <w:r w:rsidRPr="001F26CD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1F26CD" w:rsidR="002F6692">
        <w:rPr>
          <w:b/>
          <w:sz w:val="28"/>
          <w:szCs w:val="28"/>
        </w:rPr>
        <w:t>Панькива</w:t>
      </w:r>
      <w:r w:rsidRPr="001F26CD" w:rsidR="002F6692">
        <w:rPr>
          <w:b/>
          <w:sz w:val="28"/>
          <w:szCs w:val="28"/>
        </w:rPr>
        <w:t xml:space="preserve"> О</w:t>
      </w:r>
      <w:r w:rsidR="001F26CD">
        <w:rPr>
          <w:b/>
          <w:sz w:val="28"/>
          <w:szCs w:val="28"/>
        </w:rPr>
        <w:t>.</w:t>
      </w:r>
      <w:r w:rsidRPr="001F26CD" w:rsidR="002F6692">
        <w:rPr>
          <w:b/>
          <w:sz w:val="28"/>
          <w:szCs w:val="28"/>
        </w:rPr>
        <w:t>В</w:t>
      </w:r>
      <w:r w:rsidR="001F26CD">
        <w:rPr>
          <w:b/>
          <w:sz w:val="28"/>
          <w:szCs w:val="28"/>
        </w:rPr>
        <w:t>.</w:t>
      </w:r>
      <w:r w:rsidRPr="001F26CD">
        <w:rPr>
          <w:sz w:val="28"/>
          <w:szCs w:val="28"/>
        </w:rPr>
        <w:t xml:space="preserve">,  </w:t>
      </w:r>
      <w:r w:rsidR="001F26CD">
        <w:rPr>
          <w:sz w:val="28"/>
          <w:szCs w:val="28"/>
        </w:rPr>
        <w:t>ПЕРСОНАЛЬНАЯ ИНФОРМАЦИЯ</w:t>
      </w:r>
      <w:r w:rsidRPr="001F26CD">
        <w:rPr>
          <w:sz w:val="28"/>
          <w:szCs w:val="28"/>
        </w:rPr>
        <w:t xml:space="preserve">, зарегистрированного </w:t>
      </w:r>
      <w:r w:rsidRPr="001F26CD" w:rsidR="002F6692">
        <w:rPr>
          <w:sz w:val="28"/>
          <w:szCs w:val="28"/>
        </w:rPr>
        <w:t xml:space="preserve">и проживающего </w:t>
      </w:r>
      <w:r w:rsidRPr="001F26CD">
        <w:rPr>
          <w:sz w:val="28"/>
          <w:szCs w:val="28"/>
        </w:rPr>
        <w:t>по адресу:</w:t>
      </w:r>
      <w:r w:rsidRPr="001F26CD">
        <w:rPr>
          <w:sz w:val="28"/>
          <w:szCs w:val="28"/>
        </w:rPr>
        <w:t xml:space="preserve"> </w:t>
      </w:r>
      <w:r w:rsidR="001F26CD">
        <w:rPr>
          <w:sz w:val="28"/>
          <w:szCs w:val="28"/>
        </w:rPr>
        <w:t>АДРЕС</w:t>
      </w:r>
      <w:r w:rsidRPr="001F26CD">
        <w:rPr>
          <w:sz w:val="28"/>
          <w:szCs w:val="28"/>
        </w:rPr>
        <w:t xml:space="preserve">, </w:t>
      </w:r>
    </w:p>
    <w:p w:rsidR="00F25EA4" w:rsidRPr="001F26CD" w:rsidP="00F25EA4">
      <w:pPr>
        <w:ind w:firstLine="708"/>
        <w:jc w:val="both"/>
        <w:rPr>
          <w:sz w:val="28"/>
          <w:szCs w:val="28"/>
        </w:rPr>
      </w:pPr>
      <w:r w:rsidRPr="001F26CD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F25EA4" w:rsidRPr="001F26CD" w:rsidP="00F25EA4">
      <w:pPr>
        <w:jc w:val="center"/>
        <w:rPr>
          <w:sz w:val="28"/>
          <w:szCs w:val="28"/>
        </w:rPr>
      </w:pPr>
      <w:r w:rsidRPr="001F26CD">
        <w:rPr>
          <w:sz w:val="28"/>
          <w:szCs w:val="28"/>
        </w:rPr>
        <w:t>установил: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 </w:t>
      </w:r>
      <w:r w:rsidRPr="001F26CD" w:rsidR="002F6692">
        <w:rPr>
          <w:sz w:val="28"/>
          <w:szCs w:val="28"/>
        </w:rPr>
        <w:t>Панькив</w:t>
      </w:r>
      <w:r w:rsidRPr="001F26CD" w:rsidR="002F6692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 xml:space="preserve">. </w:t>
      </w:r>
      <w:r w:rsidRPr="001F26CD" w:rsidR="002F6692">
        <w:rPr>
          <w:sz w:val="28"/>
          <w:szCs w:val="28"/>
        </w:rPr>
        <w:t>05.10</w:t>
      </w:r>
      <w:r w:rsidRPr="001F26CD">
        <w:rPr>
          <w:sz w:val="28"/>
          <w:szCs w:val="28"/>
        </w:rPr>
        <w:t>.2021 года в 1</w:t>
      </w:r>
      <w:r w:rsidRPr="001F26CD" w:rsidR="002F6692">
        <w:rPr>
          <w:sz w:val="28"/>
          <w:szCs w:val="28"/>
        </w:rPr>
        <w:t>0</w:t>
      </w:r>
      <w:r w:rsidRPr="001F26CD">
        <w:rPr>
          <w:sz w:val="28"/>
          <w:szCs w:val="28"/>
        </w:rPr>
        <w:t xml:space="preserve"> часов 30 минут, находясь по адресу: </w:t>
      </w:r>
      <w:r w:rsidR="001F26CD">
        <w:rPr>
          <w:sz w:val="28"/>
          <w:szCs w:val="28"/>
        </w:rPr>
        <w:t>АДРЕС</w:t>
      </w:r>
      <w:r w:rsidRPr="001F26CD">
        <w:rPr>
          <w:sz w:val="28"/>
          <w:szCs w:val="28"/>
        </w:rPr>
        <w:t xml:space="preserve">, в ходе словесного конфликта </w:t>
      </w:r>
      <w:r w:rsidRPr="001F26CD" w:rsidR="002F6692">
        <w:rPr>
          <w:sz w:val="28"/>
          <w:szCs w:val="28"/>
        </w:rPr>
        <w:t xml:space="preserve">нанес один удар кулаком в область спины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, </w:t>
      </w:r>
      <w:r w:rsidRPr="001F26CD" w:rsidR="00DC1983">
        <w:rPr>
          <w:sz w:val="28"/>
          <w:szCs w:val="28"/>
        </w:rPr>
        <w:t xml:space="preserve">в результате чего она упала и повредила кисть руки и колено, </w:t>
      </w:r>
      <w:r w:rsidRPr="001F26CD">
        <w:rPr>
          <w:sz w:val="28"/>
          <w:szCs w:val="28"/>
        </w:rPr>
        <w:t>чем причинил ей телесные повреждения и физическую боль, но не причинив вред ее здоровью.</w:t>
      </w:r>
    </w:p>
    <w:p w:rsidR="00367CA0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В судебном заседании  </w:t>
      </w:r>
      <w:r w:rsidRPr="001F26CD" w:rsidR="002F6692">
        <w:rPr>
          <w:sz w:val="28"/>
          <w:szCs w:val="28"/>
        </w:rPr>
        <w:t>Панькив</w:t>
      </w:r>
      <w:r w:rsidRPr="001F26CD" w:rsidR="002F6692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</w:t>
      </w:r>
      <w:r w:rsidRPr="001F26CD" w:rsidR="0096298F">
        <w:rPr>
          <w:sz w:val="28"/>
          <w:szCs w:val="28"/>
        </w:rPr>
        <w:t xml:space="preserve">, что в спину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 w:rsidR="0096298F">
        <w:rPr>
          <w:sz w:val="28"/>
          <w:szCs w:val="28"/>
        </w:rPr>
        <w:t xml:space="preserve"> не бил, а лишь оттолкнул ее, чтобы уйти. </w:t>
      </w:r>
      <w:r w:rsidRPr="001F26CD">
        <w:rPr>
          <w:sz w:val="28"/>
          <w:szCs w:val="28"/>
        </w:rPr>
        <w:t xml:space="preserve">Упала ли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в результате</w:t>
      </w:r>
      <w:r w:rsidRPr="001F26CD" w:rsidR="00DC1983">
        <w:rPr>
          <w:sz w:val="28"/>
          <w:szCs w:val="28"/>
        </w:rPr>
        <w:t xml:space="preserve"> его</w:t>
      </w:r>
      <w:r w:rsidRPr="001F26CD">
        <w:rPr>
          <w:sz w:val="28"/>
          <w:szCs w:val="28"/>
        </w:rPr>
        <w:t xml:space="preserve"> толчка, а также получила ли телесные повреждения, он не видел.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</w:t>
      </w:r>
      <w:r w:rsidRPr="001F26CD">
        <w:rPr>
          <w:sz w:val="28"/>
          <w:szCs w:val="28"/>
        </w:rPr>
        <w:t xml:space="preserve">         Потерпевшая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в судебном заседании</w:t>
      </w:r>
      <w:r w:rsidRPr="001F26CD" w:rsidR="001E6C19">
        <w:rPr>
          <w:sz w:val="28"/>
          <w:szCs w:val="28"/>
        </w:rPr>
        <w:t xml:space="preserve"> 23.12.2021 года</w:t>
      </w:r>
      <w:r w:rsidRPr="001F26CD">
        <w:rPr>
          <w:sz w:val="28"/>
          <w:szCs w:val="28"/>
        </w:rPr>
        <w:t>, после разъяснения прав, предусмотренных ст. 25.2 КоАП РФ, а также положений ст. 51 Конституции РФ, отводов не заявила, пояснила в соответствии с в</w:t>
      </w:r>
      <w:r w:rsidRPr="001F26CD" w:rsidR="0096298F">
        <w:rPr>
          <w:sz w:val="28"/>
          <w:szCs w:val="28"/>
        </w:rPr>
        <w:t>ышеизложенным, о том, что находилась у соседки во дворе</w:t>
      </w:r>
      <w:r w:rsidRPr="001F26CD" w:rsidR="00DC1983">
        <w:rPr>
          <w:sz w:val="28"/>
          <w:szCs w:val="28"/>
        </w:rPr>
        <w:t xml:space="preserve"> домовладения </w:t>
      </w:r>
      <w:r w:rsidR="001F26CD">
        <w:rPr>
          <w:sz w:val="28"/>
          <w:szCs w:val="28"/>
        </w:rPr>
        <w:t>АДРЕС</w:t>
      </w:r>
      <w:r w:rsidRPr="001F26CD" w:rsidR="0096298F">
        <w:rPr>
          <w:sz w:val="28"/>
          <w:szCs w:val="28"/>
        </w:rPr>
        <w:t xml:space="preserve">, сюда же пришел ее сын </w:t>
      </w:r>
      <w:r w:rsidRPr="001F26CD" w:rsidR="0096298F">
        <w:rPr>
          <w:sz w:val="28"/>
          <w:szCs w:val="28"/>
        </w:rPr>
        <w:t>Панькив</w:t>
      </w:r>
      <w:r w:rsidRPr="001F26CD" w:rsidR="0096298F">
        <w:rPr>
          <w:sz w:val="28"/>
          <w:szCs w:val="28"/>
        </w:rPr>
        <w:t xml:space="preserve"> О.В., между ними произошел словесный конфликт, </w:t>
      </w:r>
      <w:r w:rsidRPr="001F26CD" w:rsidR="0096298F">
        <w:rPr>
          <w:sz w:val="28"/>
          <w:szCs w:val="28"/>
        </w:rPr>
        <w:t>Панькив</w:t>
      </w:r>
      <w:r w:rsidRPr="001F26CD" w:rsidR="0096298F">
        <w:rPr>
          <w:sz w:val="28"/>
          <w:szCs w:val="28"/>
        </w:rPr>
        <w:t xml:space="preserve"> О.В. с силой толкнул ее в спину, от чего она испытала сильную физическую боль. От удара в спину она упала, повредив кисть руки и колено. В результате полученных телесных повреждений она испытала сильную физическую боль.    </w:t>
      </w:r>
    </w:p>
    <w:p w:rsidR="001E6C19" w:rsidRPr="001F26CD" w:rsidP="00F25EA4">
      <w:pPr>
        <w:jc w:val="both"/>
        <w:rPr>
          <w:rFonts w:eastAsiaTheme="minorHAnsi" w:cstheme="minorBidi"/>
          <w:sz w:val="28"/>
          <w:szCs w:val="28"/>
          <w:lang w:eastAsia="en-US"/>
        </w:rPr>
      </w:pPr>
      <w:r w:rsidRPr="001F26CD">
        <w:rPr>
          <w:sz w:val="28"/>
          <w:szCs w:val="28"/>
        </w:rPr>
        <w:t xml:space="preserve">         В судебное заседание 27.12.2021 года потерпевшая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не явилась, о месте и времени рассмотрения дела извещена надлежаще, ходатайствовала о рассмотрении дела в ее отсутствии.</w:t>
      </w:r>
      <w:r w:rsidRPr="001F26CD" w:rsidR="00DC1983">
        <w:rPr>
          <w:rFonts w:eastAsiaTheme="minorHAnsi" w:cstheme="minorBidi"/>
          <w:sz w:val="28"/>
          <w:szCs w:val="28"/>
          <w:lang w:eastAsia="en-US"/>
        </w:rPr>
        <w:t xml:space="preserve">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участия  потерпевшей, мировой судья считает  возможным рассмотреть  дело об административном правонарушении в отсутствии </w:t>
      </w:r>
      <w:r w:rsidRPr="001F26CD" w:rsidR="00DC1983">
        <w:rPr>
          <w:sz w:val="28"/>
          <w:szCs w:val="28"/>
        </w:rPr>
        <w:t xml:space="preserve">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 w:rsidR="00DC1983">
        <w:rPr>
          <w:sz w:val="28"/>
          <w:szCs w:val="28"/>
        </w:rPr>
        <w:t>.</w:t>
      </w:r>
    </w:p>
    <w:p w:rsidR="001E6C19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</w:t>
      </w:r>
      <w:r w:rsidRPr="001F26CD">
        <w:rPr>
          <w:sz w:val="28"/>
          <w:szCs w:val="28"/>
        </w:rPr>
        <w:t xml:space="preserve">Допрошенный в судебном заседании участковый уполномоченный полиции ОУУП и ПДН ОМВД России по Первомайскому району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2</w:t>
      </w:r>
      <w:r w:rsidRPr="001F26CD">
        <w:rPr>
          <w:sz w:val="28"/>
          <w:szCs w:val="28"/>
        </w:rPr>
        <w:t xml:space="preserve"> показал, что является участковым села Калинино. </w:t>
      </w:r>
      <w:r w:rsidRPr="001F26CD">
        <w:rPr>
          <w:sz w:val="28"/>
          <w:szCs w:val="28"/>
        </w:rPr>
        <w:t>Панькив</w:t>
      </w:r>
      <w:r w:rsidRPr="001F26CD">
        <w:rPr>
          <w:sz w:val="28"/>
          <w:szCs w:val="28"/>
        </w:rPr>
        <w:t xml:space="preserve"> О.В. постоянно конфликтует со своими родителями, на него от родителей неоднократно поступали жалобы. 05.10.2021 года поступило сообщение о том, что </w:t>
      </w:r>
      <w:r w:rsidRPr="001F26CD">
        <w:rPr>
          <w:sz w:val="28"/>
          <w:szCs w:val="28"/>
        </w:rPr>
        <w:t>Панькив</w:t>
      </w:r>
      <w:r w:rsidRPr="001F26CD">
        <w:rPr>
          <w:sz w:val="28"/>
          <w:szCs w:val="28"/>
        </w:rPr>
        <w:t xml:space="preserve"> О.В. причинил свое матери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телесные повреждения. На месте со слов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ему стало известно, что </w:t>
      </w:r>
      <w:r w:rsidRPr="001F26CD">
        <w:rPr>
          <w:sz w:val="28"/>
          <w:szCs w:val="28"/>
        </w:rPr>
        <w:t>Панькив</w:t>
      </w:r>
      <w:r w:rsidRPr="001F26CD">
        <w:rPr>
          <w:sz w:val="28"/>
          <w:szCs w:val="28"/>
        </w:rPr>
        <w:t xml:space="preserve"> О.В. на фоне словесного конфликта ударил </w:t>
      </w:r>
      <w:r w:rsidRPr="001F26CD" w:rsidR="00DC1983">
        <w:rPr>
          <w:sz w:val="28"/>
          <w:szCs w:val="28"/>
        </w:rPr>
        <w:t xml:space="preserve"> </w:t>
      </w:r>
      <w:r w:rsidR="001F26CD">
        <w:rPr>
          <w:sz w:val="28"/>
          <w:szCs w:val="28"/>
        </w:rPr>
        <w:t>ФИО1</w:t>
      </w:r>
      <w:r w:rsidRPr="001F26CD">
        <w:rPr>
          <w:sz w:val="28"/>
          <w:szCs w:val="28"/>
        </w:rPr>
        <w:t xml:space="preserve"> в спину, от чего она упала и повредила руку и колено. Им было выдано направление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на СМЭ. </w:t>
      </w:r>
    </w:p>
    <w:p w:rsidR="001C579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</w:t>
      </w:r>
      <w:r w:rsidRPr="001F26CD">
        <w:rPr>
          <w:sz w:val="28"/>
          <w:szCs w:val="28"/>
        </w:rPr>
        <w:t xml:space="preserve">Допрошенный в судебном заседании в качестве свидетеля </w:t>
      </w:r>
      <w:r w:rsidR="001F26CD">
        <w:rPr>
          <w:sz w:val="28"/>
          <w:szCs w:val="28"/>
        </w:rPr>
        <w:t>ФИО3</w:t>
      </w:r>
      <w:r w:rsidRPr="001F26CD">
        <w:rPr>
          <w:sz w:val="28"/>
          <w:szCs w:val="28"/>
        </w:rPr>
        <w:t xml:space="preserve"> показал, что </w:t>
      </w:r>
      <w:r w:rsidRPr="001F26CD" w:rsidR="0096298F">
        <w:rPr>
          <w:sz w:val="28"/>
          <w:szCs w:val="28"/>
        </w:rPr>
        <w:t xml:space="preserve">его супруга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 w:rsidR="0096298F">
        <w:rPr>
          <w:sz w:val="28"/>
          <w:szCs w:val="28"/>
        </w:rPr>
        <w:t xml:space="preserve"> пошла к соседке в дом № 23, которой находится напротив их дома. Он находился  </w:t>
      </w:r>
      <w:r w:rsidRPr="001F26CD" w:rsidR="00DC1983">
        <w:rPr>
          <w:sz w:val="28"/>
          <w:szCs w:val="28"/>
        </w:rPr>
        <w:t xml:space="preserve">у </w:t>
      </w:r>
      <w:r w:rsidRPr="001F26CD" w:rsidR="0096298F">
        <w:rPr>
          <w:sz w:val="28"/>
          <w:szCs w:val="28"/>
        </w:rPr>
        <w:t xml:space="preserve">ворот своего дома. Услышал, что между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 w:rsidR="0096298F">
        <w:rPr>
          <w:sz w:val="28"/>
          <w:szCs w:val="28"/>
        </w:rPr>
        <w:t xml:space="preserve"> и </w:t>
      </w:r>
      <w:r w:rsidRPr="001F26CD">
        <w:rPr>
          <w:sz w:val="28"/>
          <w:szCs w:val="28"/>
        </w:rPr>
        <w:t xml:space="preserve">пришедшим сюда же </w:t>
      </w:r>
      <w:r w:rsidRPr="001F26CD" w:rsidR="0096298F">
        <w:rPr>
          <w:sz w:val="28"/>
          <w:szCs w:val="28"/>
        </w:rPr>
        <w:t>Панькив</w:t>
      </w:r>
      <w:r w:rsidRPr="001F26CD" w:rsidR="0096298F">
        <w:rPr>
          <w:sz w:val="28"/>
          <w:szCs w:val="28"/>
        </w:rPr>
        <w:t xml:space="preserve"> О.В. происходит словесный конфликт, посмотрел во двор</w:t>
      </w:r>
      <w:r w:rsidRPr="001F26CD" w:rsidR="00367CA0">
        <w:rPr>
          <w:sz w:val="28"/>
          <w:szCs w:val="28"/>
        </w:rPr>
        <w:t xml:space="preserve"> соседки</w:t>
      </w:r>
      <w:r w:rsidRPr="001F26CD" w:rsidR="0096298F">
        <w:rPr>
          <w:sz w:val="28"/>
          <w:szCs w:val="28"/>
        </w:rPr>
        <w:t xml:space="preserve"> и увидел, как  </w:t>
      </w:r>
      <w:r w:rsidRPr="001F26CD" w:rsidR="0096298F">
        <w:rPr>
          <w:sz w:val="28"/>
          <w:szCs w:val="28"/>
        </w:rPr>
        <w:t>Панькив</w:t>
      </w:r>
      <w:r w:rsidRPr="001F26CD" w:rsidR="0096298F">
        <w:rPr>
          <w:sz w:val="28"/>
          <w:szCs w:val="28"/>
        </w:rPr>
        <w:t xml:space="preserve"> О.В. толкнул </w:t>
      </w:r>
      <w:r w:rsidR="001F26CD">
        <w:rPr>
          <w:sz w:val="28"/>
          <w:szCs w:val="28"/>
        </w:rPr>
        <w:t>ФИО1</w:t>
      </w:r>
      <w:r w:rsidRPr="001F26CD" w:rsidR="0096298F">
        <w:rPr>
          <w:sz w:val="28"/>
          <w:szCs w:val="28"/>
        </w:rPr>
        <w:t xml:space="preserve"> в спину, </w:t>
      </w:r>
      <w:r w:rsidR="001F26CD">
        <w:rPr>
          <w:sz w:val="28"/>
          <w:szCs w:val="28"/>
        </w:rPr>
        <w:t>ФИО1</w:t>
      </w:r>
      <w:r w:rsidRPr="001F26CD" w:rsidR="0096298F">
        <w:rPr>
          <w:sz w:val="28"/>
          <w:szCs w:val="28"/>
        </w:rPr>
        <w:t xml:space="preserve"> упала, </w:t>
      </w:r>
      <w:r w:rsidRPr="001F26CD" w:rsidR="0096298F">
        <w:rPr>
          <w:sz w:val="28"/>
          <w:szCs w:val="28"/>
        </w:rPr>
        <w:t>Панькив</w:t>
      </w:r>
      <w:r w:rsidRPr="001F26CD" w:rsidR="0096298F">
        <w:rPr>
          <w:sz w:val="28"/>
          <w:szCs w:val="28"/>
        </w:rPr>
        <w:t xml:space="preserve"> О.В. переступил через нее и уехал на велосипеде.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получила различные телесные повреждения в области руки и колена, испытывала </w:t>
      </w:r>
      <w:r w:rsidRPr="001F26CD" w:rsidR="00DF0305">
        <w:rPr>
          <w:sz w:val="28"/>
          <w:szCs w:val="28"/>
        </w:rPr>
        <w:t xml:space="preserve">сильную </w:t>
      </w:r>
      <w:r w:rsidRPr="001F26CD">
        <w:rPr>
          <w:sz w:val="28"/>
          <w:szCs w:val="28"/>
        </w:rPr>
        <w:t xml:space="preserve">физическую боль. </w:t>
      </w:r>
    </w:p>
    <w:p w:rsidR="001E6C19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Допрошенный в судебном заседании эксперт ГБУЗ РК «КРБ СМЭ»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4</w:t>
      </w:r>
      <w:r w:rsidRPr="001F26CD">
        <w:rPr>
          <w:sz w:val="28"/>
          <w:szCs w:val="28"/>
        </w:rPr>
        <w:t xml:space="preserve"> подтвердил выводы данного им заключения № </w:t>
      </w:r>
      <w:r w:rsidR="001F26CD">
        <w:rPr>
          <w:sz w:val="28"/>
          <w:szCs w:val="28"/>
        </w:rPr>
        <w:t xml:space="preserve">… </w:t>
      </w:r>
      <w:r w:rsidRPr="001F26CD">
        <w:rPr>
          <w:sz w:val="28"/>
          <w:szCs w:val="28"/>
        </w:rPr>
        <w:t xml:space="preserve">от 10.10.2021 года, показал, что 08.10.2021 года в рамках производства экспертизы проводил осмотр </w:t>
      </w:r>
      <w:r w:rsidR="001F26CD">
        <w:rPr>
          <w:sz w:val="28"/>
          <w:szCs w:val="28"/>
        </w:rPr>
        <w:t>ФИО1</w:t>
      </w:r>
      <w:r w:rsidRPr="001F26CD">
        <w:rPr>
          <w:sz w:val="28"/>
          <w:szCs w:val="28"/>
        </w:rPr>
        <w:t xml:space="preserve">, </w:t>
      </w:r>
      <w:r w:rsidR="001F26CD">
        <w:rPr>
          <w:sz w:val="28"/>
          <w:szCs w:val="28"/>
        </w:rPr>
        <w:t>ДАТА</w:t>
      </w:r>
      <w:r w:rsidRPr="001F26CD">
        <w:rPr>
          <w:sz w:val="28"/>
          <w:szCs w:val="28"/>
        </w:rPr>
        <w:t xml:space="preserve"> года рождения. В пункте 2 выводов экспертного заключения им допущена описка в части указания даты образования повреждений 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, а именно 09.09.2021 года. Согласно медицинской документации и морфологическим особенностям повреждений, обнаруженных 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, не исключено их образование 05.10.2021 года. 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Выслушав   </w:t>
      </w:r>
      <w:r w:rsidRPr="001F26CD" w:rsidR="002F6692">
        <w:rPr>
          <w:sz w:val="28"/>
          <w:szCs w:val="28"/>
        </w:rPr>
        <w:t>Панькива</w:t>
      </w:r>
      <w:r w:rsidRPr="001F26CD" w:rsidR="002F6692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 xml:space="preserve">.,  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, </w:t>
      </w:r>
      <w:r w:rsidRPr="001F26CD" w:rsidR="001E6C19">
        <w:rPr>
          <w:sz w:val="28"/>
          <w:szCs w:val="28"/>
        </w:rPr>
        <w:t xml:space="preserve">допросив свидетелей и эксперта, </w:t>
      </w:r>
      <w:r w:rsidRPr="001F26CD">
        <w:rPr>
          <w:sz w:val="28"/>
          <w:szCs w:val="28"/>
        </w:rPr>
        <w:t>исследовав материалы дела, мировой судья приходит к следующему.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47C6A" w:rsidRPr="001F26CD" w:rsidP="00F47C6A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Объектом правонарушения по ст. 6.1.1 КоАП РФ</w:t>
      </w:r>
      <w:r w:rsidRPr="001F26CD" w:rsidR="00DC1983">
        <w:rPr>
          <w:sz w:val="28"/>
          <w:szCs w:val="28"/>
        </w:rPr>
        <w:t xml:space="preserve"> </w:t>
      </w:r>
      <w:r w:rsidRPr="001F26CD">
        <w:rPr>
          <w:sz w:val="28"/>
          <w:szCs w:val="28"/>
        </w:rPr>
        <w:t>являются общественные отношения в сфере здоровья граждан.</w:t>
      </w:r>
    </w:p>
    <w:p w:rsidR="00F47C6A" w:rsidRPr="001F26CD" w:rsidP="00F47C6A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</w:t>
      </w:r>
      <w:r w:rsidRPr="001F26CD">
        <w:rPr>
          <w:sz w:val="28"/>
          <w:szCs w:val="28"/>
        </w:rPr>
        <w:t>Объективную</w:t>
      </w:r>
      <w:r w:rsidRPr="001F26CD" w:rsidR="00E651F3">
        <w:rPr>
          <w:sz w:val="28"/>
          <w:szCs w:val="28"/>
        </w:rPr>
        <w:t xml:space="preserve"> </w:t>
      </w:r>
      <w:r w:rsidRPr="001F26CD">
        <w:rPr>
          <w:sz w:val="28"/>
          <w:szCs w:val="28"/>
        </w:rPr>
        <w:t>сторону состава административного правонарушения по ст. 6.1.1 КоАП РФ составляют действия, выражающиеся в нанесении побоев или совершение иных насильственных действий, причинивших физическую боль, если эти действия</w:t>
      </w:r>
      <w:r w:rsidRPr="001F26CD" w:rsidR="00367CA0">
        <w:rPr>
          <w:sz w:val="28"/>
          <w:szCs w:val="28"/>
        </w:rPr>
        <w:t xml:space="preserve"> </w:t>
      </w:r>
      <w:r w:rsidRPr="001F26CD">
        <w:rPr>
          <w:sz w:val="28"/>
          <w:szCs w:val="28"/>
        </w:rPr>
        <w:t>не повлекли последствия, указанные в ст. 115 Уголовного кодекса 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1F26CD" w:rsidR="00E651F3">
        <w:rPr>
          <w:sz w:val="28"/>
          <w:szCs w:val="28"/>
        </w:rPr>
        <w:t xml:space="preserve">, </w:t>
      </w:r>
      <w:r w:rsidRPr="001F26CD">
        <w:rPr>
          <w:sz w:val="28"/>
          <w:szCs w:val="28"/>
        </w:rPr>
        <w:t>и не содержат уголовно наказуемого деяния.</w:t>
      </w:r>
    </w:p>
    <w:p w:rsidR="00F47C6A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</w:t>
      </w:r>
      <w:r w:rsidRPr="001F26CD">
        <w:rPr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DD73D8" w:rsidRPr="001F26CD" w:rsidP="00DD73D8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 Вина </w:t>
      </w:r>
      <w:r w:rsidRPr="001F26CD" w:rsidR="002F6692">
        <w:rPr>
          <w:sz w:val="28"/>
          <w:szCs w:val="28"/>
        </w:rPr>
        <w:t>Панькива</w:t>
      </w:r>
      <w:r w:rsidRPr="001F26CD" w:rsidR="002F6692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>., помимо его признательных показаний, подтверждается иссл</w:t>
      </w:r>
      <w:r w:rsidRPr="001F26CD" w:rsidR="00367CA0">
        <w:rPr>
          <w:sz w:val="28"/>
          <w:szCs w:val="28"/>
        </w:rPr>
        <w:t xml:space="preserve">едованными в судебном заседании </w:t>
      </w:r>
      <w:r w:rsidRPr="001F26CD">
        <w:rPr>
          <w:sz w:val="28"/>
          <w:szCs w:val="28"/>
        </w:rPr>
        <w:t xml:space="preserve">доказательствами: </w:t>
      </w:r>
      <w:r w:rsidRPr="001F26CD" w:rsidR="00367CA0">
        <w:rPr>
          <w:sz w:val="28"/>
          <w:szCs w:val="28"/>
        </w:rPr>
        <w:t xml:space="preserve">показаниями потерпевшей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 w:rsidR="00367CA0">
        <w:rPr>
          <w:sz w:val="28"/>
          <w:szCs w:val="28"/>
        </w:rPr>
        <w:t xml:space="preserve"> и свидетелей, </w:t>
      </w:r>
      <w:r w:rsidRPr="001F26CD">
        <w:rPr>
          <w:sz w:val="28"/>
          <w:szCs w:val="28"/>
        </w:rPr>
        <w:t>протоколом об административн</w:t>
      </w:r>
      <w:r w:rsidRPr="001F26CD" w:rsidR="002F6692">
        <w:rPr>
          <w:sz w:val="28"/>
          <w:szCs w:val="28"/>
        </w:rPr>
        <w:t xml:space="preserve">ом правонарушении  </w:t>
      </w:r>
      <w:r w:rsidR="001F26CD">
        <w:rPr>
          <w:sz w:val="28"/>
          <w:szCs w:val="28"/>
        </w:rPr>
        <w:t>…</w:t>
      </w:r>
      <w:r w:rsidRPr="001F26CD" w:rsidR="002F6692">
        <w:rPr>
          <w:sz w:val="28"/>
          <w:szCs w:val="28"/>
        </w:rPr>
        <w:t xml:space="preserve"> от 25</w:t>
      </w:r>
      <w:r w:rsidRPr="001F26CD">
        <w:rPr>
          <w:sz w:val="28"/>
          <w:szCs w:val="28"/>
        </w:rPr>
        <w:t xml:space="preserve">.10.2021 года; </w:t>
      </w:r>
      <w:r w:rsidRPr="001F26CD" w:rsidR="002F6692">
        <w:rPr>
          <w:sz w:val="28"/>
          <w:szCs w:val="28"/>
        </w:rPr>
        <w:t xml:space="preserve">заявлением </w:t>
      </w:r>
      <w:r w:rsidR="001F26CD">
        <w:rPr>
          <w:sz w:val="28"/>
          <w:szCs w:val="28"/>
        </w:rPr>
        <w:t>ФИО1</w:t>
      </w:r>
      <w:r w:rsidRPr="001F26CD" w:rsidR="002F6692">
        <w:rPr>
          <w:sz w:val="28"/>
          <w:szCs w:val="28"/>
        </w:rPr>
        <w:t xml:space="preserve"> от </w:t>
      </w:r>
      <w:r w:rsidRPr="001F26CD">
        <w:rPr>
          <w:sz w:val="28"/>
          <w:szCs w:val="28"/>
        </w:rPr>
        <w:t xml:space="preserve">07.10.2021 года, зарегистрированным в КУСП ОМВД 07.10.2021 года № </w:t>
      </w:r>
      <w:r w:rsidR="001F26CD">
        <w:rPr>
          <w:sz w:val="28"/>
          <w:szCs w:val="28"/>
        </w:rPr>
        <w:t>…</w:t>
      </w:r>
      <w:r w:rsidRPr="001F26CD">
        <w:rPr>
          <w:sz w:val="28"/>
          <w:szCs w:val="28"/>
        </w:rPr>
        <w:t xml:space="preserve">; письменными объяснениями </w:t>
      </w:r>
      <w:r w:rsidR="001F26CD">
        <w:rPr>
          <w:sz w:val="28"/>
          <w:szCs w:val="28"/>
        </w:rPr>
        <w:t>ФИО1</w:t>
      </w:r>
      <w:r w:rsidRPr="001F26CD">
        <w:rPr>
          <w:sz w:val="28"/>
          <w:szCs w:val="28"/>
        </w:rPr>
        <w:t xml:space="preserve">, </w:t>
      </w:r>
      <w:r w:rsidR="001F26CD">
        <w:rPr>
          <w:sz w:val="28"/>
          <w:szCs w:val="28"/>
        </w:rPr>
        <w:t xml:space="preserve">ФИО3 </w:t>
      </w:r>
      <w:r w:rsidRPr="001F26CD">
        <w:rPr>
          <w:sz w:val="28"/>
          <w:szCs w:val="28"/>
        </w:rPr>
        <w:t xml:space="preserve">от 07.10.2021 года; </w:t>
      </w:r>
      <w:r w:rsidRPr="001F26CD">
        <w:rPr>
          <w:sz w:val="28"/>
          <w:szCs w:val="28"/>
        </w:rPr>
        <w:t xml:space="preserve">заключением эксперта ГБУЗ РК «КРБ СМЭ» от </w:t>
      </w:r>
      <w:r w:rsidRPr="001F26CD" w:rsidR="00F47C6A">
        <w:rPr>
          <w:sz w:val="28"/>
          <w:szCs w:val="28"/>
        </w:rPr>
        <w:t>10</w:t>
      </w:r>
      <w:r w:rsidRPr="001F26CD">
        <w:rPr>
          <w:sz w:val="28"/>
          <w:szCs w:val="28"/>
        </w:rPr>
        <w:t xml:space="preserve">.10.2021 года № </w:t>
      </w:r>
      <w:r w:rsidR="001F26CD">
        <w:rPr>
          <w:sz w:val="28"/>
          <w:szCs w:val="28"/>
        </w:rPr>
        <w:t>…</w:t>
      </w:r>
      <w:r w:rsidRPr="001F26CD">
        <w:rPr>
          <w:sz w:val="28"/>
          <w:szCs w:val="28"/>
        </w:rPr>
        <w:t xml:space="preserve">, согласно которому у </w:t>
      </w:r>
      <w:r w:rsidR="001F26CD">
        <w:rPr>
          <w:sz w:val="28"/>
          <w:szCs w:val="28"/>
        </w:rPr>
        <w:t>ФИО</w:t>
      </w:r>
      <w:r w:rsidR="001F26CD">
        <w:rPr>
          <w:sz w:val="28"/>
          <w:szCs w:val="28"/>
        </w:rPr>
        <w:t>1</w:t>
      </w:r>
      <w:r w:rsidRPr="001F26CD">
        <w:rPr>
          <w:sz w:val="28"/>
          <w:szCs w:val="28"/>
        </w:rPr>
        <w:t xml:space="preserve"> обнаружены повреждения: ушиб мягких тканей – на тыльной поверхности левой кисти; ссадина – на передней поверхности правого коленного сустава, которые расцениваются как повреждения, не причинившие вред здоровью.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</w:t>
      </w:r>
      <w:r w:rsidRPr="001F26CD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1F26CD" w:rsidR="00DD73D8">
        <w:rPr>
          <w:sz w:val="28"/>
          <w:szCs w:val="28"/>
        </w:rPr>
        <w:t>Панькива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 xml:space="preserve">. </w:t>
      </w:r>
    </w:p>
    <w:p w:rsidR="00F47C6A" w:rsidRPr="001F26CD" w:rsidP="00F47C6A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</w:t>
      </w:r>
      <w:r w:rsidRPr="001F26CD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1F26CD" w:rsidR="00DD73D8">
        <w:rPr>
          <w:sz w:val="28"/>
          <w:szCs w:val="28"/>
        </w:rPr>
        <w:t>Панькива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 xml:space="preserve">. 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1F26CD" w:rsidR="00DD73D8">
        <w:rPr>
          <w:sz w:val="28"/>
          <w:szCs w:val="28"/>
        </w:rPr>
        <w:t>Панькива</w:t>
      </w:r>
      <w:r w:rsidRPr="001F26CD" w:rsidR="00DD73D8">
        <w:rPr>
          <w:sz w:val="28"/>
          <w:szCs w:val="28"/>
        </w:rPr>
        <w:t xml:space="preserve"> О.В</w:t>
      </w:r>
      <w:r w:rsidRPr="001F26CD" w:rsidR="00B152B7">
        <w:rPr>
          <w:sz w:val="28"/>
          <w:szCs w:val="28"/>
        </w:rPr>
        <w:t>.</w:t>
      </w:r>
      <w:r w:rsidRPr="001F26CD">
        <w:rPr>
          <w:sz w:val="28"/>
          <w:szCs w:val="28"/>
        </w:rPr>
        <w:t xml:space="preserve"> не содержат уголовно наказуемого деяния. </w:t>
      </w:r>
    </w:p>
    <w:p w:rsidR="004654A8" w:rsidRPr="001F26CD" w:rsidP="00E651F3">
      <w:pPr>
        <w:jc w:val="both"/>
        <w:rPr>
          <w:sz w:val="28"/>
          <w:szCs w:val="28"/>
          <w:shd w:val="clear" w:color="auto" w:fill="FFFFFF"/>
        </w:rPr>
      </w:pPr>
      <w:r w:rsidRPr="001F26CD">
        <w:rPr>
          <w:sz w:val="28"/>
          <w:szCs w:val="28"/>
        </w:rPr>
        <w:t xml:space="preserve">     </w:t>
      </w:r>
      <w:r w:rsidR="001F26CD">
        <w:rPr>
          <w:sz w:val="28"/>
          <w:szCs w:val="28"/>
        </w:rPr>
        <w:tab/>
      </w:r>
      <w:r w:rsidRPr="001F26CD">
        <w:rPr>
          <w:sz w:val="28"/>
          <w:szCs w:val="28"/>
          <w:shd w:val="clear" w:color="auto" w:fill="FFFFFF"/>
        </w:rPr>
        <w:t>Объективная сторона данного правонарушения характеризуется деянием в форме активных действий, последствием в виде физической боли и причинной связью между ними. В составе правонарушения </w:t>
      </w:r>
      <w:r w:rsidRPr="001F26CD">
        <w:rPr>
          <w:sz w:val="28"/>
          <w:szCs w:val="28"/>
        </w:rPr>
        <w:t>закон</w:t>
      </w:r>
      <w:r w:rsidRPr="001F26CD">
        <w:rPr>
          <w:sz w:val="28"/>
          <w:szCs w:val="28"/>
          <w:shd w:val="clear" w:color="auto" w:fill="FFFFFF"/>
        </w:rPr>
        <w:t xml:space="preserve"> альтернативно указывает два вида действий - побои и иные насильственные действия. </w:t>
      </w:r>
      <w:r w:rsidRPr="001F26CD">
        <w:rPr>
          <w:sz w:val="28"/>
          <w:szCs w:val="28"/>
        </w:rPr>
        <w:t>По смыслу закона иные насильственные действия, причинившие физическую боль, ответственность за которые предусмотрена статьей 6.1.1 КоАП РФ, могут выражаться и в однократном воздействии на организм человека, в том числе и в виде умышленного толчка, который пов</w:t>
      </w:r>
      <w:r w:rsidRPr="001F26CD">
        <w:rPr>
          <w:sz w:val="28"/>
          <w:szCs w:val="28"/>
        </w:rPr>
        <w:t>лек за собой падение потерпевшего</w:t>
      </w:r>
      <w:r w:rsidRPr="001F26CD">
        <w:rPr>
          <w:sz w:val="28"/>
          <w:szCs w:val="28"/>
        </w:rPr>
        <w:t xml:space="preserve"> и причинение физической боли. </w:t>
      </w:r>
      <w:r w:rsidRPr="001F26CD">
        <w:rPr>
          <w:sz w:val="28"/>
          <w:szCs w:val="28"/>
          <w:shd w:val="clear" w:color="auto" w:fill="FFFFFF"/>
        </w:rPr>
        <w:t>Независимо от характера действий лица, привлекаемого к административной ответственности, непременным признаком состава административного правонарушения является наличие последствия в виде физической боли потерпевшего.</w:t>
      </w:r>
    </w:p>
    <w:p w:rsidR="00F47C6A" w:rsidRPr="001F26CD" w:rsidP="00E651F3">
      <w:pPr>
        <w:jc w:val="both"/>
        <w:rPr>
          <w:color w:val="22272F"/>
          <w:sz w:val="28"/>
          <w:szCs w:val="28"/>
          <w:shd w:val="clear" w:color="auto" w:fill="FFFFFF"/>
        </w:rPr>
      </w:pPr>
      <w:r w:rsidRPr="001F26CD">
        <w:rPr>
          <w:color w:val="22272F"/>
          <w:sz w:val="28"/>
          <w:szCs w:val="28"/>
          <w:shd w:val="clear" w:color="auto" w:fill="FFFFFF"/>
        </w:rPr>
        <w:t xml:space="preserve">        </w:t>
      </w:r>
      <w:r w:rsidR="001F26CD">
        <w:rPr>
          <w:color w:val="22272F"/>
          <w:sz w:val="28"/>
          <w:szCs w:val="28"/>
          <w:shd w:val="clear" w:color="auto" w:fill="FFFFFF"/>
        </w:rPr>
        <w:tab/>
      </w:r>
      <w:r w:rsidRPr="001F26CD" w:rsidR="00E651F3">
        <w:rPr>
          <w:sz w:val="28"/>
          <w:szCs w:val="28"/>
        </w:rPr>
        <w:t xml:space="preserve">В данном случае наличие причинно-следственной связи между наступившим вредом и действиями </w:t>
      </w:r>
      <w:r w:rsidRPr="001F26CD" w:rsidR="00E651F3">
        <w:rPr>
          <w:sz w:val="28"/>
          <w:szCs w:val="28"/>
        </w:rPr>
        <w:t>Панькива</w:t>
      </w:r>
      <w:r w:rsidRPr="001F26CD" w:rsidR="00E651F3">
        <w:rPr>
          <w:sz w:val="28"/>
          <w:szCs w:val="28"/>
        </w:rPr>
        <w:t xml:space="preserve"> О.В.</w:t>
      </w:r>
      <w:r w:rsidRPr="001F26CD">
        <w:rPr>
          <w:sz w:val="28"/>
          <w:szCs w:val="28"/>
        </w:rPr>
        <w:t xml:space="preserve"> установлено</w:t>
      </w:r>
      <w:r w:rsidRPr="001F26CD" w:rsidR="00E651F3">
        <w:rPr>
          <w:sz w:val="28"/>
          <w:szCs w:val="28"/>
        </w:rPr>
        <w:t xml:space="preserve"> и </w:t>
      </w:r>
      <w:r w:rsidRPr="001F26CD">
        <w:rPr>
          <w:sz w:val="28"/>
          <w:szCs w:val="28"/>
        </w:rPr>
        <w:t>подтверждае</w:t>
      </w:r>
      <w:r w:rsidRPr="001F26CD" w:rsidR="00E651F3">
        <w:rPr>
          <w:sz w:val="28"/>
          <w:szCs w:val="28"/>
        </w:rPr>
        <w:t>тся вышеуказанными доказательствами.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</w:t>
      </w:r>
      <w:r w:rsidR="001F26CD">
        <w:rPr>
          <w:sz w:val="28"/>
          <w:szCs w:val="28"/>
        </w:rPr>
        <w:tab/>
      </w:r>
      <w:r w:rsidRPr="001F26CD">
        <w:rPr>
          <w:sz w:val="28"/>
          <w:szCs w:val="28"/>
        </w:rPr>
        <w:t xml:space="preserve">Санкция статьи </w:t>
      </w:r>
      <w:r w:rsidRPr="001F26CD" w:rsidR="00E651F3">
        <w:rPr>
          <w:sz w:val="28"/>
          <w:szCs w:val="28"/>
        </w:rPr>
        <w:t xml:space="preserve">6.1.1 КоАП РФ </w:t>
      </w:r>
      <w:r w:rsidRPr="001F26CD">
        <w:rPr>
          <w:sz w:val="28"/>
          <w:szCs w:val="28"/>
        </w:rPr>
        <w:t>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</w:t>
      </w:r>
      <w:r w:rsidRPr="001F26CD">
        <w:rPr>
          <w:sz w:val="28"/>
          <w:szCs w:val="28"/>
        </w:rPr>
        <w:tab/>
        <w:t xml:space="preserve">Обстоятельством, смягчающим административную ответственность   </w:t>
      </w:r>
      <w:r w:rsidRPr="001F26CD" w:rsidR="00DD73D8">
        <w:rPr>
          <w:sz w:val="28"/>
          <w:szCs w:val="28"/>
        </w:rPr>
        <w:t>Панькива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 xml:space="preserve">., мировой судья признает признание им вины.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</w:t>
      </w:r>
      <w:r w:rsidRPr="001F26CD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1F26CD" w:rsidR="00DD73D8">
        <w:rPr>
          <w:sz w:val="28"/>
          <w:szCs w:val="28"/>
        </w:rPr>
        <w:t>Панькива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>., мировым судьей не установлено.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</w:t>
      </w:r>
      <w:r w:rsidRPr="001F26CD">
        <w:rPr>
          <w:sz w:val="28"/>
          <w:szCs w:val="28"/>
        </w:rPr>
        <w:tab/>
        <w:t xml:space="preserve">При назначении </w:t>
      </w:r>
      <w:r w:rsidRPr="001F26CD" w:rsidR="00DD73D8">
        <w:rPr>
          <w:sz w:val="28"/>
          <w:szCs w:val="28"/>
        </w:rPr>
        <w:t>Панькиву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>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</w:t>
      </w:r>
      <w:r w:rsidRPr="001F26CD" w:rsidR="00E651F3">
        <w:rPr>
          <w:sz w:val="28"/>
          <w:szCs w:val="28"/>
        </w:rPr>
        <w:t>е положение, со слов работает</w:t>
      </w:r>
      <w:r w:rsidRPr="001F26CD">
        <w:rPr>
          <w:sz w:val="28"/>
          <w:szCs w:val="28"/>
        </w:rPr>
        <w:t xml:space="preserve"> по найму.       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</w:t>
      </w:r>
      <w:r w:rsidRPr="001F26CD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1F26CD" w:rsidR="00DD73D8">
        <w:rPr>
          <w:sz w:val="28"/>
          <w:szCs w:val="28"/>
        </w:rPr>
        <w:t>Панькивом</w:t>
      </w:r>
      <w:r w:rsidRPr="001F26CD" w:rsidR="00DD73D8">
        <w:rPr>
          <w:sz w:val="28"/>
          <w:szCs w:val="28"/>
        </w:rPr>
        <w:t xml:space="preserve"> О.В</w:t>
      </w:r>
      <w:r w:rsidRPr="001F26CD">
        <w:rPr>
          <w:sz w:val="28"/>
          <w:szCs w:val="28"/>
        </w:rPr>
        <w:t>.,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1F26CD">
        <w:rPr>
          <w:sz w:val="28"/>
          <w:szCs w:val="28"/>
        </w:rPr>
        <w:t xml:space="preserve"> мнению суда, является достаточным и обеспечит достижение целей наказания.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F25EA4" w:rsidRPr="001F26CD" w:rsidP="00F25EA4">
      <w:pPr>
        <w:ind w:firstLine="708"/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На основании </w:t>
      </w:r>
      <w:r w:rsidRPr="001F26CD">
        <w:rPr>
          <w:sz w:val="28"/>
          <w:szCs w:val="28"/>
        </w:rPr>
        <w:t>изложенного</w:t>
      </w:r>
      <w:r w:rsidRPr="001F26CD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F25EA4" w:rsidRPr="001F26CD" w:rsidP="00F25EA4">
      <w:pPr>
        <w:jc w:val="center"/>
        <w:rPr>
          <w:sz w:val="28"/>
          <w:szCs w:val="28"/>
        </w:rPr>
      </w:pPr>
      <w:r w:rsidRPr="001F26CD">
        <w:rPr>
          <w:sz w:val="28"/>
          <w:szCs w:val="28"/>
        </w:rPr>
        <w:t>постановил: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Признать </w:t>
      </w:r>
      <w:r w:rsidRPr="001F26CD" w:rsidR="00DD73D8">
        <w:rPr>
          <w:b/>
          <w:sz w:val="28"/>
          <w:szCs w:val="28"/>
        </w:rPr>
        <w:t>Панькива</w:t>
      </w:r>
      <w:r w:rsidRPr="001F26CD" w:rsidR="00DD73D8">
        <w:rPr>
          <w:b/>
          <w:sz w:val="28"/>
          <w:szCs w:val="28"/>
        </w:rPr>
        <w:t xml:space="preserve"> О</w:t>
      </w:r>
      <w:r w:rsidR="001F26CD">
        <w:rPr>
          <w:b/>
          <w:sz w:val="28"/>
          <w:szCs w:val="28"/>
        </w:rPr>
        <w:t>.</w:t>
      </w:r>
      <w:r w:rsidRPr="001F26CD" w:rsidR="00DD73D8">
        <w:rPr>
          <w:b/>
          <w:sz w:val="28"/>
          <w:szCs w:val="28"/>
        </w:rPr>
        <w:t>В</w:t>
      </w:r>
      <w:r w:rsidR="001F26CD">
        <w:rPr>
          <w:b/>
          <w:sz w:val="28"/>
          <w:szCs w:val="28"/>
        </w:rPr>
        <w:t>.</w:t>
      </w:r>
      <w:r w:rsidRPr="001F26CD" w:rsidR="00DD73D8">
        <w:rPr>
          <w:sz w:val="28"/>
          <w:szCs w:val="28"/>
        </w:rPr>
        <w:t xml:space="preserve"> </w:t>
      </w:r>
      <w:r w:rsidRPr="001F26CD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0101 140, ОКТМО: 35635000, УИН 0.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F26CD">
        <w:rPr>
          <w:sz w:val="28"/>
          <w:szCs w:val="28"/>
        </w:rPr>
        <w:t>вынесшим</w:t>
      </w:r>
      <w:r w:rsidRPr="001F26CD">
        <w:rPr>
          <w:sz w:val="28"/>
          <w:szCs w:val="28"/>
        </w:rPr>
        <w:t xml:space="preserve"> постановление.        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F26CD">
        <w:rPr>
          <w:sz w:val="28"/>
          <w:szCs w:val="28"/>
        </w:rPr>
        <w:tab/>
        <w:t xml:space="preserve">     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 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F25EA4" w:rsidRPr="001F26CD" w:rsidP="00F25EA4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075F2C" w:rsidRPr="001F26CD" w:rsidP="001F26CD">
      <w:pPr>
        <w:jc w:val="both"/>
        <w:rPr>
          <w:sz w:val="28"/>
          <w:szCs w:val="28"/>
        </w:rPr>
      </w:pPr>
      <w:r w:rsidRPr="001F26CD">
        <w:rPr>
          <w:sz w:val="28"/>
          <w:szCs w:val="28"/>
        </w:rPr>
        <w:t xml:space="preserve">        Мировой судья</w:t>
      </w:r>
    </w:p>
    <w:sectPr w:rsidSect="00B152B7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4"/>
    <w:rsid w:val="00075F2C"/>
    <w:rsid w:val="001C5794"/>
    <w:rsid w:val="001E6C19"/>
    <w:rsid w:val="001F26CD"/>
    <w:rsid w:val="002F6692"/>
    <w:rsid w:val="00367CA0"/>
    <w:rsid w:val="004654A8"/>
    <w:rsid w:val="00835232"/>
    <w:rsid w:val="0096298F"/>
    <w:rsid w:val="00B152B7"/>
    <w:rsid w:val="00C1797E"/>
    <w:rsid w:val="00DC1983"/>
    <w:rsid w:val="00DD73D8"/>
    <w:rsid w:val="00DF0305"/>
    <w:rsid w:val="00E651F3"/>
    <w:rsid w:val="00F25EA4"/>
    <w:rsid w:val="00F47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F47C6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47C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47C6A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B152B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5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